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tbl>
      <w:tblPr>
        <w:tblStyle w:val="style154"/>
        <w:tblW w:w="0" w:type="auto"/>
        <w:tblLook w:val="04A0" w:firstRow="1" w:lastRow="0" w:firstColumn="1" w:lastColumn="0" w:noHBand="0" w:noVBand="1"/>
      </w:tblPr>
      <w:tblGrid>
        <w:gridCol w:w="7393"/>
        <w:gridCol w:w="7393"/>
      </w:tblGrid>
      <w:tr>
        <w:trPr/>
        <w:tc>
          <w:tcPr>
            <w:tcW w:w="7393" w:type="dxa"/>
            <w:tcBorders/>
            <w:tcFitText w:val="false"/>
          </w:tcPr>
          <w:p>
            <w:pPr>
              <w:pStyle w:val="style4100"/>
              <w:jc w:val="center"/>
              <w:rPr>
                <w:rFonts w:ascii="Times New Roman" w:cs="Times New Roman" w:hAnsi="Times New Roman"/>
                <w:i/>
                <w:color w:val="ff0000"/>
              </w:rPr>
            </w:pPr>
            <w:r>
              <w:rPr>
                <w:rFonts w:ascii="Times New Roman" w:cs="Times New Roman" w:hAnsi="Times New Roman"/>
                <w:i/>
                <w:color w:val="ff0000"/>
              </w:rPr>
              <w:t>ПРИКАЗ</w:t>
            </w:r>
          </w:p>
          <w:p>
            <w:pPr>
              <w:pStyle w:val="style4100"/>
              <w:jc w:val="center"/>
              <w:rPr>
                <w:rFonts w:ascii="Times New Roman" w:cs="Times New Roman" w:hAnsi="Times New Roman"/>
                <w:i/>
                <w:color w:val="ff0000"/>
              </w:rPr>
            </w:pPr>
            <w:r>
              <w:rPr>
                <w:rFonts w:ascii="Times New Roman" w:cs="Times New Roman" w:hAnsi="Times New Roman"/>
                <w:i/>
                <w:color w:val="ff0000"/>
              </w:rPr>
              <w:t>от 1 декабря 2010 г. N 230</w:t>
            </w:r>
          </w:p>
          <w:p>
            <w:pPr>
              <w:pStyle w:val="style4100"/>
              <w:jc w:val="center"/>
              <w:rPr>
                <w:rFonts w:ascii="Times New Roman" w:cs="Times New Roman" w:hAnsi="Times New Roman"/>
                <w:i/>
              </w:rPr>
            </w:pPr>
          </w:p>
          <w:p>
            <w:pPr>
              <w:pStyle w:val="style4100"/>
              <w:jc w:val="center"/>
              <w:rPr>
                <w:rFonts w:ascii="Times New Roman" w:cs="Times New Roman" w:hAnsi="Times New Roman"/>
                <w:i/>
              </w:rPr>
            </w:pPr>
            <w:r>
              <w:rPr>
                <w:rFonts w:ascii="Times New Roman" w:cs="Times New Roman" w:hAnsi="Times New Roman"/>
                <w:i/>
              </w:rPr>
              <w:t>ОБ УТВЕРЖДЕНИИ ПОРЯДКА</w:t>
            </w:r>
          </w:p>
          <w:p>
            <w:pPr>
              <w:pStyle w:val="style4100"/>
              <w:jc w:val="center"/>
              <w:rPr>
                <w:rFonts w:ascii="Times New Roman" w:cs="Times New Roman" w:hAnsi="Times New Roman"/>
                <w:i/>
              </w:rPr>
            </w:pPr>
            <w:r>
              <w:rPr>
                <w:rFonts w:ascii="Times New Roman" w:cs="Times New Roman" w:hAnsi="Times New Roman"/>
                <w:i/>
              </w:rPr>
              <w:t>ОРГАНИЗАЦИИ И ПРОВЕДЕНИЯ КОНТРОЛЯ ОБЪЕМОВ, СРОКОВ,</w:t>
            </w:r>
          </w:p>
          <w:p>
            <w:pPr>
              <w:pStyle w:val="style4100"/>
              <w:jc w:val="center"/>
              <w:rPr>
                <w:rFonts w:ascii="Times New Roman" w:cs="Times New Roman" w:hAnsi="Times New Roman"/>
                <w:i/>
              </w:rPr>
            </w:pPr>
            <w:r>
              <w:rPr>
                <w:rFonts w:ascii="Times New Roman" w:cs="Times New Roman" w:hAnsi="Times New Roman"/>
                <w:i/>
              </w:rPr>
              <w:t>КАЧЕСТВА И УСЛОВИЙ ПРЕДОСТАВЛЕНИЯ МЕДИЦИНСКОЙ ПОМОЩИ</w:t>
            </w:r>
          </w:p>
          <w:p>
            <w:pPr>
              <w:pStyle w:val="style0"/>
              <w:jc w:val="center"/>
              <w:rPr>
                <w:rFonts w:ascii="Times New Roman" w:cs="Times New Roman" w:hAnsi="Times New Roman"/>
                <w:b/>
                <w:i/>
                <w:sz w:val="32"/>
                <w:szCs w:val="32"/>
              </w:rPr>
            </w:pPr>
            <w:r>
              <w:rPr>
                <w:rFonts w:ascii="Times New Roman" w:cs="Times New Roman" w:hAnsi="Times New Roman"/>
                <w:b/>
                <w:i/>
              </w:rPr>
              <w:t>ПО ОБЯЗАТЕЛЬНОМУ МЕДИЦИНСКОМУ СТРАХОВАНИЮ</w:t>
            </w:r>
          </w:p>
        </w:tc>
        <w:tc>
          <w:tcPr>
            <w:tcW w:w="7393" w:type="dxa"/>
            <w:tcBorders/>
            <w:tcFitText w:val="false"/>
          </w:tcPr>
          <w:p>
            <w:pPr>
              <w:pStyle w:val="style4100"/>
              <w:jc w:val="center"/>
              <w:rPr>
                <w:rFonts w:ascii="Times New Roman" w:cs="Times New Roman" w:hAnsi="Times New Roman"/>
                <w:i/>
                <w:color w:val="00b050"/>
              </w:rPr>
            </w:pPr>
            <w:r>
              <w:rPr>
                <w:rFonts w:ascii="Times New Roman" w:cs="Times New Roman" w:hAnsi="Times New Roman"/>
                <w:i/>
                <w:color w:val="00b050"/>
              </w:rPr>
              <w:t>ПРИКАЗ</w:t>
            </w:r>
          </w:p>
          <w:p>
            <w:pPr>
              <w:pStyle w:val="style4100"/>
              <w:jc w:val="center"/>
              <w:rPr>
                <w:rFonts w:ascii="Times New Roman" w:cs="Times New Roman" w:hAnsi="Times New Roman"/>
                <w:i/>
                <w:color w:val="00b050"/>
              </w:rPr>
            </w:pPr>
            <w:r>
              <w:rPr>
                <w:rFonts w:ascii="Times New Roman" w:cs="Times New Roman" w:hAnsi="Times New Roman"/>
                <w:i/>
                <w:color w:val="00b050"/>
              </w:rPr>
              <w:t>от 28 февраля 2019 г. N 36</w:t>
            </w:r>
          </w:p>
          <w:p>
            <w:pPr>
              <w:pStyle w:val="style4100"/>
              <w:jc w:val="center"/>
              <w:rPr>
                <w:rFonts w:ascii="Times New Roman" w:cs="Times New Roman" w:hAnsi="Times New Roman"/>
                <w:i/>
              </w:rPr>
            </w:pPr>
          </w:p>
          <w:p>
            <w:pPr>
              <w:pStyle w:val="style4100"/>
              <w:jc w:val="center"/>
              <w:rPr>
                <w:rFonts w:ascii="Times New Roman" w:cs="Times New Roman" w:hAnsi="Times New Roman"/>
                <w:i/>
              </w:rPr>
            </w:pPr>
            <w:r>
              <w:rPr>
                <w:rFonts w:ascii="Times New Roman" w:cs="Times New Roman" w:hAnsi="Times New Roman"/>
                <w:i/>
              </w:rPr>
              <w:t>ОБ УТВЕРЖДЕНИИ ПОРЯДКА</w:t>
            </w:r>
          </w:p>
          <w:p>
            <w:pPr>
              <w:pStyle w:val="style4100"/>
              <w:jc w:val="center"/>
              <w:rPr>
                <w:rFonts w:ascii="Times New Roman" w:cs="Times New Roman" w:hAnsi="Times New Roman"/>
                <w:i/>
              </w:rPr>
            </w:pPr>
            <w:r>
              <w:rPr>
                <w:rFonts w:ascii="Times New Roman" w:cs="Times New Roman" w:hAnsi="Times New Roman"/>
                <w:i/>
              </w:rPr>
              <w:t>ОРГАНИЗАЦИИ И ПРОВЕДЕНИЯ КОНТРОЛЯ ОБЪЕМОВ, СРОКОВ,</w:t>
            </w:r>
          </w:p>
          <w:p>
            <w:pPr>
              <w:pStyle w:val="style4100"/>
              <w:jc w:val="center"/>
              <w:rPr>
                <w:rFonts w:ascii="Times New Roman" w:cs="Times New Roman" w:hAnsi="Times New Roman"/>
                <w:i/>
              </w:rPr>
            </w:pPr>
            <w:r>
              <w:rPr>
                <w:rFonts w:ascii="Times New Roman" w:cs="Times New Roman" w:hAnsi="Times New Roman"/>
                <w:i/>
              </w:rPr>
              <w:t>КАЧЕСТВА И УСЛОВИЙ ПРЕДОСТАВЛЕНИЯ МЕДИЦИНСКОЙ ПОМОЩИ</w:t>
            </w:r>
          </w:p>
          <w:p>
            <w:pPr>
              <w:pStyle w:val="style0"/>
              <w:jc w:val="center"/>
              <w:rPr>
                <w:rFonts w:ascii="Times New Roman" w:cs="Times New Roman" w:hAnsi="Times New Roman"/>
                <w:b/>
                <w:i/>
                <w:sz w:val="32"/>
                <w:szCs w:val="32"/>
              </w:rPr>
            </w:pPr>
            <w:r>
              <w:rPr>
                <w:rFonts w:ascii="Times New Roman" w:cs="Times New Roman" w:hAnsi="Times New Roman"/>
                <w:b/>
                <w:i/>
              </w:rPr>
              <w:t>ПО ОБЯЗАТЕЛЬНОМУ МЕДИЦИНСКОМУ СТРАХОВАНИЮ</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I. Общие положения</w:t>
            </w:r>
          </w:p>
        </w:tc>
      </w:tr>
      <w:tr>
        <w:tblPrEx/>
        <w:trPr/>
        <w:tc>
          <w:tcPr>
            <w:tcW w:w="7393" w:type="dxa"/>
            <w:tcBorders/>
            <w:tcFitText w:val="false"/>
          </w:tcPr>
          <w:p>
            <w:pPr>
              <w:pStyle w:val="style0"/>
              <w:ind w:firstLine="709"/>
              <w:jc w:val="both"/>
              <w:rPr>
                <w:sz w:val="26"/>
                <w:szCs w:val="26"/>
              </w:rPr>
            </w:pPr>
            <w:r>
              <w:rPr>
                <w:rFonts w:ascii="Times New Roman" w:cs="Times New Roman" w:hAnsi="Times New Roman"/>
                <w:sz w:val="26"/>
                <w:szCs w:val="26"/>
              </w:rPr>
              <w:t xml:space="preserve">1. Настоящий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 разработан в соответствии с </w:t>
            </w:r>
            <w:r>
              <w:rPr/>
              <w:fldChar w:fldCharType="begin"/>
            </w:r>
            <w:r>
              <w:instrText xml:space="preserve"> HYPERLINK "consultantplus://offline/ref=0E1F7865818AAF06D0EC7704E203463FD6EFD3D6E42F2433BC75B1B96C63B05F90D68BA9F332E96DA07845F84F974BBB57333FDDC97D4FF529n6M" </w:instrText>
            </w:r>
            <w:r>
              <w:rPr/>
              <w:fldChar w:fldCharType="separate"/>
            </w:r>
            <w:r>
              <w:rPr>
                <w:rFonts w:ascii="Times New Roman" w:cs="Times New Roman" w:hAnsi="Times New Roman"/>
                <w:sz w:val="26"/>
                <w:szCs w:val="26"/>
              </w:rPr>
              <w:t>главой 9</w:t>
            </w:r>
            <w:r>
              <w:rPr/>
              <w:fldChar w:fldCharType="end"/>
            </w:r>
            <w:r>
              <w:rPr>
                <w:rFonts w:ascii="Times New Roman" w:cs="Times New Roman" w:hAnsi="Times New Roman"/>
                <w:sz w:val="26"/>
                <w:szCs w:val="26"/>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2011, N 49 (ч. I), ст. 7047; 2012, N 49, ст. 6758; 2013, N 27, ст. 3477; N 48, ст. 6165) и определяет правила и процедуру организации и проведения страховыми медицинскими организациями и фондами обязательного медицинского страхования контроля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tc>
        <w:tc>
          <w:tcPr>
            <w:tcW w:w="7393" w:type="dxa"/>
            <w:tcBorders/>
            <w:tcFitText w:val="false"/>
          </w:tcPr>
          <w:p>
            <w:pPr>
              <w:pStyle w:val="style0"/>
              <w:ind w:firstLine="709"/>
              <w:jc w:val="both"/>
              <w:rPr>
                <w:sz w:val="26"/>
                <w:szCs w:val="26"/>
              </w:rPr>
            </w:pPr>
            <w:r>
              <w:rPr>
                <w:rFonts w:ascii="Times New Roman" w:cs="Times New Roman" w:hAnsi="Times New Roman"/>
                <w:sz w:val="26"/>
                <w:szCs w:val="26"/>
              </w:rPr>
              <w:t xml:space="preserve">1. Настоящий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 разработан в соответствии с главой 9 Федерального закона от 29 ноября 2010 г. № 326-ФЗ «Об обязательном медицинском страховании в Российской Федерации» (далее – Федеральный закон «Об </w:t>
            </w:r>
            <w:r>
              <w:rPr>
                <w:rFonts w:ascii="Times New Roman" w:cs="Times New Roman" w:hAnsi="Times New Roman"/>
                <w:sz w:val="26"/>
                <w:szCs w:val="26"/>
              </w:rPr>
              <w:t>об</w:t>
            </w:r>
            <w:r>
              <w:rPr>
                <w:rFonts w:ascii="Times New Roman" w:cs="Times New Roman" w:hAnsi="Times New Roman"/>
                <w:sz w:val="26"/>
                <w:szCs w:val="26"/>
              </w:rPr>
              <w:t xml:space="preserve">язательном медицинском страховании </w:t>
            </w:r>
            <w:r>
              <w:rPr>
                <w:rFonts w:ascii="Times New Roman" w:cs="Times New Roman" w:hAnsi="Times New Roman"/>
                <w:sz w:val="26"/>
                <w:szCs w:val="26"/>
              </w:rPr>
              <w:t>в Российской Федерации»)</w:t>
            </w:r>
            <w:r>
              <w:rPr>
                <w:rFonts w:ascii="Times New Roman" w:cs="Times New Roman" w:hAnsi="Times New Roman"/>
                <w:b/>
                <w:i/>
                <w:sz w:val="26"/>
                <w:szCs w:val="26"/>
              </w:rPr>
              <w:t xml:space="preserve"> </w:t>
            </w:r>
            <w:r>
              <w:rPr>
                <w:rFonts w:ascii="Times New Roman" w:cs="Times New Roman" w:hAnsi="Times New Roman"/>
                <w:sz w:val="26"/>
                <w:szCs w:val="26"/>
              </w:rPr>
              <w:t>и определяет п</w:t>
            </w:r>
            <w:r>
              <w:rPr>
                <w:rFonts w:ascii="Times New Roman" w:cs="Times New Roman" w:hAnsi="Times New Roman"/>
                <w:sz w:val="26"/>
                <w:szCs w:val="26"/>
              </w:rPr>
              <w:t xml:space="preserve">равила и процедуру организации </w:t>
            </w:r>
            <w:r>
              <w:rPr>
                <w:rFonts w:ascii="Times New Roman" w:cs="Times New Roman" w:hAnsi="Times New Roman"/>
                <w:sz w:val="26"/>
                <w:szCs w:val="26"/>
              </w:rPr>
              <w:t>и проведения страховыми медицинскими организациями и фондами обязательного медицинского страхования контроля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w:t>
            </w:r>
            <w:r>
              <w:rPr>
                <w:rFonts w:ascii="Times New Roman" w:cs="Times New Roman" w:hAnsi="Times New Roman"/>
                <w:sz w:val="26"/>
                <w:szCs w:val="26"/>
              </w:rPr>
              <w:t xml:space="preserve">ьного медицинского страхования </w:t>
            </w:r>
            <w:r>
              <w:rPr>
                <w:rFonts w:ascii="Times New Roman" w:cs="Times New Roman" w:hAnsi="Times New Roman"/>
                <w:sz w:val="26"/>
                <w:szCs w:val="26"/>
              </w:rPr>
              <w:t>и договором на оказание и оплату медицинской помощи по обязательному медицинскому страхованию.</w:t>
            </w:r>
          </w:p>
        </w:tc>
      </w:tr>
      <w:tr>
        <w:tblPrEx/>
        <w:trPr/>
        <w:tc>
          <w:tcPr>
            <w:tcW w:w="7393" w:type="dxa"/>
            <w:tcBorders/>
            <w:tcFitText w:val="false"/>
          </w:tcPr>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2. Цель настоящего Порядка - регулирование мероприятий, направленных на реализацию прав застрахованных лиц на получение бесплатной медицинской помощи в установленных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объемах, сроках и условиях, надлежащего качества в медицинских организациях, участвующих в реализации программ обязательного медицинского страхования.</w:t>
            </w:r>
          </w:p>
        </w:tc>
        <w:tc>
          <w:tcPr>
            <w:tcW w:w="7393" w:type="dxa"/>
            <w:tcBorders/>
            <w:tcFitText w:val="false"/>
          </w:tcPr>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 xml:space="preserve">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r>
              <w:rPr/>
              <w:fldChar w:fldCharType="begin"/>
            </w:r>
            <w:r>
              <w:instrText xml:space="preserve"> HYPERLINK "consultantplus://offline/ref=5025677FAC7F4D4EC2AD22348B1AD41CB9D53C0E72258C2250FCE93F56CF4F3A2C1143C34E08A719CACEF8BE6FB21421BA9979044F83B3I9V4I" </w:instrText>
            </w:r>
            <w:r>
              <w:rPr/>
              <w:fldChar w:fldCharType="separate"/>
            </w:r>
            <w:r>
              <w:rPr>
                <w:rFonts w:ascii="Times New Roman" w:cs="Times New Roman" w:hAnsi="Times New Roman"/>
                <w:sz w:val="26"/>
                <w:szCs w:val="26"/>
              </w:rPr>
              <w:t>базовой программы</w:t>
            </w:r>
            <w:r>
              <w:rPr/>
              <w:fldChar w:fldCharType="end"/>
            </w:r>
            <w:r>
              <w:rPr>
                <w:rFonts w:ascii="Times New Roman" w:cs="Times New Roman" w:hAnsi="Times New Roman"/>
                <w:sz w:val="26"/>
                <w:szCs w:val="26"/>
              </w:rPr>
              <w:t xml:space="preserve"> обязательного медицинского страхования,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II. Цели контроля объемов, сроков,</w:t>
            </w:r>
          </w:p>
          <w:p>
            <w:pPr>
              <w:pStyle w:val="style0"/>
              <w:jc w:val="center"/>
              <w:rPr>
                <w:rFonts w:ascii="Times New Roman" w:cs="Times New Roman" w:hAnsi="Times New Roman"/>
                <w:b/>
                <w:sz w:val="32"/>
                <w:szCs w:val="32"/>
              </w:rPr>
            </w:pPr>
            <w:r>
              <w:rPr>
                <w:rFonts w:ascii="Times New Roman" w:cs="Times New Roman" w:hAnsi="Times New Roman"/>
                <w:b/>
                <w:sz w:val="32"/>
                <w:szCs w:val="32"/>
              </w:rPr>
              <w:t>качества и условий предоставления медицинской помощи</w:t>
            </w:r>
          </w:p>
          <w:p>
            <w:pPr>
              <w:pStyle w:val="style0"/>
              <w:jc w:val="center"/>
              <w:rPr>
                <w:rFonts w:ascii="Times New Roman" w:cs="Times New Roman" w:hAnsi="Times New Roman"/>
                <w:sz w:val="32"/>
                <w:szCs w:val="32"/>
              </w:rPr>
            </w:pPr>
            <w:r>
              <w:rPr>
                <w:rFonts w:ascii="Times New Roman" w:cs="Times New Roman" w:hAnsi="Times New Roman"/>
                <w:b/>
                <w:sz w:val="32"/>
                <w:szCs w:val="32"/>
              </w:rPr>
              <w:t>по обязательному медицинскому страхованию</w:t>
            </w:r>
          </w:p>
        </w:tc>
      </w:tr>
      <w:tr>
        <w:tblPrEx/>
        <w:trPr/>
        <w:tc>
          <w:tcPr>
            <w:tcW w:w="7393" w:type="dxa"/>
            <w:tcBorders/>
            <w:tcFitText w:val="false"/>
          </w:tcPr>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 xml:space="preserve">3. К контролю объемов, сроков, качества и условий предоставления медицинской помощи по обязательному медицинскому страхованию (далее - контроль) относятся мероприятия по проверке соответствия предоставленной застрахованному лицу медицинской помощи условиям </w:t>
            </w:r>
            <w:r>
              <w:rPr>
                <w:rFonts w:ascii="Times New Roman" w:cs="Times New Roman" w:hAnsi="Times New Roman"/>
                <w:sz w:val="26"/>
                <w:szCs w:val="26"/>
              </w:rPr>
              <w:t>договора</w:t>
            </w:r>
            <w:r>
              <w:rPr>
                <w:rFonts w:ascii="Times New Roman" w:cs="Times New Roman" w:hAnsi="Times New Roman"/>
                <w:sz w:val="26"/>
                <w:szCs w:val="26"/>
              </w:rPr>
              <w:t xml:space="preserve"> на оказание и оплату медицинской помощи по обязательному медицинскому страхованию, реализовываемые посредством медико-экономического контроля, медико-экономической экспертизы и экспертизы качества медицинской помощи.</w:t>
            </w:r>
          </w:p>
        </w:tc>
        <w:tc>
          <w:tcPr>
            <w:tcW w:w="7393" w:type="dxa"/>
            <w:tcBorders/>
            <w:tcFitText w:val="false"/>
          </w:tcPr>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 xml:space="preserve">3. К контролю объемов, сроков, качества и условий предоставления медицинской помощи по обязательному медицинскому страхованию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w:t>
            </w:r>
            <w:r>
              <w:rPr>
                <w:rFonts w:ascii="Times New Roman" w:cs="Times New Roman" w:hAnsi="Times New Roman"/>
                <w:color w:val="00b050"/>
                <w:sz w:val="26"/>
                <w:szCs w:val="26"/>
                <w:u w:val="single"/>
              </w:rPr>
              <w:t>территориальной программой</w:t>
            </w:r>
            <w:r>
              <w:rPr>
                <w:rFonts w:ascii="Times New Roman" w:cs="Times New Roman" w:hAnsi="Times New Roman"/>
                <w:sz w:val="26"/>
                <w:szCs w:val="26"/>
              </w:rPr>
              <w:t xml:space="preserve"> обязательного медицинского страхования </w:t>
            </w:r>
            <w:r>
              <w:rPr>
                <w:rFonts w:ascii="Times New Roman" w:cs="Times New Roman" w:hAnsi="Times New Roman"/>
                <w:sz w:val="26"/>
                <w:szCs w:val="26"/>
              </w:rPr>
              <w:t>и договором</w:t>
            </w:r>
            <w:r>
              <w:rPr>
                <w:rFonts w:ascii="Times New Roman" w:cs="Times New Roman" w:hAnsi="Times New Roman"/>
                <w:sz w:val="26"/>
                <w:szCs w:val="26"/>
              </w:rPr>
              <w:t xml:space="preserve"> на оказание и оплату медицинской помощи по обязательному медицинскому страхованию.</w:t>
            </w:r>
          </w:p>
        </w:tc>
      </w:tr>
      <w:tr>
        <w:tblPrEx/>
        <w:trPr/>
        <w:tc>
          <w:tcPr>
            <w:tcW w:w="7393" w:type="dxa"/>
            <w:tcBorders/>
            <w:tcFitText w:val="false"/>
          </w:tcPr>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 xml:space="preserve">4. Объектом контроля является организация и оказание медицинской помощи по обязательному медицинскому страхованию. Субъектами контроля являются территориальные фонды обязательного медицинского страхования, страховые медицинские организации, медицинские организации, имеющие право на осуществление медицинской деятельности и </w:t>
            </w:r>
            <w:r>
              <w:rPr>
                <w:rFonts w:ascii="Times New Roman" w:cs="Times New Roman" w:hAnsi="Times New Roman"/>
                <w:color w:val="ff0000"/>
                <w:sz w:val="26"/>
                <w:szCs w:val="26"/>
                <w:u w:val="single"/>
              </w:rPr>
              <w:t>включенные в реестр медицинских организаций</w:t>
            </w:r>
            <w:r>
              <w:rPr>
                <w:rFonts w:ascii="Times New Roman" w:cs="Times New Roman" w:hAnsi="Times New Roman"/>
                <w:sz w:val="26"/>
                <w:szCs w:val="26"/>
              </w:rPr>
              <w:t>, осуществляющих деятельность в сфере обязательного медицинского страхования.</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 Объектом контроля является организация и оказание медицинской помощи застрахованному лицу по обязательному медицинскому страхованию.</w:t>
            </w: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5. Субъектами контроля являются территориальные фонды обязательного медицинского страхования, страховые медицинские организации и медицинские организации, осуществляющие деятельность в сфере обязательного медицинского страхования</w:t>
            </w:r>
            <w:r>
              <w:rPr>
                <w:rFonts w:ascii="Times New Roman" w:cs="Times New Roman" w:hAnsi="Times New Roman"/>
                <w:sz w:val="26"/>
                <w:szCs w:val="26"/>
              </w:rPr>
              <w:t>.</w:t>
            </w:r>
          </w:p>
        </w:tc>
      </w:tr>
      <w:tr>
        <w:tblPrEx/>
        <w:trPr/>
        <w:tc>
          <w:tcPr>
            <w:tcW w:w="7393" w:type="dxa"/>
            <w:tcBorders/>
            <w:tcFitText w:val="false"/>
          </w:tcPr>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5. Цели контроля:</w:t>
            </w: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 xml:space="preserve">5.1. </w:t>
            </w:r>
            <w:r>
              <w:rPr>
                <w:rFonts w:ascii="Times New Roman" w:cs="Times New Roman" w:hAnsi="Times New Roman"/>
                <w:sz w:val="26"/>
                <w:szCs w:val="26"/>
              </w:rPr>
              <w:t xml:space="preserve">обеспечение бесплатного предоставления застрахованному лицу медицинской помощи в объеме и на условиях, установленных </w:t>
            </w:r>
            <w:r>
              <w:rPr>
                <w:rFonts w:ascii="Times New Roman" w:cs="Times New Roman" w:hAnsi="Times New Roman"/>
                <w:sz w:val="26"/>
                <w:szCs w:val="26"/>
              </w:rPr>
              <w:t>территориальной программой</w:t>
            </w:r>
            <w:r>
              <w:rPr>
                <w:rFonts w:ascii="Times New Roman" w:cs="Times New Roman" w:hAnsi="Times New Roman"/>
                <w:sz w:val="26"/>
                <w:szCs w:val="26"/>
              </w:rPr>
              <w:t xml:space="preserve"> обязательного медицинского страхования;</w:t>
            </w: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 xml:space="preserve">5.2. защита прав застрахованного лица на получение бесплатной медицинской помощи в объеме и на условиях, установленных </w:t>
            </w:r>
            <w:r>
              <w:rPr>
                <w:rFonts w:ascii="Times New Roman" w:cs="Times New Roman" w:hAnsi="Times New Roman"/>
                <w:sz w:val="26"/>
                <w:szCs w:val="26"/>
              </w:rPr>
              <w:t>территориальной программой</w:t>
            </w:r>
            <w:r>
              <w:rPr>
                <w:rFonts w:ascii="Times New Roman" w:cs="Times New Roman" w:hAnsi="Times New Roman"/>
                <w:sz w:val="26"/>
                <w:szCs w:val="26"/>
              </w:rPr>
              <w:t xml:space="preserve"> обязательного медицинского страхования, надлежащего качества в медицинских организациях, участвующих в реализации программ обязательного медицинского страхования, </w:t>
            </w:r>
            <w:r>
              <w:rPr>
                <w:rFonts w:ascii="Times New Roman" w:cs="Times New Roman" w:hAnsi="Times New Roman"/>
                <w:color w:val="ff0000"/>
                <w:sz w:val="26"/>
                <w:szCs w:val="26"/>
                <w:u w:val="single"/>
              </w:rPr>
              <w:t>в соответствии с договорами</w:t>
            </w:r>
            <w:r>
              <w:rPr>
                <w:rFonts w:ascii="Times New Roman" w:cs="Times New Roman" w:hAnsi="Times New Roman"/>
                <w:sz w:val="26"/>
                <w:szCs w:val="26"/>
              </w:rPr>
              <w:t xml:space="preserve"> на оказание и оплату медицинской помощи по обязательному медицинскому страхованию;</w:t>
            </w: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 xml:space="preserve">5.3. предупреждение дефектов медицинской помощи, являющихся результатом несоответствия оказанной медицинской помощи состоянию здоровья застрахованного лица; невыполнения и/или неправильного выполнения </w:t>
            </w:r>
            <w:r>
              <w:rPr/>
              <w:fldChar w:fldCharType="begin"/>
            </w:r>
            <w:r>
              <w:instrText xml:space="preserve"> HYPERLINK "consultantplus://offline/ref=0E1F7865818AAF06D0EC7704E203463FD4EAD5D7E32B2433BC75B1B96C63B05F90D68BA9F332EC6CA47845F84F974BBB57333FDDC97D4FF529n6M" </w:instrText>
            </w:r>
            <w:r>
              <w:rPr/>
              <w:fldChar w:fldCharType="separate"/>
            </w:r>
            <w:r>
              <w:rPr>
                <w:rFonts w:ascii="Times New Roman" w:cs="Times New Roman" w:hAnsi="Times New Roman"/>
                <w:sz w:val="26"/>
                <w:szCs w:val="26"/>
              </w:rPr>
              <w:t>порядков</w:t>
            </w:r>
            <w:r>
              <w:rPr/>
              <w:fldChar w:fldCharType="end"/>
            </w:r>
            <w:r>
              <w:rPr>
                <w:rFonts w:ascii="Times New Roman" w:cs="Times New Roman" w:hAnsi="Times New Roman"/>
                <w:sz w:val="26"/>
                <w:szCs w:val="26"/>
              </w:rPr>
              <w:t xml:space="preserve"> оказания медицинской помощи и/или </w:t>
            </w:r>
            <w:r>
              <w:rPr/>
              <w:fldChar w:fldCharType="begin"/>
            </w:r>
            <w:r>
              <w:instrText xml:space="preserve"> HYPERLINK "consultantplus://offline/ref=0E1F7865818AAF06D0EC7704E203463FD4EAD5D7E32B2433BC75B1B96C63B05F90D68BA9F332EC6CA27845F84F974BBB57333FDDC97D4FF529n6M" </w:instrText>
            </w:r>
            <w:r>
              <w:rPr/>
              <w:fldChar w:fldCharType="separate"/>
            </w:r>
            <w:r>
              <w:rPr>
                <w:rFonts w:ascii="Times New Roman" w:cs="Times New Roman" w:hAnsi="Times New Roman"/>
                <w:sz w:val="26"/>
                <w:szCs w:val="26"/>
              </w:rPr>
              <w:t>стандартов</w:t>
            </w:r>
            <w:r>
              <w:rPr/>
              <w:fldChar w:fldCharType="end"/>
            </w:r>
            <w:r>
              <w:rPr>
                <w:rFonts w:ascii="Times New Roman" w:cs="Times New Roman" w:hAnsi="Times New Roman"/>
                <w:sz w:val="26"/>
                <w:szCs w:val="26"/>
              </w:rPr>
              <w:t xml:space="preserve"> медицинской помощи, </w:t>
            </w:r>
            <w:r>
              <w:rPr/>
              <w:fldChar w:fldCharType="begin"/>
            </w:r>
            <w:r>
              <w:instrText xml:space="preserve"> HYPERLINK "consultantplus://offline/ref=0E1F7865818AAF06D0EC7704E203463FD4EAD5D7E32B2433BC75B1B96C63B05F90D68BA9F332ED6EA47845F84F974BBB57333FDDC97D4FF529n6M" </w:instrText>
            </w:r>
            <w:r>
              <w:rPr/>
              <w:fldChar w:fldCharType="separate"/>
            </w:r>
            <w:r>
              <w:rPr>
                <w:rFonts w:ascii="Times New Roman" w:cs="Times New Roman" w:hAnsi="Times New Roman"/>
                <w:sz w:val="26"/>
                <w:szCs w:val="26"/>
              </w:rPr>
              <w:t>клинических рекомендаций</w:t>
            </w:r>
            <w:r>
              <w:rPr/>
              <w:fldChar w:fldCharType="end"/>
            </w:r>
            <w:r>
              <w:rPr>
                <w:rFonts w:ascii="Times New Roman" w:cs="Times New Roman" w:hAnsi="Times New Roman"/>
                <w:sz w:val="26"/>
                <w:szCs w:val="26"/>
              </w:rPr>
              <w:t xml:space="preserve"> (протоколов лечения) по вопросам оказания медицинской помощи, медицинских технологий путем анализа наиболее распространенных нарушений по результатам контроля и принятие мер уполномоченными органами;</w:t>
            </w: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5.4. проверка исполнения страховыми медицинскими организациями и медицинскими организациями обязательств по оплате и бесплатному оказанию застрахованным лицам медицинской помощи по программам обязательного медицинского страхования;</w:t>
            </w: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 xml:space="preserve">5.5. </w:t>
            </w:r>
            <w:r>
              <w:rPr>
                <w:rFonts w:ascii="Times New Roman" w:cs="Times New Roman" w:hAnsi="Times New Roman"/>
                <w:color w:val="ff0000"/>
                <w:sz w:val="26"/>
                <w:szCs w:val="26"/>
                <w:u w:val="single"/>
              </w:rPr>
              <w:t>проверка исполнения страховыми медицинскими организациями обязательств по изучению удовлетворенности застрахованных лиц объемом, доступностью и качеством медицинской помощи</w:t>
            </w:r>
            <w:r>
              <w:rPr>
                <w:rFonts w:ascii="Times New Roman" w:cs="Times New Roman" w:hAnsi="Times New Roman"/>
                <w:sz w:val="26"/>
                <w:szCs w:val="26"/>
              </w:rPr>
              <w:t>;</w:t>
            </w: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5.6. оптимизация расходов по оплате медицинской помощи при наступлении страхового случая и снижение страховых рисков в обязательном медицинском страховании.</w:t>
            </w:r>
          </w:p>
        </w:tc>
        <w:tc>
          <w:tcPr>
            <w:tcW w:w="7393" w:type="dxa"/>
            <w:tcBorders/>
            <w:tcFitText w:val="false"/>
          </w:tcPr>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6. Цели контроля:</w:t>
            </w:r>
          </w:p>
          <w:p>
            <w:pPr>
              <w:pStyle w:val="style0"/>
              <w:ind w:firstLine="709"/>
              <w:jc w:val="both"/>
              <w:rPr>
                <w:rFonts w:ascii="Times New Roman" w:cs="Times New Roman" w:hAnsi="Times New Roman"/>
                <w:sz w:val="26"/>
                <w:szCs w:val="26"/>
              </w:rPr>
            </w:pPr>
            <w:r>
              <w:rPr>
                <w:rFonts w:ascii="Times New Roman" w:cs="Times New Roman" w:hAnsi="Times New Roman"/>
                <w:sz w:val="28"/>
                <w:szCs w:val="28"/>
              </w:rPr>
              <w:t>1)</w:t>
            </w:r>
            <w:r>
              <w:rPr>
                <w:rFonts w:ascii="Times New Roman" w:cs="Times New Roman" w:hAnsi="Times New Roman"/>
                <w:sz w:val="26"/>
                <w:szCs w:val="26"/>
              </w:rPr>
              <w:t xml:space="preserve">обеспечение бесплатного оказания застрахованному лицу медицинской помощи в объеме и на условиях, которые установлены </w:t>
            </w:r>
            <w:r>
              <w:rPr>
                <w:rFonts w:ascii="Times New Roman" w:cs="Times New Roman" w:hAnsi="Times New Roman"/>
                <w:sz w:val="26"/>
                <w:szCs w:val="26"/>
              </w:rPr>
              <w:t>территориальной программой</w:t>
            </w:r>
            <w:r>
              <w:rPr>
                <w:rFonts w:ascii="Times New Roman" w:cs="Times New Roman" w:hAnsi="Times New Roman"/>
                <w:sz w:val="26"/>
                <w:szCs w:val="26"/>
              </w:rPr>
              <w:t xml:space="preserve"> обязательного медицинского страхования </w:t>
            </w:r>
            <w:r>
              <w:rPr>
                <w:rFonts w:ascii="Times New Roman" w:cs="Times New Roman" w:hAnsi="Times New Roman"/>
                <w:color w:val="00b050"/>
                <w:sz w:val="26"/>
                <w:szCs w:val="26"/>
                <w:u w:val="single"/>
              </w:rPr>
              <w:t>и договором</w:t>
            </w:r>
            <w:r>
              <w:rPr>
                <w:rFonts w:ascii="Times New Roman" w:cs="Times New Roman" w:hAnsi="Times New Roman"/>
                <w:sz w:val="26"/>
                <w:szCs w:val="26"/>
              </w:rPr>
              <w:t xml:space="preserve"> на оказание и оплату медицинской помощи по обязательному медицинскому страхованию;</w:t>
            </w:r>
          </w:p>
          <w:p>
            <w:pPr>
              <w:pStyle w:val="style0"/>
              <w:ind w:firstLine="709"/>
              <w:jc w:val="both"/>
              <w:rPr>
                <w:rFonts w:ascii="Times New Roman" w:cs="Times New Roman" w:hAnsi="Times New Roman"/>
                <w:sz w:val="26"/>
                <w:szCs w:val="26"/>
              </w:rPr>
            </w:pPr>
            <w:r>
              <w:rPr>
                <w:rFonts w:ascii="Times New Roman" w:cs="Times New Roman" w:hAnsi="Times New Roman"/>
                <w:sz w:val="28"/>
                <w:szCs w:val="28"/>
              </w:rPr>
              <w:t>2)</w:t>
            </w:r>
            <w:r>
              <w:rPr>
                <w:rFonts w:ascii="Times New Roman" w:cs="Times New Roman" w:hAnsi="Times New Roman"/>
                <w:sz w:val="26"/>
                <w:szCs w:val="26"/>
              </w:rPr>
              <w:t xml:space="preserve">защита прав застрахованного лица на бесплатное оказание медицинской помощи при наступлении страхового случая в рамках </w:t>
            </w:r>
            <w:r>
              <w:rPr>
                <w:rFonts w:ascii="Times New Roman" w:cs="Times New Roman" w:hAnsi="Times New Roman"/>
                <w:sz w:val="26"/>
                <w:szCs w:val="26"/>
              </w:rPr>
              <w:t>территориальной программы</w:t>
            </w:r>
            <w:r>
              <w:rPr>
                <w:rFonts w:ascii="Times New Roman" w:cs="Times New Roman" w:hAnsi="Times New Roman"/>
                <w:sz w:val="26"/>
                <w:szCs w:val="26"/>
              </w:rPr>
              <w:t xml:space="preserve"> обязательного медицинского страхования и </w:t>
            </w:r>
            <w:r>
              <w:rPr>
                <w:rFonts w:ascii="Times New Roman" w:cs="Times New Roman" w:hAnsi="Times New Roman"/>
                <w:color w:val="00b050"/>
                <w:sz w:val="26"/>
                <w:szCs w:val="26"/>
                <w:u w:val="single"/>
              </w:rPr>
              <w:t>базовой программы</w:t>
            </w:r>
            <w:r>
              <w:rPr>
                <w:rFonts w:ascii="Times New Roman" w:cs="Times New Roman" w:hAnsi="Times New Roman"/>
                <w:sz w:val="26"/>
                <w:szCs w:val="26"/>
              </w:rPr>
              <w:t xml:space="preserve"> обязательного медицинского страхования в медицинских организациях, осуществляющих деятельность в сфере обязательного медицинского страхования, </w:t>
            </w:r>
            <w:r>
              <w:rPr>
                <w:rFonts w:ascii="Times New Roman" w:cs="Times New Roman" w:hAnsi="Times New Roman"/>
                <w:color w:val="00b050"/>
                <w:sz w:val="26"/>
                <w:szCs w:val="26"/>
                <w:u w:val="single"/>
              </w:rPr>
              <w:t>с учетом результатов опросов застрахованных лиц о качестве и доступности медицинской помощи</w:t>
            </w:r>
            <w:r>
              <w:rPr>
                <w:rFonts w:ascii="Times New Roman" w:cs="Times New Roman" w:hAnsi="Times New Roman"/>
                <w:sz w:val="26"/>
                <w:szCs w:val="26"/>
              </w:rPr>
              <w:t>;</w:t>
            </w:r>
            <w:r>
              <w:rPr>
                <w:rFonts w:ascii="Times New Roman" w:cs="Times New Roman" w:hAnsi="Times New Roman"/>
                <w:sz w:val="26"/>
                <w:szCs w:val="26"/>
              </w:rPr>
              <w:t xml:space="preserve"> </w:t>
            </w: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3) предупреждение нарушений при оказании медицинской помощи, являющихся результатом:</w:t>
            </w: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 xml:space="preserve">несоответствия оказанной медицинской помощи состоянию здоровья застрахованного лица при наступлении страхового случая, </w:t>
            </w:r>
            <w:r>
              <w:rPr>
                <w:rFonts w:ascii="Times New Roman" w:cs="Times New Roman" w:hAnsi="Times New Roman"/>
                <w:color w:val="00b050"/>
                <w:sz w:val="26"/>
                <w:szCs w:val="26"/>
                <w:u w:val="single"/>
              </w:rPr>
              <w:t>с учетом степени поражения органов и (или) систем организма либо нарушений их функций, обусловленные заболеванием или состоянием либо их осложнением</w:t>
            </w:r>
            <w:r>
              <w:rPr>
                <w:rFonts w:ascii="Times New Roman" w:cs="Times New Roman" w:hAnsi="Times New Roman"/>
                <w:sz w:val="26"/>
                <w:szCs w:val="26"/>
              </w:rPr>
              <w:t>;</w:t>
            </w: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невыполнения, несвоевременного или ненадлежащего выполнения необходимых пациенту профилактических,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с учетом стандартов медицинской помощи;</w:t>
            </w:r>
          </w:p>
          <w:p>
            <w:pPr>
              <w:pStyle w:val="style0"/>
              <w:ind w:firstLine="709"/>
              <w:jc w:val="both"/>
              <w:rPr>
                <w:rFonts w:ascii="Times New Roman" w:cs="Times New Roman" w:hAnsi="Times New Roman"/>
                <w:sz w:val="26"/>
                <w:szCs w:val="26"/>
              </w:rPr>
            </w:pPr>
            <w:r>
              <w:rPr>
                <w:rFonts w:ascii="Times New Roman" w:cs="Times New Roman" w:hAnsi="Times New Roman"/>
                <w:color w:val="00b050"/>
                <w:sz w:val="26"/>
                <w:szCs w:val="26"/>
                <w:u w:val="single"/>
              </w:rPr>
              <w:t xml:space="preserve">несоблюдения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амбулаторно, предусматривающих планировочные решения внутренних пространств, обеспечивающих комфортность пребывания пациентов, включая организацию открытой регистратуры с </w:t>
            </w:r>
            <w:r>
              <w:rPr>
                <w:rFonts w:ascii="Times New Roman" w:cs="Times New Roman" w:hAnsi="Times New Roman"/>
                <w:color w:val="00b050"/>
                <w:sz w:val="26"/>
                <w:szCs w:val="26"/>
                <w:u w:val="single"/>
              </w:rPr>
              <w:t>инфоматом</w:t>
            </w:r>
            <w:r>
              <w:rPr>
                <w:rFonts w:ascii="Times New Roman" w:cs="Times New Roman" w:hAnsi="Times New Roman"/>
                <w:color w:val="00b050"/>
                <w:sz w:val="26"/>
                <w:szCs w:val="26"/>
                <w:u w:val="single"/>
              </w:rPr>
              <w:t xml:space="preserve">, электронного табло с расписанием приема врачей, </w:t>
            </w:r>
            <w:r>
              <w:rPr>
                <w:rFonts w:ascii="Times New Roman" w:cs="Times New Roman" w:hAnsi="Times New Roman"/>
                <w:color w:val="00b050"/>
                <w:sz w:val="26"/>
                <w:szCs w:val="26"/>
                <w:u w:val="single"/>
              </w:rPr>
              <w:t>колл</w:t>
            </w:r>
            <w:r>
              <w:rPr>
                <w:rFonts w:ascii="Times New Roman" w:cs="Times New Roman" w:hAnsi="Times New Roman"/>
                <w:color w:val="00b050"/>
                <w:sz w:val="26"/>
                <w:szCs w:val="26"/>
                <w:u w:val="single"/>
              </w:rPr>
              <w:t>-центра, системы навигации, зоны комфортного пребывания в холлах и оснащение входа автоматическими дверями</w:t>
            </w:r>
            <w:r>
              <w:rPr>
                <w:rFonts w:ascii="Times New Roman" w:cs="Times New Roman" w:hAnsi="Times New Roman"/>
                <w:sz w:val="26"/>
                <w:szCs w:val="26"/>
              </w:rPr>
              <w:t>;</w:t>
            </w: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4) проверка исполнения медицинскими организациями обязательств по оказанию необходимой медицинской помощи застрахованному лицу в рамках территориальной программы обязательного медицинского страхования и страховыми медицинскими организациями обязательств по оплате медицинской помощи, оказанной в соответствии с указанной программой;</w:t>
            </w:r>
          </w:p>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5) оптимизация расходов, связанных с оплатой медицинской помощи при наступлении страхового случая, и снижение страховых рисков в обязательном медицинском страховании.</w:t>
            </w:r>
          </w:p>
        </w:tc>
      </w:tr>
      <w:tr>
        <w:tblPrEx/>
        <w:trPr/>
        <w:tc>
          <w:tcPr>
            <w:tcW w:w="7393" w:type="dxa"/>
            <w:tcBorders/>
            <w:tcFitText w:val="false"/>
          </w:tcPr>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 xml:space="preserve">6. Контроль осуществляется путем проведения медико-экономического контроля, медико-экономической экспертизы, экспертизы качества медицинской помощи. </w:t>
            </w:r>
          </w:p>
        </w:tc>
        <w:tc>
          <w:tcPr>
            <w:tcW w:w="7393" w:type="dxa"/>
            <w:tcBorders/>
            <w:tcFitText w:val="false"/>
          </w:tcPr>
          <w:p>
            <w:pPr>
              <w:pStyle w:val="style0"/>
              <w:ind w:firstLine="709"/>
              <w:jc w:val="both"/>
              <w:rPr>
                <w:rFonts w:ascii="Times New Roman" w:cs="Times New Roman" w:hAnsi="Times New Roman"/>
                <w:sz w:val="26"/>
                <w:szCs w:val="26"/>
              </w:rPr>
            </w:pPr>
            <w:r>
              <w:rPr>
                <w:rFonts w:ascii="Times New Roman" w:cs="Times New Roman" w:hAnsi="Times New Roman"/>
                <w:sz w:val="26"/>
                <w:szCs w:val="26"/>
              </w:rP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tc>
      </w:tr>
      <w:tr>
        <w:tblPrEx/>
        <w:trPr/>
        <w:tc>
          <w:tcPr>
            <w:tcW w:w="7393" w:type="dxa"/>
            <w:tcBorders/>
            <w:tcFitText w:val="false"/>
          </w:tcPr>
          <w:p>
            <w:pPr>
              <w:pStyle w:val="style0"/>
              <w:ind w:firstLine="709"/>
              <w:jc w:val="center"/>
              <w:rPr>
                <w:rFonts w:ascii="Times New Roman" w:cs="Times New Roman" w:hAnsi="Times New Roman"/>
                <w:sz w:val="26"/>
                <w:szCs w:val="26"/>
              </w:rPr>
            </w:pP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8. </w:t>
            </w:r>
            <w:r>
              <w:rPr>
                <w:rFonts w:ascii="Times New Roman" w:cs="Times New Roman" w:hAnsi="Times New Roman" w:eastAsiaTheme="minorHAnsi"/>
                <w:color w:val="00b050"/>
                <w:sz w:val="26"/>
                <w:szCs w:val="26"/>
                <w:u w:val="single"/>
                <w:lang w:eastAsia="en-US"/>
              </w:rPr>
              <w:t>В целях контроля оказанной застрахованному лицу медицинской помощи по профилю «онкология» страховая медицинская организация посредством информационного ресурса территориального фонда обязательного медицинского страхования (далее – территориальный фонд) ведет персонифицированный учет сведений о медицинской помощи, оказанной застрахованному лицу, по случаям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 обеспечивая сбор, обработку, передачу и хранение сведений об оказанной медицинской помощи в хронол</w:t>
            </w:r>
            <w:r>
              <w:rPr>
                <w:rFonts w:ascii="Times New Roman" w:cs="Times New Roman" w:hAnsi="Times New Roman" w:eastAsiaTheme="minorHAnsi"/>
                <w:color w:val="00b050"/>
                <w:sz w:val="26"/>
                <w:szCs w:val="26"/>
                <w:u w:val="single"/>
                <w:lang w:eastAsia="en-US"/>
              </w:rPr>
              <w:t xml:space="preserve">огической последовательности по </w:t>
            </w:r>
            <w:r>
              <w:rPr>
                <w:rFonts w:ascii="Times New Roman" w:cs="Times New Roman" w:hAnsi="Times New Roman" w:eastAsiaTheme="minorHAnsi"/>
                <w:color w:val="00b050"/>
                <w:sz w:val="26"/>
                <w:szCs w:val="26"/>
                <w:u w:val="single"/>
                <w:lang w:eastAsia="en-US"/>
              </w:rPr>
              <w:t>датам</w:t>
            </w:r>
            <w:r>
              <w:rPr>
                <w:rFonts w:ascii="Times New Roman" w:cs="Times New Roman" w:hAnsi="Times New Roman" w:eastAsiaTheme="minorHAnsi"/>
                <w:color w:val="00b050"/>
                <w:sz w:val="26"/>
                <w:szCs w:val="26"/>
                <w:u w:val="single"/>
                <w:lang w:eastAsia="en-US"/>
              </w:rPr>
              <w:t xml:space="preserve"> </w:t>
            </w:r>
            <w:r>
              <w:rPr>
                <w:rFonts w:ascii="Times New Roman" w:cs="Times New Roman" w:hAnsi="Times New Roman" w:eastAsiaTheme="minorHAnsi"/>
                <w:color w:val="00b050"/>
                <w:sz w:val="26"/>
                <w:szCs w:val="26"/>
                <w:u w:val="single"/>
                <w:lang w:eastAsia="en-US"/>
              </w:rPr>
              <w:t>оказания законченных случаев лечения и/или медицинских услуг</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III. Медико-экономический контроль</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 Медико-экономический контроль в соответствии с </w:t>
            </w:r>
            <w:r>
              <w:rPr/>
              <w:fldChar w:fldCharType="begin"/>
            </w:r>
            <w:r>
              <w:instrText xml:space="preserve"> HYPERLINK "consultantplus://offline/ref=0E1F7865818AAF06D0EC7704E203463FD6EFD3D6E42F2433BC75B1B96C63B05F90D68BA9F332E96EA67845F84F974BBB57333FDDC97D4FF529n6M" </w:instrText>
            </w:r>
            <w:r>
              <w:rPr/>
              <w:fldChar w:fldCharType="separate"/>
            </w:r>
            <w:r>
              <w:rPr>
                <w:rFonts w:ascii="Times New Roman" w:cs="Times New Roman" w:hAnsi="Times New Roman" w:eastAsiaTheme="minorHAnsi"/>
                <w:sz w:val="26"/>
                <w:szCs w:val="26"/>
                <w:lang w:eastAsia="en-US"/>
              </w:rPr>
              <w:t>частью 3 статьи 40</w:t>
            </w:r>
            <w:r>
              <w:rPr/>
              <w:fldChar w:fldCharType="end"/>
            </w:r>
            <w:r>
              <w:rPr>
                <w:rFonts w:ascii="Times New Roman" w:cs="Times New Roman" w:hAnsi="Times New Roman" w:eastAsiaTheme="minorHAnsi"/>
                <w:sz w:val="26"/>
                <w:szCs w:val="26"/>
                <w:lang w:eastAsia="en-US"/>
              </w:rPr>
              <w:t xml:space="preserve"> Федерального закона от 29 ноября 2010 года N 326-ФЗ "Об обязательном медицинском страховании в Российской Федерации" (далее - Федеральный закон)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 </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9. Медико-экономический контроль в соответствии с </w:t>
            </w:r>
            <w:r>
              <w:rPr/>
              <w:fldChar w:fldCharType="begin"/>
            </w:r>
            <w:r>
              <w:instrText xml:space="preserve"> HYPERLINK "consultantplus://offline/ref=6E32F7FF66556E3B8798076800B288CAB1A20C2536D6617FC615341EC4BEB45ED66B50EC6DEA4782FD1801864BD092CC1FB831D8A77DFBS655P" </w:instrText>
            </w:r>
            <w:r>
              <w:rPr/>
              <w:fldChar w:fldCharType="separate"/>
            </w:r>
            <w:r>
              <w:rPr>
                <w:rFonts w:ascii="Times New Roman" w:cs="Times New Roman" w:hAnsi="Times New Roman" w:eastAsiaTheme="minorHAnsi"/>
                <w:sz w:val="26"/>
                <w:szCs w:val="26"/>
                <w:lang w:eastAsia="en-US"/>
              </w:rPr>
              <w:t>частью 3 статьи 40</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 Медико-экономический контроль осуществляется специалистами страховых медицинских организаций и территориальных фондов обязательного медицинского страхования.</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10. Медико-экономический контроль осуществляется специалистами страховых медицинских организаций и территориальных фондов </w:t>
            </w:r>
            <w:r>
              <w:rPr>
                <w:rFonts w:ascii="Times New Roman" w:cs="Times New Roman" w:hAnsi="Times New Roman" w:eastAsiaTheme="minorHAnsi"/>
                <w:color w:val="00b050"/>
                <w:sz w:val="26"/>
                <w:szCs w:val="26"/>
                <w:u w:val="single"/>
                <w:lang w:eastAsia="en-US"/>
              </w:rPr>
              <w:t>в течение трех рабочих дней после представления медицинскими организациями реестров счетов на оплату медицинской помощи в сроки, установленные предусмотренным статьей 39 Федерального закона «Об обязательном медицинском страховании в Российской Федерации» договором на оказание и оплату медицинской помощи по обязательному медицинскому страхованию</w:t>
            </w:r>
            <w:r>
              <w:rPr>
                <w:rFonts w:ascii="Times New Roman" w:cs="Times New Roman" w:hAnsi="Times New Roman" w:eastAsiaTheme="minorHAnsi"/>
                <w:sz w:val="26"/>
                <w:szCs w:val="26"/>
                <w:lang w:eastAsia="en-US"/>
              </w:rPr>
              <w:t>.</w:t>
            </w:r>
            <w:r>
              <w:rPr>
                <w:rFonts w:ascii="Times New Roman" w:cs="Times New Roman" w:hAnsi="Times New Roman" w:eastAsiaTheme="minorHAnsi"/>
                <w:sz w:val="26"/>
                <w:szCs w:val="26"/>
                <w:lang w:eastAsia="en-US"/>
              </w:rPr>
              <w:t xml:space="preserve"> </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9. При медико-экономическом контроле проводится контроль всех случаев оказания медицинской помощи по обязательному медицинскому страхованию в целях:</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проверки реестров счетов на соответствие установленному порядку информационного обмена в сфере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идентификации лица, застрахованного конкретной страховой медицинской организацией (плательщика);</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проверки соответствия оказанной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территориальной программе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б) условиям договора на оказание и оплату медицинской помощи по обязательному медицинскому страхованию;</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 действующей лицензии медицинской организации на осуществление медицинской деятельности;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 проверки обоснованности применения тарифов на медицинские услуги, </w:t>
            </w:r>
            <w:r>
              <w:rPr>
                <w:rFonts w:ascii="Times New Roman" w:cs="Times New Roman" w:hAnsi="Times New Roman" w:eastAsiaTheme="minorHAnsi"/>
                <w:color w:val="ff0000"/>
                <w:sz w:val="26"/>
                <w:szCs w:val="26"/>
                <w:u w:val="single"/>
                <w:lang w:eastAsia="en-US"/>
              </w:rPr>
              <w:t xml:space="preserve">расчета их стоимости в соответствии с </w:t>
            </w:r>
            <w:r>
              <w:rPr/>
              <w:fldChar w:fldCharType="begin"/>
            </w:r>
            <w:r>
              <w:instrText xml:space="preserve"> HYPERLINK "consultantplus://offline/ref=0E1F7865818AAF06D0EC7704E203463FD6ECD0D7E62A2433BC75B1B96C63B05F90D68BA9F332E568A67845F84F974BBB57333FDDC97D4FF529n6M" </w:instrText>
            </w:r>
            <w:r>
              <w:rPr/>
              <w:fldChar w:fldCharType="separate"/>
            </w:r>
            <w:r>
              <w:rPr>
                <w:rFonts w:ascii="Times New Roman" w:cs="Times New Roman" w:hAnsi="Times New Roman" w:eastAsiaTheme="minorHAnsi"/>
                <w:color w:val="ff0000"/>
                <w:sz w:val="26"/>
                <w:szCs w:val="26"/>
                <w:u w:val="single"/>
                <w:lang w:eastAsia="en-US"/>
              </w:rPr>
              <w:t>методикой</w:t>
            </w:r>
            <w:r>
              <w:rPr/>
              <w:fldChar w:fldCharType="end"/>
            </w:r>
            <w:r>
              <w:rPr>
                <w:rFonts w:ascii="Times New Roman" w:cs="Times New Roman" w:hAnsi="Times New Roman" w:eastAsiaTheme="minorHAnsi"/>
                <w:color w:val="ff0000"/>
                <w:sz w:val="26"/>
                <w:szCs w:val="26"/>
                <w:u w:val="single"/>
                <w:lang w:eastAsia="en-US"/>
              </w:rPr>
              <w:t xml:space="preserve"> расчета тарифов на оплату медицинской помощи, утвержденной уполномоченным федеральным органом исполнительной власти</w:t>
            </w:r>
            <w:r>
              <w:rPr>
                <w:rFonts w:ascii="Times New Roman" w:cs="Times New Roman" w:hAnsi="Times New Roman" w:eastAsiaTheme="minorHAnsi"/>
                <w:sz w:val="26"/>
                <w:szCs w:val="26"/>
                <w:lang w:eastAsia="en-US"/>
              </w:rPr>
              <w:t>, способам оплаты медицинской помощи и тарифам на оплату медицинской помощи и договором на оказание и оплату медицинской помощи по обязательному медицинскому страхованию;</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5) установления отсутствия превышения медицинской организацией объемов медицинской помощи, установленных решением комиссии по разработке территориальной программы обязательного медицинского страхования, подлежащих оплате за счет средств обязательного медицинского страхования.</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11. При медико-экономическом контроле проводится контроль оказанной и поданной на оплату за счет средств обязательного медицинского страхования медицинской помощи по каждому страховому случаю в целях:</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проверки реестров счетов на соответствие установленному порядку информационного взаимодействия в сфере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идентификации лица, застрахованного конкретной страховой медицинской организацией;</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проверки соответствия оказанной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территориальной программе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условиям договора на оказание и оплату медицинской помощи по обязательному медицинскому страхованию;</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действующей лицензии медицинской организации на осуществление медицинской деятельности;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 проверки обоснованности применения тарифов на оплату медицинской помощи за счет средств обязательного медицинского страхования, их соответствие способам оплаты медицинской помощи, установленным тарифным соглашением, предусмотренным статьей 30 Федерального закона «Об обязательном медицинском страховании в Российской Федерации», и договору на оказание и оплату медицинской помощи по обязательному медицинскому страхованию;</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 установления отсутствия превышения медицинской организацией объемов медицинской помощи, подлежащих оплате за счет средств обязательного медицинского страхования, установленных решением комиссии по разработке территориальной программы обязательного медицинского страхования, созданной в субъекте Российской Федерации в соответствии с частью 9 статьи 36 Федерального закона «Об обязательном медицинском страховании в Российской Федерации», (далее - комиссия по разработке территориальной программы обязательного медицинского страхования);</w:t>
            </w:r>
          </w:p>
          <w:p>
            <w:pPr>
              <w:pStyle w:val="style4097"/>
              <w:spacing w:lineRule="atLeast" w:line="23"/>
              <w:ind w:firstLine="709"/>
              <w:jc w:val="both"/>
              <w:rPr>
                <w:rFonts w:ascii="Times New Roman" w:cs="Times New Roman" w:hAnsi="Times New Roman"/>
                <w:color w:val="00b050"/>
                <w:sz w:val="26"/>
                <w:szCs w:val="26"/>
                <w:u w:val="single"/>
              </w:rPr>
            </w:pPr>
            <w:r>
              <w:rPr>
                <w:rFonts w:ascii="Times New Roman" w:cs="Times New Roman" w:hAnsi="Times New Roman" w:eastAsiaTheme="minorHAnsi"/>
                <w:color w:val="00b050"/>
                <w:sz w:val="26"/>
                <w:szCs w:val="26"/>
                <w:u w:val="single"/>
                <w:lang w:eastAsia="en-US"/>
              </w:rPr>
              <w:t xml:space="preserve">6) выявления случаев </w:t>
            </w:r>
            <w:r>
              <w:rPr>
                <w:rFonts w:ascii="Times New Roman" w:cs="Times New Roman" w:hAnsi="Times New Roman" w:eastAsiaTheme="minorHAnsi"/>
                <w:color w:val="00b050"/>
                <w:sz w:val="26"/>
                <w:szCs w:val="26"/>
                <w:u w:val="single"/>
                <w:lang w:eastAsia="en-US"/>
              </w:rPr>
              <w:t>невключения</w:t>
            </w:r>
            <w:r>
              <w:rPr>
                <w:rFonts w:ascii="Times New Roman" w:cs="Times New Roman" w:hAnsi="Times New Roman" w:eastAsiaTheme="minorHAnsi"/>
                <w:color w:val="00b050"/>
                <w:sz w:val="26"/>
                <w:szCs w:val="26"/>
                <w:u w:val="single"/>
                <w:lang w:eastAsia="en-US"/>
              </w:rPr>
              <w:t xml:space="preserve">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r>
              <w:rPr>
                <w:rFonts w:ascii="Times New Roman" w:cs="Times New Roman" w:hAnsi="Times New Roman" w:eastAsiaTheme="minorHAnsi"/>
                <w:color w:val="00b050"/>
                <w:sz w:val="26"/>
                <w:szCs w:val="26"/>
                <w:u w:val="single"/>
                <w:lang w:eastAsia="en-US"/>
              </w:rPr>
              <w:t>.</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10. Выявленные в реестрах счетов нарушения отражаются в акте медико-экономического контроля (</w:t>
            </w:r>
            <w:r>
              <w:rPr/>
              <w:fldChar w:fldCharType="begin"/>
            </w:r>
            <w:r>
              <w:instrText xml:space="preserve"> HYPERLINK \l "P412" </w:instrText>
            </w:r>
            <w:r>
              <w:rPr/>
              <w:fldChar w:fldCharType="separate"/>
            </w:r>
            <w:r>
              <w:rPr>
                <w:rFonts w:ascii="Times New Roman" w:cs="Times New Roman" w:hAnsi="Times New Roman" w:eastAsiaTheme="minorHAnsi"/>
                <w:sz w:val="26"/>
                <w:szCs w:val="26"/>
                <w:lang w:eastAsia="en-US"/>
              </w:rPr>
              <w:t>приложение 1</w:t>
            </w:r>
            <w:r>
              <w:rPr/>
              <w:fldChar w:fldCharType="end"/>
            </w:r>
            <w:r>
              <w:rPr>
                <w:rFonts w:ascii="Times New Roman" w:cs="Times New Roman" w:hAnsi="Times New Roman" w:eastAsiaTheme="minorHAnsi"/>
                <w:sz w:val="26"/>
                <w:szCs w:val="26"/>
                <w:lang w:eastAsia="en-US"/>
              </w:rPr>
              <w:t xml:space="preserve"> к настоящему Порядку) с указанием суммы уменьшения счета по каждой записи реестра, содержащей сведения о дефектах медицинской помощи и/или нарушениях при оказании медицинской помощи. </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В соответствии с </w:t>
            </w:r>
            <w:r>
              <w:rPr/>
              <w:fldChar w:fldCharType="begin"/>
            </w:r>
            <w:r>
              <w:instrText xml:space="preserve"> HYPERLINK "consultantplus://offline/ref=0E1F7865818AAF06D0EC7704E203463FD6EFD3D6E42F2433BC75B1B96C63B05F90D68BA9F332E96EA07845F84F974BBB57333FDDC97D4FF529n6M" </w:instrText>
            </w:r>
            <w:r>
              <w:rPr/>
              <w:fldChar w:fldCharType="separate"/>
            </w:r>
            <w:r>
              <w:rPr>
                <w:rFonts w:ascii="Times New Roman" w:cs="Times New Roman" w:hAnsi="Times New Roman" w:eastAsiaTheme="minorHAnsi"/>
                <w:sz w:val="26"/>
                <w:szCs w:val="26"/>
                <w:lang w:eastAsia="en-US"/>
              </w:rPr>
              <w:t>частями 9</w:t>
            </w:r>
            <w:r>
              <w:rPr/>
              <w:fldChar w:fldCharType="end"/>
            </w:r>
            <w:r>
              <w:rPr>
                <w:rFonts w:ascii="Times New Roman" w:cs="Times New Roman" w:hAnsi="Times New Roman" w:eastAsiaTheme="minorHAnsi"/>
                <w:sz w:val="26"/>
                <w:szCs w:val="26"/>
                <w:lang w:eastAsia="en-US"/>
              </w:rPr>
              <w:t xml:space="preserve"> и </w:t>
            </w:r>
            <w:r>
              <w:rPr/>
              <w:fldChar w:fldCharType="begin"/>
            </w:r>
            <w:r>
              <w:instrText xml:space="preserve"> HYPERLINK "consultantplus://offline/ref=0E1F7865818AAF06D0EC7704E203463FD6EFD3D6E42F2433BC75B1B96C63B05F90D68BA9F332E96EAF7845F84F974BBB57333FDDC97D4FF529n6M" </w:instrText>
            </w:r>
            <w:r>
              <w:rPr/>
              <w:fldChar w:fldCharType="separate"/>
            </w:r>
            <w:r>
              <w:rPr>
                <w:rFonts w:ascii="Times New Roman" w:cs="Times New Roman" w:hAnsi="Times New Roman" w:eastAsiaTheme="minorHAnsi"/>
                <w:sz w:val="26"/>
                <w:szCs w:val="26"/>
                <w:lang w:eastAsia="en-US"/>
              </w:rPr>
              <w:t>10 статьи 40</w:t>
            </w:r>
            <w:r>
              <w:rPr/>
              <w:fldChar w:fldCharType="end"/>
            </w:r>
            <w:r>
              <w:rPr>
                <w:rFonts w:ascii="Times New Roman" w:cs="Times New Roman" w:hAnsi="Times New Roman" w:eastAsiaTheme="minorHAnsi"/>
                <w:sz w:val="26"/>
                <w:szCs w:val="26"/>
                <w:lang w:eastAsia="en-US"/>
              </w:rPr>
              <w:t xml:space="preserve"> Федерального закона </w:t>
            </w:r>
            <w:r>
              <w:rPr>
                <w:rFonts w:ascii="Times New Roman" w:cs="Times New Roman" w:hAnsi="Times New Roman" w:eastAsiaTheme="minorHAnsi"/>
                <w:color w:val="ff0000"/>
                <w:sz w:val="26"/>
                <w:szCs w:val="26"/>
                <w:u w:val="single"/>
                <w:lang w:eastAsia="en-US"/>
              </w:rPr>
              <w:t>результаты медико-экономического контроля, оформленные соответствующим актом по форме, установленной Федеральным фондом обязательного медицинского страхования</w:t>
            </w:r>
            <w:r>
              <w:rPr>
                <w:rFonts w:ascii="Times New Roman" w:cs="Times New Roman" w:hAnsi="Times New Roman" w:eastAsiaTheme="minorHAnsi"/>
                <w:sz w:val="26"/>
                <w:szCs w:val="26"/>
                <w:lang w:eastAsia="en-US"/>
              </w:rPr>
              <w:t xml:space="preserve">, являются основанием для применения мер, предусмотренных </w:t>
            </w:r>
            <w:r>
              <w:rPr/>
              <w:fldChar w:fldCharType="begin"/>
            </w:r>
            <w:r>
              <w:instrText xml:space="preserve"> HYPERLINK "consultantplus://offline/ref=0E1F7865818AAF06D0EC7704E203463FD6EFD3D6E42F2433BC75B1B96C63B05F90D68BA9F332E96FA67845F84F974BBB57333FDDC97D4FF529n6M" </w:instrText>
            </w:r>
            <w:r>
              <w:rPr/>
              <w:fldChar w:fldCharType="separate"/>
            </w:r>
            <w:r>
              <w:rPr>
                <w:rFonts w:ascii="Times New Roman" w:cs="Times New Roman" w:hAnsi="Times New Roman" w:eastAsiaTheme="minorHAnsi"/>
                <w:sz w:val="26"/>
                <w:szCs w:val="26"/>
                <w:lang w:eastAsia="en-US"/>
              </w:rPr>
              <w:t>статьей 41</w:t>
            </w:r>
            <w:r>
              <w:rPr/>
              <w:fldChar w:fldCharType="end"/>
            </w:r>
            <w:r>
              <w:rPr>
                <w:rFonts w:ascii="Times New Roman" w:cs="Times New Roman" w:hAnsi="Times New Roman" w:eastAsiaTheme="minorHAnsi"/>
                <w:sz w:val="26"/>
                <w:szCs w:val="26"/>
                <w:lang w:eastAsia="en-US"/>
              </w:rPr>
              <w:t xml:space="preserve"> Федерального закона,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r>
              <w:rPr/>
              <w:fldChar w:fldCharType="begin"/>
            </w:r>
            <w:r>
              <w:instrText xml:space="preserve"> HYPERLINK \l "P1105" </w:instrText>
            </w:r>
            <w:r>
              <w:rPr/>
              <w:fldChar w:fldCharType="separate"/>
            </w:r>
            <w:r>
              <w:rPr>
                <w:rFonts w:ascii="Times New Roman" w:cs="Times New Roman" w:hAnsi="Times New Roman" w:eastAsiaTheme="minorHAnsi"/>
                <w:sz w:val="26"/>
                <w:szCs w:val="26"/>
                <w:lang w:eastAsia="en-US"/>
              </w:rPr>
              <w:t>приложение 8</w:t>
            </w:r>
            <w:r>
              <w:rPr/>
              <w:fldChar w:fldCharType="end"/>
            </w:r>
            <w:r>
              <w:rPr>
                <w:rFonts w:ascii="Times New Roman" w:cs="Times New Roman" w:hAnsi="Times New Roman" w:eastAsiaTheme="minorHAnsi"/>
                <w:sz w:val="26"/>
                <w:szCs w:val="26"/>
                <w:lang w:eastAsia="en-US"/>
              </w:rPr>
              <w:t xml:space="preserve"> к настоящему Порядку), а также могут являться основанием для проведения медико-экономической экспертизы; организации и проведения экспертизы качества медицинской помощи; проведения повторного медико-экономического контроля, повторных медико-экономической экспертизы и экспертизы качества медицинской помощи территориальным фондом обязательного медицинского страхования или страховой медицинской организацией по заданию территориального фонда.</w:t>
            </w:r>
          </w:p>
          <w:p>
            <w:pPr>
              <w:pStyle w:val="style4097"/>
              <w:spacing w:lineRule="atLeast" w:line="23"/>
              <w:ind w:firstLine="709"/>
              <w:jc w:val="both"/>
              <w:rPr>
                <w:rFonts w:ascii="Times New Roman" w:cs="Times New Roman" w:hAnsi="Times New Roman" w:eastAsiaTheme="minorHAnsi"/>
                <w:sz w:val="26"/>
                <w:szCs w:val="26"/>
                <w:lang w:eastAsia="en-US"/>
              </w:rPr>
            </w:pP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12. Выявленные в реестрах счетов нарушения отражаются в акте медико-экономического контроля по форме согласно </w:t>
            </w:r>
            <w:r>
              <w:rPr/>
              <w:fldChar w:fldCharType="begin"/>
            </w:r>
            <w:r>
              <w:instrText xml:space="preserve"> HYPERLINK \l "P412" </w:instrText>
            </w:r>
            <w:r>
              <w:rPr/>
              <w:fldChar w:fldCharType="separate"/>
            </w:r>
            <w:r>
              <w:rPr>
                <w:rFonts w:ascii="Times New Roman" w:cs="Times New Roman" w:hAnsi="Times New Roman" w:eastAsiaTheme="minorHAnsi"/>
                <w:sz w:val="26"/>
                <w:szCs w:val="26"/>
                <w:lang w:eastAsia="en-US"/>
              </w:rPr>
              <w:t>приложению 1</w:t>
            </w:r>
            <w:r>
              <w:rPr/>
              <w:fldChar w:fldCharType="end"/>
            </w:r>
            <w:r>
              <w:rPr>
                <w:rFonts w:ascii="Times New Roman" w:cs="Times New Roman" w:hAnsi="Times New Roman" w:eastAsiaTheme="minorHAnsi"/>
                <w:sz w:val="26"/>
                <w:szCs w:val="26"/>
                <w:lang w:eastAsia="en-US"/>
              </w:rPr>
              <w:t xml:space="preserve"> к настоящему Порядку с указанием суммы уменьшения счета по каждой записи реестра, содержащей сведения о нарушениях при оказании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13. В соответствии с </w:t>
            </w:r>
            <w:r>
              <w:rPr/>
              <w:fldChar w:fldCharType="begin"/>
            </w:r>
            <w:r>
              <w:instrText xml:space="preserve"> HYPERLINK "consultantplus://offline/ref=6E32F7FF66556E3B8798076800B288CAB1A20C2536D6617FC615341EC4BEB45ED66B50EC6DEA4784FD1801864BD092CC1FB831D8A77DFBS655P" </w:instrText>
            </w:r>
            <w:r>
              <w:rPr/>
              <w:fldChar w:fldCharType="separate"/>
            </w:r>
            <w:r>
              <w:rPr>
                <w:rFonts w:ascii="Times New Roman" w:cs="Times New Roman" w:hAnsi="Times New Roman" w:eastAsiaTheme="minorHAnsi"/>
                <w:sz w:val="26"/>
                <w:szCs w:val="26"/>
                <w:lang w:eastAsia="en-US"/>
              </w:rPr>
              <w:t>частями 9</w:t>
            </w:r>
            <w:r>
              <w:rPr/>
              <w:fldChar w:fldCharType="end"/>
            </w:r>
            <w:r>
              <w:rPr>
                <w:rFonts w:ascii="Times New Roman" w:cs="Times New Roman" w:hAnsi="Times New Roman" w:eastAsiaTheme="minorHAnsi"/>
                <w:sz w:val="26"/>
                <w:szCs w:val="26"/>
                <w:lang w:eastAsia="en-US"/>
              </w:rPr>
              <w:t xml:space="preserve"> и </w:t>
            </w:r>
            <w:r>
              <w:rPr/>
              <w:fldChar w:fldCharType="begin"/>
            </w:r>
            <w:r>
              <w:instrText xml:space="preserve"> HYPERLINK "consultantplus://offline/ref=6E32F7FF66556E3B8798076800B288CAB1A20C2536D6617FC615341EC4BEB45ED66B50EC6DEA478BFD1801864BD092CC1FB831D8A77DFBS655P" </w:instrText>
            </w:r>
            <w:r>
              <w:rPr/>
              <w:fldChar w:fldCharType="separate"/>
            </w:r>
            <w:r>
              <w:rPr>
                <w:rFonts w:ascii="Times New Roman" w:cs="Times New Roman" w:hAnsi="Times New Roman" w:eastAsiaTheme="minorHAnsi"/>
                <w:sz w:val="26"/>
                <w:szCs w:val="26"/>
                <w:lang w:eastAsia="en-US"/>
              </w:rPr>
              <w:t>10 статьи 40</w:t>
            </w:r>
            <w:r>
              <w:rPr/>
              <w:fldChar w:fldCharType="end"/>
            </w:r>
            <w:r>
              <w:rPr>
                <w:rFonts w:ascii="Times New Roman" w:cs="Times New Roman" w:hAnsi="Times New Roman" w:eastAsiaTheme="minorHAnsi"/>
                <w:sz w:val="26"/>
                <w:szCs w:val="26"/>
                <w:lang w:eastAsia="en-US"/>
              </w:rPr>
              <w:t xml:space="preserve"> Федерального закона </w:t>
            </w:r>
            <w:r>
              <w:rPr>
                <w:rFonts w:ascii="Times New Roman" w:cs="Times New Roman" w:hAnsi="Times New Roman" w:eastAsiaTheme="minorHAnsi"/>
                <w:sz w:val="26"/>
                <w:szCs w:val="26"/>
                <w:lang w:eastAsia="en-US"/>
              </w:rPr>
              <w:t xml:space="preserve">«Об обязательном медицинском страховании в Российской Федерации» </w:t>
            </w:r>
            <w:r>
              <w:rPr>
                <w:rFonts w:ascii="Times New Roman" w:cs="Times New Roman" w:hAnsi="Times New Roman" w:eastAsiaTheme="minorHAnsi"/>
                <w:color w:val="00b050"/>
                <w:sz w:val="26"/>
                <w:szCs w:val="26"/>
                <w:u w:val="single"/>
                <w:lang w:eastAsia="en-US"/>
              </w:rPr>
              <w:t>результаты медико-экономического контроля, оформленные актом, предусмотренным пунктом 12 настоящего Порядка</w:t>
            </w:r>
            <w:r>
              <w:rPr>
                <w:rFonts w:ascii="Times New Roman" w:cs="Times New Roman" w:hAnsi="Times New Roman" w:eastAsiaTheme="minorHAnsi"/>
                <w:sz w:val="26"/>
                <w:szCs w:val="26"/>
                <w:lang w:eastAsia="en-US"/>
              </w:rPr>
              <w:t xml:space="preserve">, являются основанием для применения мер, предусмотренных </w:t>
            </w:r>
            <w:r>
              <w:rPr/>
              <w:fldChar w:fldCharType="begin"/>
            </w:r>
            <w:r>
              <w:instrText xml:space="preserve"> HYPERLINK "consultantplus://offline/ref=6E32F7FF66556E3B8798076800B288CAB1A20C2536D6617FC615341EC4BEB45ED66B50EC6DEA4682FD1801864BD092CC1FB831D8A77DFBS655P" </w:instrText>
            </w:r>
            <w:r>
              <w:rPr/>
              <w:fldChar w:fldCharType="separate"/>
            </w:r>
            <w:r>
              <w:rPr>
                <w:rFonts w:ascii="Times New Roman" w:cs="Times New Roman" w:hAnsi="Times New Roman" w:eastAsiaTheme="minorHAnsi"/>
                <w:sz w:val="26"/>
                <w:szCs w:val="26"/>
                <w:lang w:eastAsia="en-US"/>
              </w:rPr>
              <w:t>статьей 41</w:t>
            </w:r>
            <w:r>
              <w:rPr/>
              <w:fldChar w:fldCharType="end"/>
            </w:r>
            <w:r>
              <w:rPr>
                <w:rFonts w:ascii="Times New Roman" w:cs="Times New Roman" w:hAnsi="Times New Roman" w:eastAsiaTheme="minorHAnsi"/>
                <w:sz w:val="26"/>
                <w:szCs w:val="26"/>
                <w:lang w:eastAsia="en-US"/>
              </w:rPr>
              <w:t xml:space="preserve"> Федерального закона </w:t>
            </w:r>
            <w:r>
              <w:rPr>
                <w:rFonts w:ascii="Times New Roman" w:cs="Times New Roman" w:hAnsi="Times New Roman" w:eastAsiaTheme="minorHAnsi"/>
                <w:sz w:val="26"/>
                <w:szCs w:val="26"/>
                <w:lang w:eastAsia="en-US"/>
              </w:rPr>
              <w:t>«Об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r>
              <w:rPr/>
              <w:fldChar w:fldCharType="begin"/>
            </w:r>
            <w:r>
              <w:instrText xml:space="preserve"> HYPERLINK \l "P1104" </w:instrText>
            </w:r>
            <w:r>
              <w:rPr/>
              <w:fldChar w:fldCharType="separate"/>
            </w:r>
            <w:r>
              <w:rPr>
                <w:rFonts w:ascii="Times New Roman" w:cs="Times New Roman" w:hAnsi="Times New Roman" w:eastAsiaTheme="minorHAnsi"/>
                <w:sz w:val="26"/>
                <w:szCs w:val="26"/>
                <w:lang w:eastAsia="en-US"/>
              </w:rPr>
              <w:t>приложение 8</w:t>
            </w:r>
            <w:r>
              <w:rPr/>
              <w:fldChar w:fldCharType="end"/>
            </w:r>
            <w:r>
              <w:rPr>
                <w:rFonts w:ascii="Times New Roman" w:cs="Times New Roman" w:hAnsi="Times New Roman" w:eastAsiaTheme="minorHAnsi"/>
                <w:sz w:val="26"/>
                <w:szCs w:val="26"/>
                <w:lang w:eastAsia="en-US"/>
              </w:rPr>
              <w:t xml:space="preserve"> к настоящему Порядку), а также могут являться основанием для проведения медико-экономической экспертизы; организации и проведения экспертизы качества медицинской помощи; проведения повторного медико-экономического контроля, повторных медико-экономической экспертизы и экспертизы качества медицинской помощи территориальным фондом или страховой медицинской организацией по заданию территориального фонда.</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IV. Медико-экономическая экспертиза</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11. Медико-экономическая экспертиза в соответствии с </w:t>
            </w:r>
            <w:r>
              <w:rPr/>
              <w:fldChar w:fldCharType="begin"/>
            </w:r>
            <w:r>
              <w:instrText xml:space="preserve"> HYPERLINK "consultantplus://offline/ref=0E1F7865818AAF06D0EC7704E203463FD6EFD3D6E42F2433BC75B1B96C63B05F90D68BA9F332E96EA57845F84F974BBB57333FDDC97D4FF529n6M" </w:instrText>
            </w:r>
            <w:r>
              <w:rPr/>
              <w:fldChar w:fldCharType="separate"/>
            </w:r>
            <w:r>
              <w:rPr>
                <w:rFonts w:ascii="Times New Roman" w:cs="Times New Roman" w:hAnsi="Times New Roman" w:eastAsiaTheme="minorHAnsi"/>
                <w:sz w:val="26"/>
                <w:szCs w:val="26"/>
                <w:lang w:eastAsia="en-US"/>
              </w:rPr>
              <w:t>частью 4 статьи 40</w:t>
            </w:r>
            <w:r>
              <w:rPr/>
              <w:fldChar w:fldCharType="end"/>
            </w:r>
            <w:r>
              <w:rPr>
                <w:rFonts w:ascii="Times New Roman" w:cs="Times New Roman" w:hAnsi="Times New Roman" w:eastAsiaTheme="minorHAnsi"/>
                <w:sz w:val="26"/>
                <w:szCs w:val="26"/>
                <w:lang w:eastAsia="en-US"/>
              </w:rPr>
              <w:t xml:space="preserve"> Федерального закона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14. Медико-экономическая экспертиза в соответствии с </w:t>
            </w:r>
            <w:r>
              <w:rPr/>
              <w:fldChar w:fldCharType="begin"/>
            </w:r>
            <w:r>
              <w:instrText xml:space="preserve"> HYPERLINK "consultantplus://offline/ref=6E32F7FF66556E3B8798076800B288CAB1A20C2536D6617FC615341EC4BEB45ED66B50EC6DEA4781FD1801864BD092CC1FB831D8A77DFBS655P" </w:instrText>
            </w:r>
            <w:r>
              <w:rPr/>
              <w:fldChar w:fldCharType="separate"/>
            </w:r>
            <w:r>
              <w:rPr>
                <w:rFonts w:ascii="Times New Roman" w:cs="Times New Roman" w:hAnsi="Times New Roman" w:eastAsiaTheme="minorHAnsi"/>
                <w:sz w:val="26"/>
                <w:szCs w:val="26"/>
                <w:lang w:eastAsia="en-US"/>
              </w:rPr>
              <w:t>частью 4 статьи 40</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12. Медико-экономическая экспертиза проводится специалистом-экспертом (</w:t>
            </w:r>
            <w:r>
              <w:rPr/>
              <w:fldChar w:fldCharType="begin"/>
            </w:r>
            <w:r>
              <w:instrText xml:space="preserve"> HYPERLINK \l "P374" </w:instrText>
            </w:r>
            <w:r>
              <w:rPr/>
              <w:fldChar w:fldCharType="separate"/>
            </w:r>
            <w:r>
              <w:rPr>
                <w:rFonts w:ascii="Times New Roman" w:cs="Times New Roman" w:hAnsi="Times New Roman" w:eastAsiaTheme="minorHAnsi"/>
                <w:sz w:val="26"/>
                <w:szCs w:val="26"/>
                <w:lang w:eastAsia="en-US"/>
              </w:rPr>
              <w:t>пункт 78 раздела XIII</w:t>
            </w:r>
            <w:r>
              <w:rPr/>
              <w:fldChar w:fldCharType="end"/>
            </w:r>
            <w:r>
              <w:rPr>
                <w:rFonts w:ascii="Times New Roman" w:cs="Times New Roman" w:hAnsi="Times New Roman" w:eastAsiaTheme="minorHAnsi"/>
                <w:sz w:val="26"/>
                <w:szCs w:val="26"/>
                <w:lang w:eastAsia="en-US"/>
              </w:rPr>
              <w:t xml:space="preserve"> настоящего Порядка).</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15. Медико-экономическая экспертиза проводится специалистом-экспертом (пункт 99 настоящего Порядка).</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13. Медико-экономическая экспертиза осуществляется в виде: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целевой медико-экономической экспертизы;</w:t>
            </w:r>
          </w:p>
          <w:p>
            <w:pPr>
              <w:pStyle w:val="style0"/>
              <w:spacing w:lineRule="atLeast" w:line="23"/>
              <w:ind w:firstLine="709"/>
              <w:rPr>
                <w:rFonts w:ascii="Times New Roman" w:cs="Times New Roman" w:hAnsi="Times New Roman"/>
                <w:sz w:val="26"/>
                <w:szCs w:val="26"/>
              </w:rPr>
            </w:pPr>
            <w:r>
              <w:rPr>
                <w:rFonts w:ascii="Times New Roman" w:cs="Times New Roman" w:hAnsi="Times New Roman"/>
                <w:sz w:val="26"/>
                <w:szCs w:val="26"/>
              </w:rPr>
              <w:t>б) плановой медико-экономической экспертизы.</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16. Медико-экономическая экспертиза осуществляется в виде: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целевой медико-экономической экспертизы;</w:t>
            </w:r>
          </w:p>
          <w:p>
            <w:pPr>
              <w:pStyle w:val="style0"/>
              <w:spacing w:lineRule="atLeast" w:line="23"/>
              <w:ind w:firstLine="709"/>
              <w:rPr>
                <w:rFonts w:ascii="Times New Roman" w:cs="Times New Roman" w:hAnsi="Times New Roman"/>
                <w:sz w:val="26"/>
                <w:szCs w:val="26"/>
              </w:rPr>
            </w:pPr>
            <w:r>
              <w:rPr>
                <w:rFonts w:ascii="Times New Roman" w:cs="Times New Roman" w:hAnsi="Times New Roman"/>
                <w:sz w:val="26"/>
                <w:szCs w:val="26"/>
              </w:rPr>
              <w:t>2) плановой медико-экономической экспертизы.</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14. Целевая медико-экономическая экспертиза проводится в случаях:</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а) повторных обращений по поводу одного и того же заболевания: </w:t>
            </w:r>
            <w:r>
              <w:rPr>
                <w:rFonts w:ascii="Times New Roman" w:cs="Times New Roman" w:hAnsi="Times New Roman" w:eastAsiaTheme="minorHAnsi"/>
                <w:color w:val="ff0000"/>
                <w:sz w:val="26"/>
                <w:szCs w:val="26"/>
                <w:u w:val="single"/>
                <w:lang w:eastAsia="en-US"/>
              </w:rPr>
              <w:t>в течение 15 дней - при оказании амбулаторно-поликлинической помощи, в течение 30 дней - при повторной госпитализации</w:t>
            </w:r>
            <w:r>
              <w:rPr>
                <w:rFonts w:ascii="Times New Roman" w:cs="Times New Roman" w:hAnsi="Times New Roman" w:eastAsiaTheme="minorHAnsi"/>
                <w:sz w:val="26"/>
                <w:szCs w:val="26"/>
                <w:lang w:eastAsia="en-US"/>
              </w:rPr>
              <w:t>; в течение 24 часов от момента предшествующего вызова - при повторном вызове скорой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б) утратил силу</w:t>
            </w:r>
            <w:r>
              <w:rPr>
                <w:rFonts w:ascii="Times New Roman" w:cs="Times New Roman" w:hAnsi="Times New Roman" w:eastAsiaTheme="minorHAnsi"/>
                <w:sz w:val="26"/>
                <w:szCs w:val="26"/>
                <w:lang w:eastAsia="en-US"/>
              </w:rPr>
              <w:t>;</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 получения жалоб от застрахованного лица или его представителя на доступность медицинской помощи в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Целевая медико-экономическая экспертиза проводится </w:t>
            </w:r>
            <w:r>
              <w:rPr>
                <w:rFonts w:ascii="Times New Roman" w:cs="Times New Roman" w:hAnsi="Times New Roman" w:eastAsiaTheme="minorHAnsi"/>
                <w:color w:val="ff0000"/>
                <w:sz w:val="26"/>
                <w:szCs w:val="26"/>
                <w:u w:val="single"/>
                <w:lang w:eastAsia="en-US"/>
              </w:rPr>
              <w:t>в течение месяца после предоставления реестров счетов и счетов на оплату медицинской помощи за оказанную медицинскую помощь застрахованным лицам, за исключением случаев, предусмотренных законодательством Российской Федерации.</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При проведении целевой медико-экономической экспертизы по случаям повторного обращения (госпитализации) по поводу одного и того же заболевания установленные сроки исчисляются с момента предоставления к оплате счета, содержащего информацию о повторном обращении (госпитализации).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Проведение целевой медико-экономической экспертизы в случае поступления жалоб застрахованных лиц или их представителей не зависит от времени, прошедшего с момента оказания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ff0000"/>
                <w:sz w:val="26"/>
                <w:szCs w:val="26"/>
                <w:u w:val="single"/>
                <w:lang w:eastAsia="en-US"/>
              </w:rPr>
              <w:t>Количество целевых медико-экономических экспертиз определяется количеством случаев, требующих ее проведения по указанным в настоящем Порядке основаниям.</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17. Целевая медико-экономическая экспертиза проводится во всех случаях:</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1) повторных обращений по поводу одного и того же заболевания: </w:t>
            </w:r>
            <w:r>
              <w:rPr>
                <w:rFonts w:ascii="Times New Roman" w:cs="Times New Roman" w:hAnsi="Times New Roman" w:eastAsiaTheme="minorHAnsi"/>
                <w:color w:val="00b050"/>
                <w:sz w:val="26"/>
                <w:szCs w:val="26"/>
                <w:u w:val="single"/>
                <w:lang w:eastAsia="en-US"/>
              </w:rPr>
              <w:t>в течение тридцати дней - при оказании медицинской помощи амбулаторно, стационарно</w:t>
            </w:r>
            <w:r>
              <w:rPr>
                <w:rFonts w:ascii="Times New Roman" w:cs="Times New Roman" w:hAnsi="Times New Roman" w:eastAsiaTheme="minorHAnsi"/>
                <w:sz w:val="26"/>
                <w:szCs w:val="26"/>
                <w:lang w:eastAsia="en-US"/>
              </w:rPr>
              <w:t>; в течение двадцати четырех часов от момента предшествующего вызова - при повторном вызове скорой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получения жалоб от застрахованного лица или его представителя на доступность медицинской помощи в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3) оказания медицинской помощи по профилю «онкология» с применением противоопухолевой терапии</w:t>
            </w:r>
            <w:r>
              <w:rPr>
                <w:rFonts w:ascii="Times New Roman" w:cs="Times New Roman" w:hAnsi="Times New Roman" w:eastAsiaTheme="minorHAnsi"/>
                <w:sz w:val="26"/>
                <w:szCs w:val="26"/>
                <w:lang w:eastAsia="en-US"/>
              </w:rPr>
              <w:t>;</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color w:val="00b050"/>
                <w:sz w:val="26"/>
                <w:szCs w:val="26"/>
                <w:u w:val="single"/>
              </w:rPr>
              <w:t>5) госпитализации застрахованного лица, медицинская помощь которому должна быть оказана в плановой форме в стационаре (структурном подразделении стационара) другого профиля в соответствии с порядками оказания медицинской помощи (в целях настоящего Порядка далее – непрофильная госпитализация).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18. Целевая медико-экономическая экспертиза проводится </w:t>
            </w:r>
            <w:r>
              <w:rPr>
                <w:rFonts w:ascii="Times New Roman" w:cs="Times New Roman" w:hAnsi="Times New Roman" w:eastAsiaTheme="minorHAnsi"/>
                <w:color w:val="00b050"/>
                <w:sz w:val="26"/>
                <w:szCs w:val="26"/>
                <w:u w:val="single"/>
                <w:lang w:eastAsia="en-US"/>
              </w:rPr>
              <w:t xml:space="preserve">в течение месяца с рабочего дня, следующего за днем оформления акта медико-экономического контроля (приложение 1 к настоящему Порядку), </w:t>
            </w:r>
            <w:r>
              <w:rPr>
                <w:rFonts w:ascii="Times New Roman" w:cs="Times New Roman" w:hAnsi="Times New Roman" w:eastAsiaTheme="minorHAnsi"/>
                <w:sz w:val="26"/>
                <w:szCs w:val="26"/>
                <w:lang w:eastAsia="en-US"/>
              </w:rPr>
              <w:t>за исключением целевой медико-экономической экспертизы по случаям, предусмотренным подпунктом 2 пункта 17 настоящего Порядка, срок проведения которой не зависит от времени, прошедшего с момента оказания медицинской помощи.</w:t>
            </w:r>
            <w:r>
              <w:rPr>
                <w:rFonts w:ascii="Times New Roman" w:cs="Times New Roman" w:hAnsi="Times New Roman" w:eastAsiaTheme="minorHAnsi"/>
                <w:sz w:val="26"/>
                <w:szCs w:val="26"/>
                <w:lang w:eastAsia="en-US"/>
              </w:rPr>
              <w:t xml:space="preserve"> </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Срок проведения целевой медико-экономической экспертизы по случаям, предусмотренным подпунктом 1 пункта 17 настоящего Порядка, исчисляется с рабочего дня, следующего за днем оформления акта медико-экономического контроля, содержащего информацию о повторном обращении (госпитализации).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p>
          <w:p>
            <w:pPr>
              <w:pStyle w:val="style4097"/>
              <w:spacing w:lineRule="atLeast" w:line="23"/>
              <w:jc w:val="both"/>
              <w:rPr>
                <w:rFonts w:ascii="Times New Roman" w:cs="Times New Roman" w:hAnsi="Times New Roman"/>
                <w:color w:val="00b050"/>
                <w:sz w:val="26"/>
                <w:szCs w:val="26"/>
                <w:u w:val="single"/>
              </w:rPr>
            </w:pP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15. </w:t>
            </w:r>
            <w:r>
              <w:rPr>
                <w:rFonts w:ascii="Times New Roman" w:cs="Times New Roman" w:hAnsi="Times New Roman" w:eastAsiaTheme="minorHAnsi"/>
                <w:color w:val="ff0000"/>
                <w:sz w:val="26"/>
                <w:szCs w:val="26"/>
                <w:u w:val="single"/>
                <w:lang w:eastAsia="en-US"/>
              </w:rPr>
              <w:t>Плановая медико-экономическая экспертиза осуществляется в течение месяца по счетам, предоставленным к оплате за оказанную застрахованному лицу медицинскую помощь по обязательному медицинскому страхованию.</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19. Плановая медико-экономическая экспертиза проводится по принятым к оплате случаям оказания застрахованному лицу медицинской помощи, отобранным:</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 методом случайной выборки;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2) по тематически однородной совокупности случаев (далее – плановая тематическая медико-экономическая экспертиза).</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20. Плановая медико-экономическая экспертиза методом случайной выборки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w:t>
            </w:r>
          </w:p>
          <w:p>
            <w:pPr>
              <w:pStyle w:val="style4097"/>
              <w:spacing w:lineRule="atLeast" w:line="23"/>
              <w:ind w:firstLine="709"/>
              <w:jc w:val="both"/>
              <w:rPr>
                <w:rFonts w:ascii="Times New Roman" w:cs="Times New Roman" w:hAnsi="Times New Roman"/>
                <w:color w:val="00b050"/>
                <w:sz w:val="26"/>
                <w:szCs w:val="26"/>
                <w:u w:val="single"/>
              </w:rPr>
            </w:pPr>
            <w:r>
              <w:rPr>
                <w:rFonts w:ascii="Times New Roman" w:cs="Times New Roman" w:hAnsi="Times New Roman" w:eastAsiaTheme="minorHAnsi"/>
                <w:color w:val="00b050"/>
                <w:sz w:val="26"/>
                <w:szCs w:val="26"/>
                <w:u w:val="single"/>
                <w:lang w:eastAsia="en-US"/>
              </w:rPr>
              <w:t>21. Плановая тематическая медико-экономическая экспертиза проводится в отношении определенной совокупности принятых к оплате случаев оказания медицинской помощи, отобранных по тематическим признакам (например, частота и виды послеоперационных осложнений, продолжительность лечения, стоимость медицинских услуг)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 в пределах одного года с даты предоставления к оплате счетов и реестров счетов.</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16. При проведении плановой медико-экономической экспертизы оцениваются: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характер, частота и причины нарушений прав застрахованных лиц на получение медицинской помощи по обязательному медицинскому страхованию в установленных договором на оказание и оплату медицинской помощи по обязательному медицинскому страхованию объеме, сроках, качестве и условиях;</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б) объем оказанной медицинской организацией медицинской помощи и его соответствие установленному решением комиссии по разработке территориальной программы обязательного медицинского страхования объему, подлежащему оплате за счет средств обязательного медицинского страхования;</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в) частота и характер нарушений медицинской организацией порядка формирования реестров счетов.</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22. При проведении плановой медико-экономической экспертизы оцениваются: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характер, частота и причины нарушений прав застрахованных лиц на получение медицинской помощи по обязательному медицинскому страхованию в установленных договором на оказание и оплату медицинской помощи по обязательному медицинскому страхованию объеме, сроках, качестве и условиях;</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объем оказанной медицинской организацией медицинской помощи и его соответствие установленному решением комиссии по разработке территориальной программы обязательного медицинского страхования объему, подлежащему оплате за счет средств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частота и характер нарушений медицинской организацией, связанных с формированием реестров счетов;</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4) соответствие оказанной застрахованному лицу медицинской помощи по профилю «онкология» клиническим рекомендациям, порядкам оказания медицинской помощи, стандартам медицинской помощи, в том числе своевременность проведения диагностических исследований и лечебных мероприятий;</w:t>
            </w:r>
          </w:p>
          <w:p>
            <w:pPr>
              <w:pStyle w:val="style4097"/>
              <w:spacing w:lineRule="atLeast" w:line="23"/>
              <w:ind w:firstLine="709"/>
              <w:jc w:val="both"/>
              <w:rPr>
                <w:rFonts w:ascii="Times New Roman" w:cs="Times New Roman" w:hAnsi="Times New Roman"/>
                <w:color w:val="00b050"/>
                <w:sz w:val="28"/>
                <w:szCs w:val="28"/>
                <w:u w:val="single"/>
              </w:rPr>
            </w:pPr>
            <w:r>
              <w:rPr>
                <w:rFonts w:ascii="Times New Roman" w:cs="Times New Roman" w:hAnsi="Times New Roman" w:eastAsiaTheme="minorHAnsi"/>
                <w:color w:val="00b050"/>
                <w:sz w:val="26"/>
                <w:szCs w:val="26"/>
                <w:u w:val="single"/>
                <w:lang w:eastAsia="en-US"/>
              </w:rPr>
              <w:t>5) наличие записей лечащего врача в медицинской документации о рекомендациях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17. Объем ежемесячных медико-экономических экспертиз от числа законченных случаев лечения составляет не менее: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при оказании медицинской помощи стационарно - 8%;</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при оказании медицинской помощи в дневном стационаре - 8%.</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При оказании медицинской помощи амбулаторно - 0,8% от числа поданных на оплату страховых случаев.</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При оказании медицинской помощи вне медицинской организации - 3% от числа поданных на оплату случаев.</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В случае если в течение месяца количество дефектов медицинской помощи и/или нарушений при оказании медицинской помощи превышает 30 процентов от числа случаев оказания медицинской помощи, по которым была проведена медико-экономическая экспертиза, в следующем месяце объем проверок от числа принятых к оплате счетов по случаям оказания медицинской помощи должен быть увеличен не менее чем в 2 раза по сравнению с предыдущим месяцем.</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23. Объем ежемесячных медико-экономических экспертиз от числа принятых к оплате случаев оказания медицинской помощи составляет не менее: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при оказании медицинской помощи вне медицинской организации – 3%;</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при оказании медицинской помощи амбулаторно - 0,8%;</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при оказании медицинской помощи в дневном стационаре - 8%;</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4) при оказании медицинской помощи стационарно - 8%.</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24. </w:t>
            </w:r>
            <w:r>
              <w:rPr>
                <w:rFonts w:ascii="Times New Roman" w:cs="Times New Roman" w:hAnsi="Times New Roman"/>
                <w:color w:val="00b050"/>
                <w:sz w:val="26"/>
                <w:szCs w:val="26"/>
                <w:u w:val="single"/>
              </w:rPr>
              <w:t>В случае если количество поданных на оплату случаев оказания медицинской помощи по условиям оказания (амбулаторно, стационарно, вне медицинской организации) в отчетном месяце увеличилось на десять процентов по сравнению с предыдущим месяцем и (или) аналогичным периодом предыдущего календарного года, территориальный фонд поручает страховой медицинской организации проведение тематической экспертизы качества медицинской помощи по соответствующей нозологической форме в медицинской организации.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ff0000"/>
                <w:sz w:val="26"/>
                <w:szCs w:val="26"/>
                <w:lang w:eastAsia="en-US"/>
              </w:rPr>
              <w:t xml:space="preserve">18. </w:t>
            </w:r>
            <w:r>
              <w:rPr>
                <w:rFonts w:ascii="Times New Roman" w:cs="Times New Roman" w:hAnsi="Times New Roman" w:eastAsiaTheme="minorHAnsi"/>
                <w:color w:val="ff0000"/>
                <w:sz w:val="26"/>
                <w:szCs w:val="26"/>
                <w:u w:val="single"/>
                <w:lang w:eastAsia="en-US"/>
              </w:rPr>
              <w:t>В</w:t>
            </w:r>
            <w:r>
              <w:rPr>
                <w:rFonts w:ascii="Times New Roman" w:cs="Times New Roman" w:hAnsi="Times New Roman" w:eastAsiaTheme="minorHAnsi"/>
                <w:color w:val="ff0000"/>
                <w:sz w:val="26"/>
                <w:szCs w:val="26"/>
                <w:u w:val="single"/>
                <w:lang w:eastAsia="en-US"/>
              </w:rPr>
              <w:t xml:space="preserve"> отношении определенной совокупности случаев оказания медицинской помощи, отобранных по тематическим признакам (например, частота и виды послеоперационных осложнений, продолжительность лечения, стоимость медицинских услуг) в медицинской организации в соответствии с планом, согласованным территориальным фондом обязательного медицинского страхования, может проводиться плановая тематическая медико-экономическая экспертиза, для которой отбор случаев осуществляется в пределах одного года с даты предоставления счетов и реестров счетов к оплате.</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lang w:eastAsia="en-US"/>
              </w:rPr>
              <w:t>25. </w:t>
            </w:r>
            <w:r>
              <w:rPr>
                <w:rFonts w:ascii="Times New Roman" w:cs="Times New Roman" w:hAnsi="Times New Roman" w:eastAsiaTheme="minorHAnsi"/>
                <w:color w:val="00b050"/>
                <w:sz w:val="26"/>
                <w:szCs w:val="26"/>
                <w:u w:val="single"/>
                <w:lang w:eastAsia="en-US"/>
              </w:rPr>
              <w:t>Плановая</w:t>
            </w:r>
            <w:r>
              <w:rPr>
                <w:rFonts w:ascii="Times New Roman" w:cs="Times New Roman" w:hAnsi="Times New Roman" w:eastAsiaTheme="minorHAnsi"/>
                <w:color w:val="00b050"/>
                <w:sz w:val="26"/>
                <w:szCs w:val="26"/>
                <w:u w:val="single"/>
                <w:lang w:eastAsia="en-US"/>
              </w:rPr>
              <w:t xml:space="preserve"> медико-экономическая экспертиза осуществляется не позднее двух месяцев с рабочего дня, следующего за днем оформления акта медико-экономического контроля, за исключением случаев, предусмотренных подпунктом 5 пункта 23 настоящего Порядка, при которых плановая медико-экономическая экспертиза осуществляется в течение двух рабочих дней со дня получения страховой медицинской организацией  информации о случае проведения консультаций/консилиумов с применением телемедицинских технологий.</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19. По итогам плановой или целевой медико-экономической экспертизы специалистом-экспертом составляется акт медико-экономической экспертизы в двух экземплярах: один передается в медицинскую организацию, один экземпляр остается в страховой медицинской организации/территориальном фонде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 xml:space="preserve">В случае отсутствия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медико-экономической экспертизы в соответствии с </w:t>
            </w:r>
            <w:r>
              <w:rPr/>
              <w:fldChar w:fldCharType="begin"/>
            </w:r>
            <w:r>
              <w:instrText xml:space="preserve"> HYPERLINK \l "P1377" </w:instrText>
            </w:r>
            <w:r>
              <w:rPr/>
              <w:fldChar w:fldCharType="separate"/>
            </w:r>
            <w:r>
              <w:rPr>
                <w:rFonts w:ascii="Times New Roman" w:cs="Times New Roman" w:hAnsi="Times New Roman" w:eastAsiaTheme="minorHAnsi"/>
                <w:color w:val="ff0000"/>
                <w:sz w:val="26"/>
                <w:szCs w:val="26"/>
                <w:u w:val="single"/>
                <w:lang w:eastAsia="en-US"/>
              </w:rPr>
              <w:t>приложением 10</w:t>
            </w:r>
            <w:r>
              <w:rPr/>
              <w:fldChar w:fldCharType="end"/>
            </w:r>
            <w:r>
              <w:rPr>
                <w:rFonts w:ascii="Times New Roman" w:cs="Times New Roman" w:hAnsi="Times New Roman" w:eastAsiaTheme="minorHAnsi"/>
                <w:color w:val="ff0000"/>
                <w:sz w:val="26"/>
                <w:szCs w:val="26"/>
                <w:u w:val="single"/>
                <w:lang w:eastAsia="en-US"/>
              </w:rPr>
              <w:t xml:space="preserve"> к настоящему Порядку.</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В случае выявления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медико-экономической экспертизы в соответствии с </w:t>
            </w:r>
            <w:r>
              <w:rPr/>
              <w:fldChar w:fldCharType="begin"/>
            </w:r>
            <w:r>
              <w:instrText xml:space="preserve"> HYPERLINK \l "P738" </w:instrText>
            </w:r>
            <w:r>
              <w:rPr/>
              <w:fldChar w:fldCharType="separate"/>
            </w:r>
            <w:r>
              <w:rPr>
                <w:rFonts w:ascii="Times New Roman" w:cs="Times New Roman" w:hAnsi="Times New Roman" w:eastAsiaTheme="minorHAnsi"/>
                <w:sz w:val="26"/>
                <w:szCs w:val="26"/>
                <w:lang w:eastAsia="en-US"/>
              </w:rPr>
              <w:t>приложением 3</w:t>
            </w:r>
            <w:r>
              <w:rPr/>
              <w:fldChar w:fldCharType="end"/>
            </w:r>
            <w:r>
              <w:rPr>
                <w:rFonts w:ascii="Times New Roman" w:cs="Times New Roman" w:hAnsi="Times New Roman" w:eastAsiaTheme="minorHAnsi"/>
                <w:sz w:val="26"/>
                <w:szCs w:val="26"/>
                <w:lang w:eastAsia="en-US"/>
              </w:rPr>
              <w:t xml:space="preserve"> к настоящему Порядку.</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jc w:val="both"/>
              <w:rPr>
                <w:rFonts w:ascii="Times New Roman" w:cs="Times New Roman" w:hAnsi="Times New Roman" w:eastAsiaTheme="minorHAnsi"/>
                <w:sz w:val="26"/>
                <w:szCs w:val="26"/>
                <w:lang w:eastAsia="en-US"/>
              </w:rPr>
            </w:pP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В соответствии с </w:t>
            </w:r>
            <w:r>
              <w:rPr/>
              <w:fldChar w:fldCharType="begin"/>
            </w:r>
            <w:r>
              <w:instrText xml:space="preserve"> HYPERLINK "consultantplus://offline/ref=0E1F7865818AAF06D0EC7704E203463FD6EFD3D6E42F2433BC75B1B96C63B05F90D68BA9F332E96EA07845F84F974BBB57333FDDC97D4FF529n6M" </w:instrText>
            </w:r>
            <w:r>
              <w:rPr/>
              <w:fldChar w:fldCharType="separate"/>
            </w:r>
            <w:r>
              <w:rPr>
                <w:rFonts w:ascii="Times New Roman" w:cs="Times New Roman" w:hAnsi="Times New Roman"/>
                <w:sz w:val="26"/>
                <w:szCs w:val="26"/>
              </w:rPr>
              <w:t>частью 9 статьи 40</w:t>
            </w:r>
            <w:r>
              <w:rPr/>
              <w:fldChar w:fldCharType="end"/>
            </w:r>
            <w:r>
              <w:rPr>
                <w:rFonts w:ascii="Times New Roman" w:cs="Times New Roman" w:hAnsi="Times New Roman"/>
                <w:sz w:val="26"/>
                <w:szCs w:val="26"/>
              </w:rPr>
              <w:t xml:space="preserve"> Федерального закона результаты медико-экономической экспертизы, оформленные соответствующим актом по форме, установленной Федеральным фондом обязательного медицинского страхования, являются основанием для применения к медицинской организации мер, предусмотренных </w:t>
            </w:r>
            <w:r>
              <w:rPr/>
              <w:fldChar w:fldCharType="begin"/>
            </w:r>
            <w:r>
              <w:instrText xml:space="preserve"> HYPERLINK "consultantplus://offline/ref=0E1F7865818AAF06D0EC7704E203463FD6EFD3D6E42F2433BC75B1B96C63B05F90D68BA9F332E96FA67845F84F974BBB57333FDDC97D4FF529n6M" </w:instrText>
            </w:r>
            <w:r>
              <w:rPr/>
              <w:fldChar w:fldCharType="separate"/>
            </w:r>
            <w:r>
              <w:rPr>
                <w:rFonts w:ascii="Times New Roman" w:cs="Times New Roman" w:hAnsi="Times New Roman"/>
                <w:sz w:val="26"/>
                <w:szCs w:val="26"/>
              </w:rPr>
              <w:t>статьей 41</w:t>
            </w:r>
            <w:r>
              <w:rPr/>
              <w:fldChar w:fldCharType="end"/>
            </w:r>
            <w:r>
              <w:rPr>
                <w:rFonts w:ascii="Times New Roman" w:cs="Times New Roman" w:hAnsi="Times New Roman"/>
                <w:sz w:val="26"/>
                <w:szCs w:val="26"/>
              </w:rPr>
              <w:t xml:space="preserve"> Федерального закона,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r>
              <w:rPr/>
              <w:fldChar w:fldCharType="begin"/>
            </w:r>
            <w:r>
              <w:instrText xml:space="preserve"> HYPERLINK \l "P1105" </w:instrText>
            </w:r>
            <w:r>
              <w:rPr/>
              <w:fldChar w:fldCharType="separate"/>
            </w:r>
            <w:r>
              <w:rPr>
                <w:rFonts w:ascii="Times New Roman" w:cs="Times New Roman" w:hAnsi="Times New Roman"/>
                <w:sz w:val="26"/>
                <w:szCs w:val="26"/>
              </w:rPr>
              <w:t>приложение 8</w:t>
            </w:r>
            <w:r>
              <w:rPr/>
              <w:fldChar w:fldCharType="end"/>
            </w:r>
            <w:r>
              <w:rPr>
                <w:rFonts w:ascii="Times New Roman" w:cs="Times New Roman" w:hAnsi="Times New Roman"/>
                <w:sz w:val="26"/>
                <w:szCs w:val="26"/>
              </w:rPr>
              <w:t xml:space="preserve"> к настоящему Порядку), а также могут являться основанием для проведения экспертизы качества медицинской помощи.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26. По итогам плановой или целевой медико-экономической экспертизы специалистом-экспертом составляется акт медико-экономической экспертизы в двух экземплярах, один из которых передается в медицинскую организацию, другой – остается в страховой медицинской организации/территориальном фонде.</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 случае выявления нар</w:t>
            </w:r>
            <w:r>
              <w:rPr>
                <w:rFonts w:ascii="Times New Roman" w:cs="Times New Roman" w:hAnsi="Times New Roman" w:eastAsiaTheme="minorHAnsi"/>
                <w:sz w:val="26"/>
                <w:szCs w:val="26"/>
                <w:lang w:eastAsia="en-US"/>
              </w:rPr>
              <w:t xml:space="preserve">ушений при оказании медицинской помощи </w:t>
            </w:r>
            <w:r>
              <w:rPr>
                <w:rFonts w:ascii="Times New Roman" w:cs="Times New Roman" w:hAnsi="Times New Roman" w:eastAsiaTheme="minorHAnsi"/>
                <w:sz w:val="26"/>
                <w:szCs w:val="26"/>
                <w:lang w:eastAsia="en-US"/>
              </w:rPr>
              <w:t>(в соответствии с приложением 8 к настоящему Порядку) составляется акт медико-экономической экспертизы по форме согласно приложению 2 к настоящему Порядку.</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При выявлении на основе сведений информационного ресурса территориального фонда за истекшие сутки случая непрофильной госпитализации застрахованного лица при оказании ему медицинской помощи в плановой форме акт медико-экономической экспертизы, оформленный по пунктам 1 – 15 и 17 установленной формы (приложение 2 к настоящему Порядку), дополнительно направляется руководителю медицинской организации, выдавшей направление на плановую госпитализацию и в орган государственной власти субъекта Российской Федерации в сфере охраны здоровья для принятия мер по обеспечению профильной госпитализации в течение суток со дня выявления случая непрофильной госпитализации.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При выявлении отсутствия в медицинской документации предусмотренных подпунктом 5 пункта 22 настоящего Порядка сведений о рекомендациях медицинских работников национальных медицинских исследовательских центров акт медико-экономической экспертизы, оформленный по пунктам 1 – 15 и 18 установленной формы (приложение 2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в течение суток со дня выявления отсутствия в медицинской документации сведений о рекомендациях.</w:t>
            </w:r>
          </w:p>
          <w:p>
            <w:pPr>
              <w:pStyle w:val="style0"/>
              <w:spacing w:lineRule="atLeast" w:line="23"/>
              <w:ind w:firstLine="709"/>
              <w:jc w:val="both"/>
              <w:rPr>
                <w:rFonts w:ascii="Times New Roman" w:cs="Times New Roman" w:hAnsi="Times New Roman"/>
                <w:color w:val="00b050"/>
                <w:sz w:val="26"/>
                <w:szCs w:val="26"/>
                <w:u w:val="single"/>
              </w:rPr>
            </w:pPr>
            <w:r>
              <w:rPr>
                <w:rFonts w:ascii="Times New Roman" w:cs="Times New Roman" w:hAnsi="Times New Roman"/>
                <w:color w:val="00b050"/>
                <w:sz w:val="26"/>
                <w:szCs w:val="26"/>
                <w:u w:val="single"/>
              </w:rPr>
              <w:t>В случае отсутствия нар</w:t>
            </w:r>
            <w:r>
              <w:rPr>
                <w:rFonts w:ascii="Times New Roman" w:cs="Times New Roman" w:hAnsi="Times New Roman"/>
                <w:color w:val="00b050"/>
                <w:sz w:val="26"/>
                <w:szCs w:val="26"/>
                <w:u w:val="single"/>
              </w:rPr>
              <w:t xml:space="preserve">ушений при оказании медицинской помощи </w:t>
            </w:r>
            <w:r>
              <w:rPr>
                <w:rFonts w:ascii="Times New Roman" w:cs="Times New Roman" w:hAnsi="Times New Roman"/>
                <w:color w:val="00b050"/>
                <w:sz w:val="26"/>
                <w:szCs w:val="26"/>
                <w:u w:val="single"/>
              </w:rPr>
              <w:t>(в соответствии с приложением 8 к настоящему порядку) составляется акт медико-эко</w:t>
            </w:r>
            <w:r>
              <w:rPr>
                <w:rFonts w:ascii="Times New Roman" w:cs="Times New Roman" w:hAnsi="Times New Roman"/>
                <w:color w:val="00b050"/>
                <w:sz w:val="26"/>
                <w:szCs w:val="26"/>
                <w:u w:val="single"/>
              </w:rPr>
              <w:t>номической экспертизы по форме согласно приложению 2</w:t>
            </w:r>
            <w:r>
              <w:rPr>
                <w:rFonts w:ascii="Times New Roman" w:cs="Times New Roman" w:hAnsi="Times New Roman"/>
                <w:color w:val="00b050"/>
                <w:sz w:val="26"/>
                <w:szCs w:val="26"/>
                <w:u w:val="single"/>
              </w:rPr>
              <w:t xml:space="preserve"> к настоящему Порядку.</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27. В соответствии с </w:t>
            </w:r>
            <w:r>
              <w:rPr/>
              <w:fldChar w:fldCharType="begin"/>
            </w:r>
            <w:r>
              <w:instrText xml:space="preserve"> HYPERLINK "consultantplus://offline/ref=6E32F7FF66556E3B8798076800B288CAB1A20C2536D6617FC615341EC4BEB45ED66B50EC6DEA4784FD1801864BD092CC1FB831D8A77DFBS655P" </w:instrText>
            </w:r>
            <w:r>
              <w:rPr/>
              <w:fldChar w:fldCharType="separate"/>
            </w:r>
            <w:r>
              <w:rPr>
                <w:rFonts w:ascii="Times New Roman" w:cs="Times New Roman" w:hAnsi="Times New Roman"/>
                <w:sz w:val="26"/>
                <w:szCs w:val="26"/>
              </w:rPr>
              <w:t>частью 9 статьи 40</w:t>
            </w:r>
            <w:r>
              <w:rPr/>
              <w:fldChar w:fldCharType="end"/>
            </w:r>
            <w:r>
              <w:rPr>
                <w:rFonts w:ascii="Times New Roman" w:cs="Times New Roman" w:hAnsi="Times New Roman"/>
                <w:sz w:val="26"/>
                <w:szCs w:val="26"/>
              </w:rPr>
              <w:t xml:space="preserve"> Федерального закона «Об обязательном медицинском страховании в Российской Федерации» результаты медико-экономической экспертизы, оформленные актом медико-экономической экспертизы, являются основанием для применения к медицинской организации мер, предусмотренных </w:t>
            </w:r>
            <w:r>
              <w:rPr/>
              <w:fldChar w:fldCharType="begin"/>
            </w:r>
            <w:r>
              <w:instrText xml:space="preserve"> HYPERLINK "consultantplus://offline/ref=6E32F7FF66556E3B8798076800B288CAB1A20C2536D6617FC615341EC4BEB45ED66B50EC6DEA4682FD1801864BD092CC1FB831D8A77DFBS655P" </w:instrText>
            </w:r>
            <w:r>
              <w:rPr/>
              <w:fldChar w:fldCharType="separate"/>
            </w:r>
            <w:r>
              <w:rPr>
                <w:rFonts w:ascii="Times New Roman" w:cs="Times New Roman" w:hAnsi="Times New Roman"/>
                <w:sz w:val="26"/>
                <w:szCs w:val="26"/>
              </w:rPr>
              <w:t>статьей 41</w:t>
            </w:r>
            <w:r>
              <w:rPr/>
              <w:fldChar w:fldCharType="end"/>
            </w:r>
            <w:r>
              <w:rPr>
                <w:rFonts w:ascii="Times New Roman" w:cs="Times New Roman" w:hAnsi="Times New Roman"/>
                <w:sz w:val="26"/>
                <w:szCs w:val="26"/>
              </w:rPr>
              <w:t xml:space="preserve">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r>
              <w:rPr/>
              <w:fldChar w:fldCharType="begin"/>
            </w:r>
            <w:r>
              <w:instrText xml:space="preserve"> HYPERLINK \l "P1104" </w:instrText>
            </w:r>
            <w:r>
              <w:rPr/>
              <w:fldChar w:fldCharType="separate"/>
            </w:r>
            <w:r>
              <w:rPr>
                <w:rFonts w:ascii="Times New Roman" w:cs="Times New Roman" w:hAnsi="Times New Roman"/>
                <w:sz w:val="26"/>
                <w:szCs w:val="26"/>
              </w:rPr>
              <w:t>приложение 8</w:t>
            </w:r>
            <w:r>
              <w:rPr/>
              <w:fldChar w:fldCharType="end"/>
            </w:r>
            <w:r>
              <w:rPr>
                <w:rFonts w:ascii="Times New Roman" w:cs="Times New Roman" w:hAnsi="Times New Roman"/>
                <w:sz w:val="26"/>
                <w:szCs w:val="26"/>
              </w:rPr>
              <w:t xml:space="preserve"> к настоящему Порядку), а также могут являться основанием для проведения экспертизы качества медицинской помощи.</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V. Экспертиза качества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20. В соответствии с </w:t>
            </w:r>
            <w:r>
              <w:rPr/>
              <w:fldChar w:fldCharType="begin"/>
            </w:r>
            <w:r>
              <w:instrText xml:space="preserve"> HYPERLINK "consultantplus://offline/ref=0E1F7865818AAF06D0EC7704E203463FD6EFD3D6E42F2433BC75B1B96C63B05F90D68BA9F332EB68A27845F84F974BBB57333FDDC97D4FF529n6M" </w:instrText>
            </w:r>
            <w:r>
              <w:rPr/>
              <w:fldChar w:fldCharType="separate"/>
            </w:r>
            <w:r>
              <w:rPr>
                <w:rFonts w:ascii="Times New Roman" w:cs="Times New Roman" w:hAnsi="Times New Roman" w:eastAsiaTheme="minorHAnsi"/>
                <w:sz w:val="26"/>
                <w:szCs w:val="26"/>
                <w:lang w:eastAsia="en-US"/>
              </w:rPr>
              <w:t>частью 6 статьи 40</w:t>
            </w:r>
            <w:r>
              <w:rPr/>
              <w:fldChar w:fldCharType="end"/>
            </w:r>
            <w:r>
              <w:rPr>
                <w:rFonts w:ascii="Times New Roman" w:cs="Times New Roman" w:hAnsi="Times New Roman" w:eastAsiaTheme="minorHAnsi"/>
                <w:sz w:val="26"/>
                <w:szCs w:val="26"/>
                <w:lang w:eastAsia="en-US"/>
              </w:rPr>
              <w:t xml:space="preserve"> Федерального закона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28. В соответствии с </w:t>
            </w:r>
            <w:r>
              <w:rPr/>
              <w:fldChar w:fldCharType="begin"/>
            </w:r>
            <w:r>
              <w:instrText xml:space="preserve"> HYPERLINK "consultantplus://offline/ref=6E32F7FF66556E3B8798076800B288CAB1A20C2536D6617FC615341EC4BEB45ED66B50EC6DE84184FD1801864BD092CC1FB831D8A77DFBS655P" </w:instrText>
            </w:r>
            <w:r>
              <w:rPr/>
              <w:fldChar w:fldCharType="separate"/>
            </w:r>
            <w:r>
              <w:rPr>
                <w:rFonts w:ascii="Times New Roman" w:cs="Times New Roman" w:hAnsi="Times New Roman" w:eastAsiaTheme="minorHAnsi"/>
                <w:sz w:val="26"/>
                <w:szCs w:val="26"/>
                <w:lang w:eastAsia="en-US"/>
              </w:rPr>
              <w:t>частью 6 статьи 40</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21. Экспертиза качества медицинской помощи проводится путем проверки (в том числе с использованием автоматизированной системы) соответствия предоставленной застрахованному лицу медицинской помощи договору на оказание и оплату медицинской помощи по обязательному медицинскому страхованию, </w:t>
            </w:r>
            <w:r>
              <w:rPr/>
              <w:fldChar w:fldCharType="begin"/>
            </w:r>
            <w:r>
              <w:instrText xml:space="preserve"> HYPERLINK "consultantplus://offline/ref=0E1F7865818AAF06D0EC7704E203463FD4EAD5D7E32B2433BC75B1B96C63B05F90D68BA9F332EC6CA47845F84F974BBB57333FDDC97D4FF529n6M" </w:instrText>
            </w:r>
            <w:r>
              <w:rPr/>
              <w:fldChar w:fldCharType="separate"/>
            </w:r>
            <w:r>
              <w:rPr>
                <w:rFonts w:ascii="Times New Roman" w:cs="Times New Roman" w:hAnsi="Times New Roman" w:eastAsiaTheme="minorHAnsi"/>
                <w:sz w:val="26"/>
                <w:szCs w:val="26"/>
                <w:lang w:eastAsia="en-US"/>
              </w:rPr>
              <w:t>порядкам</w:t>
            </w:r>
            <w:r>
              <w:rPr/>
              <w:fldChar w:fldCharType="end"/>
            </w:r>
            <w:r>
              <w:rPr>
                <w:rFonts w:ascii="Times New Roman" w:cs="Times New Roman" w:hAnsi="Times New Roman" w:eastAsiaTheme="minorHAnsi"/>
                <w:sz w:val="26"/>
                <w:szCs w:val="26"/>
                <w:lang w:eastAsia="en-US"/>
              </w:rPr>
              <w:t xml:space="preserve"> оказания медицинской помощи и </w:t>
            </w:r>
            <w:r>
              <w:rPr/>
              <w:fldChar w:fldCharType="begin"/>
            </w:r>
            <w:r>
              <w:instrText xml:space="preserve"> HYPERLINK "consultantplus://offline/ref=0E1F7865818AAF06D0EC7704E203463FD4EAD5D7E32B2433BC75B1B96C63B05F90D68BA9F332EC6CA27845F84F974BBB57333FDDC97D4FF529n6M" </w:instrText>
            </w:r>
            <w:r>
              <w:rPr/>
              <w:fldChar w:fldCharType="separate"/>
            </w:r>
            <w:r>
              <w:rPr>
                <w:rFonts w:ascii="Times New Roman" w:cs="Times New Roman" w:hAnsi="Times New Roman" w:eastAsiaTheme="minorHAnsi"/>
                <w:sz w:val="26"/>
                <w:szCs w:val="26"/>
                <w:lang w:eastAsia="en-US"/>
              </w:rPr>
              <w:t>стандартам</w:t>
            </w:r>
            <w:r>
              <w:rPr/>
              <w:fldChar w:fldCharType="end"/>
            </w:r>
            <w:r>
              <w:rPr>
                <w:rFonts w:ascii="Times New Roman" w:cs="Times New Roman" w:hAnsi="Times New Roman" w:eastAsiaTheme="minorHAnsi"/>
                <w:sz w:val="26"/>
                <w:szCs w:val="26"/>
                <w:lang w:eastAsia="en-US"/>
              </w:rPr>
              <w:t xml:space="preserve"> медицинской помощи, </w:t>
            </w:r>
            <w:r>
              <w:rPr/>
              <w:fldChar w:fldCharType="begin"/>
            </w:r>
            <w:r>
              <w:instrText xml:space="preserve"> HYPERLINK "consultantplus://offline/ref=0E1F7865818AAF06D0EC7704E203463FD4EAD5D7E32B2433BC75B1B96C63B05F90D68BA9F332ED6EA47845F84F974BBB57333FDDC97D4FF529n6M" </w:instrText>
            </w:r>
            <w:r>
              <w:rPr/>
              <w:fldChar w:fldCharType="separate"/>
            </w:r>
            <w:r>
              <w:rPr>
                <w:rFonts w:ascii="Times New Roman" w:cs="Times New Roman" w:hAnsi="Times New Roman" w:eastAsiaTheme="minorHAnsi"/>
                <w:sz w:val="26"/>
                <w:szCs w:val="26"/>
                <w:lang w:eastAsia="en-US"/>
              </w:rPr>
              <w:t>клиническим рекомендациям</w:t>
            </w:r>
            <w:r>
              <w:rPr/>
              <w:fldChar w:fldCharType="end"/>
            </w:r>
            <w:r>
              <w:rPr>
                <w:rFonts w:ascii="Times New Roman" w:cs="Times New Roman" w:hAnsi="Times New Roman" w:eastAsiaTheme="minorHAnsi"/>
                <w:sz w:val="26"/>
                <w:szCs w:val="26"/>
                <w:lang w:eastAsia="en-US"/>
              </w:rPr>
              <w:t xml:space="preserve"> (протоколам лечения) по вопросам оказания медицинской помощи, </w:t>
            </w:r>
            <w:r>
              <w:rPr>
                <w:rFonts w:ascii="Times New Roman" w:cs="Times New Roman" w:hAnsi="Times New Roman" w:eastAsiaTheme="minorHAnsi"/>
                <w:color w:val="ff0000"/>
                <w:sz w:val="26"/>
                <w:szCs w:val="26"/>
                <w:u w:val="single"/>
                <w:lang w:eastAsia="en-US"/>
              </w:rPr>
              <w:t>сложившейся клинической практике</w:t>
            </w:r>
            <w:r>
              <w:rPr>
                <w:rFonts w:ascii="Times New Roman" w:cs="Times New Roman" w:hAnsi="Times New Roman" w:eastAsiaTheme="minorHAnsi"/>
                <w:sz w:val="26"/>
                <w:szCs w:val="26"/>
                <w:lang w:eastAsia="en-US"/>
              </w:rPr>
              <w:t>.</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29. Экспертиза качества медицинской помощи проводится путем проверки соответствия предоставленной застрахованному лицу медицинской помощи договору на оказание и оплату медицинской помощи по обязательному медицинскому страхованию, </w:t>
            </w:r>
            <w:r>
              <w:rPr/>
              <w:fldChar w:fldCharType="begin"/>
            </w:r>
            <w:r>
              <w:instrText xml:space="preserve"> HYPERLINK "consultantplus://offline/ref=6E32F7FF66556E3B8798076800B288CABCA108203DD6617FC615341EC4BEB44CD6335CEE6CF14481E84E50C3S156P" </w:instrText>
            </w:r>
            <w:r>
              <w:rPr/>
              <w:fldChar w:fldCharType="separate"/>
            </w:r>
            <w:r>
              <w:rPr>
                <w:rFonts w:ascii="Times New Roman" w:cs="Times New Roman" w:hAnsi="Times New Roman" w:eastAsiaTheme="minorHAnsi"/>
                <w:sz w:val="26"/>
                <w:szCs w:val="26"/>
                <w:lang w:eastAsia="en-US"/>
              </w:rPr>
              <w:t>порядкам</w:t>
            </w:r>
            <w:r>
              <w:rPr/>
              <w:fldChar w:fldCharType="end"/>
            </w:r>
            <w:r>
              <w:rPr>
                <w:rFonts w:ascii="Times New Roman" w:cs="Times New Roman" w:hAnsi="Times New Roman" w:eastAsiaTheme="minorHAnsi"/>
                <w:sz w:val="26"/>
                <w:szCs w:val="26"/>
                <w:lang w:eastAsia="en-US"/>
              </w:rPr>
              <w:t xml:space="preserve"> оказания медицинской помощи, клиническим рекомендациям, </w:t>
            </w:r>
            <w:r>
              <w:rPr/>
              <w:fldChar w:fldCharType="begin"/>
            </w:r>
            <w:r>
              <w:instrText xml:space="preserve"> HYPERLINK "consultantplus://offline/ref=6E32F7FF66556E3B8798076800B288CABBA50C2132D6617FC615341EC4BEB44CD6335CEE6CF14481E84E50C3S156P" </w:instrText>
            </w:r>
            <w:r>
              <w:rPr/>
              <w:fldChar w:fldCharType="separate"/>
            </w:r>
            <w:r>
              <w:rPr>
                <w:rFonts w:ascii="Times New Roman" w:cs="Times New Roman" w:hAnsi="Times New Roman" w:eastAsiaTheme="minorHAnsi"/>
                <w:sz w:val="26"/>
                <w:szCs w:val="26"/>
                <w:lang w:eastAsia="en-US"/>
              </w:rPr>
              <w:t>стандартам</w:t>
            </w:r>
            <w:r>
              <w:rPr/>
              <w:fldChar w:fldCharType="end"/>
            </w:r>
            <w:r>
              <w:rPr>
                <w:rFonts w:ascii="Times New Roman" w:cs="Times New Roman" w:hAnsi="Times New Roman" w:eastAsiaTheme="minorHAnsi"/>
                <w:sz w:val="26"/>
                <w:szCs w:val="26"/>
                <w:lang w:eastAsia="en-US"/>
              </w:rPr>
              <w:t xml:space="preserve">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30. Экспертиза качества медицинской помощи проводится на основании критериев оценки качества медицинской помощи, утвержденных приказом Министерства здравоохранения Российской Федерации от 10 мая  2017 г. №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 46740).</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22. Экспертиза качества медицинской помощи проводится экспертом качества медицинской помощи, </w:t>
            </w:r>
            <w:r>
              <w:rPr>
                <w:rFonts w:ascii="Times New Roman" w:cs="Times New Roman" w:hAnsi="Times New Roman" w:eastAsiaTheme="minorHAnsi"/>
                <w:color w:val="ff0000"/>
                <w:sz w:val="26"/>
                <w:szCs w:val="26"/>
                <w:u w:val="single"/>
                <w:lang w:eastAsia="en-US"/>
              </w:rPr>
              <w:t>включенным в территориальный реестр экспертов качества медицинской помощи</w:t>
            </w:r>
            <w:r>
              <w:rPr>
                <w:rFonts w:ascii="Times New Roman" w:cs="Times New Roman" w:hAnsi="Times New Roman" w:eastAsiaTheme="minorHAnsi"/>
                <w:sz w:val="26"/>
                <w:szCs w:val="26"/>
                <w:lang w:eastAsia="en-US"/>
              </w:rPr>
              <w:t xml:space="preserve"> (</w:t>
            </w:r>
            <w:r>
              <w:rPr/>
              <w:fldChar w:fldCharType="begin"/>
            </w:r>
            <w:r>
              <w:instrText xml:space="preserve"> HYPERLINK \l "P388" </w:instrText>
            </w:r>
            <w:r>
              <w:rPr/>
              <w:fldChar w:fldCharType="separate"/>
            </w:r>
            <w:r>
              <w:rPr>
                <w:rFonts w:ascii="Times New Roman" w:cs="Times New Roman" w:hAnsi="Times New Roman" w:eastAsiaTheme="minorHAnsi"/>
                <w:sz w:val="26"/>
                <w:szCs w:val="26"/>
                <w:lang w:eastAsia="en-US"/>
              </w:rPr>
              <w:t>пункт 81 раздела XIII</w:t>
            </w:r>
            <w:r>
              <w:rPr/>
              <w:fldChar w:fldCharType="end"/>
            </w:r>
            <w:r>
              <w:rPr>
                <w:rFonts w:ascii="Times New Roman" w:cs="Times New Roman" w:hAnsi="Times New Roman" w:eastAsiaTheme="minorHAnsi"/>
                <w:sz w:val="26"/>
                <w:szCs w:val="26"/>
                <w:lang w:eastAsia="en-US"/>
              </w:rPr>
              <w:t xml:space="preserve"> настоящего Порядка) по поручению территориального фонда обязательного медицинского страхования или страховой медицинской организации.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31. Экспертиза качества медицинской помощи проводится экспертом качества медицинской помощи (</w:t>
            </w:r>
            <w:r>
              <w:rPr/>
              <w:fldChar w:fldCharType="begin"/>
            </w:r>
            <w:r>
              <w:instrText xml:space="preserve"> HYPERLINK \l "P388" </w:instrText>
            </w:r>
            <w:r>
              <w:rPr/>
              <w:fldChar w:fldCharType="separate"/>
            </w:r>
            <w:r>
              <w:rPr>
                <w:rFonts w:ascii="Times New Roman" w:cs="Times New Roman" w:hAnsi="Times New Roman" w:eastAsiaTheme="minorHAnsi"/>
                <w:sz w:val="26"/>
                <w:szCs w:val="26"/>
                <w:lang w:eastAsia="en-US"/>
              </w:rPr>
              <w:t>пункт</w:t>
            </w:r>
            <w:r>
              <w:rPr/>
              <w:fldChar w:fldCharType="end"/>
            </w:r>
            <w:r>
              <w:rPr>
                <w:rFonts w:ascii="Times New Roman" w:cs="Times New Roman" w:hAnsi="Times New Roman" w:eastAsiaTheme="minorHAnsi"/>
                <w:sz w:val="26"/>
                <w:szCs w:val="26"/>
                <w:lang w:eastAsia="en-US"/>
              </w:rPr>
              <w:t xml:space="preserve"> 104 настоящего Порядка), по поручению </w:t>
            </w:r>
            <w:r>
              <w:rPr>
                <w:rFonts w:ascii="Times New Roman" w:cs="Times New Roman" w:hAnsi="Times New Roman" w:eastAsiaTheme="minorHAnsi"/>
                <w:color w:val="00b050"/>
                <w:sz w:val="26"/>
                <w:szCs w:val="26"/>
                <w:u w:val="single"/>
                <w:lang w:eastAsia="en-US"/>
              </w:rPr>
              <w:t>Федерального фонда обязательного медицинского страхования</w:t>
            </w:r>
            <w:r>
              <w:rPr>
                <w:rFonts w:ascii="Times New Roman" w:cs="Times New Roman" w:hAnsi="Times New Roman" w:eastAsiaTheme="minorHAnsi"/>
                <w:sz w:val="26"/>
                <w:szCs w:val="26"/>
                <w:lang w:eastAsia="en-US"/>
              </w:rPr>
              <w:t>, территориального фонда или страховой медицинской организации.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32. Экспертиза качества медицинской помощи проводится несколькими экспертами качества медицинской помощи разных специальностей, в случаях, предусмотренных пунктами 35 и 46 настоящего Порядка (далее в целях настоящего Порядка – </w:t>
            </w:r>
            <w:r>
              <w:rPr>
                <w:rFonts w:ascii="Times New Roman" w:cs="Times New Roman" w:hAnsi="Times New Roman" w:eastAsiaTheme="minorHAnsi"/>
                <w:color w:val="00b050"/>
                <w:sz w:val="26"/>
                <w:szCs w:val="26"/>
                <w:u w:val="single"/>
                <w:lang w:eastAsia="en-US"/>
              </w:rPr>
              <w:t>мультидисциплинарная</w:t>
            </w:r>
            <w:r>
              <w:rPr>
                <w:rFonts w:ascii="Times New Roman" w:cs="Times New Roman" w:hAnsi="Times New Roman" w:eastAsiaTheme="minorHAnsi"/>
                <w:color w:val="00b050"/>
                <w:sz w:val="26"/>
                <w:szCs w:val="26"/>
                <w:u w:val="single"/>
                <w:lang w:eastAsia="en-US"/>
              </w:rPr>
              <w:t xml:space="preserve"> экспертиза качества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23. Экспертиза качества медицинской помощи осуществляется в виде: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целевой экспертизы качества медицинской помощи;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б) плановой экспертизы качества медицинской помощи.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33. Экспертиза качества медицинской помощи осуществляется в виде: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целевой экспертизы качества медицинской помощи;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2) плановой экспертизы качества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24. Целевая экспертиза качества медицинской помощи проводится </w:t>
            </w:r>
            <w:r>
              <w:rPr>
                <w:rFonts w:ascii="Times New Roman" w:cs="Times New Roman" w:hAnsi="Times New Roman" w:eastAsiaTheme="minorHAnsi"/>
                <w:color w:val="ff0000"/>
                <w:sz w:val="26"/>
                <w:szCs w:val="26"/>
                <w:u w:val="single"/>
                <w:lang w:eastAsia="en-US"/>
              </w:rPr>
              <w:t>в течение месяца после предоставления реестров счетов и счетов на оплату медицинской помощи за оказанную медицинскую помощь застрахованным лицам</w:t>
            </w:r>
            <w:r>
              <w:rPr>
                <w:rFonts w:ascii="Times New Roman" w:cs="Times New Roman" w:hAnsi="Times New Roman" w:eastAsiaTheme="minorHAnsi"/>
                <w:sz w:val="26"/>
                <w:szCs w:val="26"/>
                <w:lang w:eastAsia="en-US"/>
              </w:rPr>
              <w:t xml:space="preserve">, за исключением случаев, установленных законодательством Российской Федерации, и случаев, указанных в </w:t>
            </w:r>
            <w:r>
              <w:rPr/>
              <w:fldChar w:fldCharType="begin"/>
            </w:r>
            <w:r>
              <w:instrText xml:space="preserve"> HYPERLINK \l "P141" </w:instrText>
            </w:r>
            <w:r>
              <w:rPr/>
              <w:fldChar w:fldCharType="separate"/>
            </w:r>
            <w:r>
              <w:rPr>
                <w:rFonts w:ascii="Times New Roman" w:cs="Times New Roman" w:hAnsi="Times New Roman" w:eastAsiaTheme="minorHAnsi"/>
                <w:sz w:val="26"/>
                <w:szCs w:val="26"/>
                <w:lang w:eastAsia="en-US"/>
              </w:rPr>
              <w:t>подпункте "д" пункта 25</w:t>
            </w:r>
            <w:r>
              <w:rPr/>
              <w:fldChar w:fldCharType="end"/>
            </w:r>
            <w:r>
              <w:rPr>
                <w:rFonts w:ascii="Times New Roman" w:cs="Times New Roman" w:hAnsi="Times New Roman" w:eastAsiaTheme="minorHAnsi"/>
                <w:sz w:val="26"/>
                <w:szCs w:val="26"/>
                <w:lang w:eastAsia="en-US"/>
              </w:rPr>
              <w:t xml:space="preserve"> настоящего раздела.</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 xml:space="preserve">В случае необходимости получения результатов патологоанатомического вскрытия при летальном случае, результатов расследования </w:t>
            </w:r>
            <w:r>
              <w:rPr>
                <w:rFonts w:ascii="Times New Roman" w:cs="Times New Roman" w:hAnsi="Times New Roman" w:eastAsiaTheme="minorHAnsi"/>
                <w:color w:val="ff0000"/>
                <w:sz w:val="26"/>
                <w:szCs w:val="26"/>
                <w:u w:val="single"/>
                <w:lang w:eastAsia="en-US"/>
              </w:rPr>
              <w:t>Роспотребнадзора</w:t>
            </w:r>
            <w:r>
              <w:rPr>
                <w:rFonts w:ascii="Times New Roman" w:cs="Times New Roman" w:hAnsi="Times New Roman" w:eastAsiaTheme="minorHAnsi"/>
                <w:color w:val="ff0000"/>
                <w:sz w:val="26"/>
                <w:szCs w:val="26"/>
                <w:u w:val="single"/>
                <w:lang w:eastAsia="en-US"/>
              </w:rPr>
              <w:t xml:space="preserve"> при внутрибольничном инфицировании и иных случаях в соответствии с законодательством Российской Федерации и нормативными правовыми актами федеральных органов исполнительной власти, срок проведения экспертизы качества медицинской помощи продлевается.</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sz w:val="26"/>
                <w:szCs w:val="26"/>
              </w:rPr>
              <w:t>При выявлении страховой медицинской организацией (по результатам жалобы, по результатам внутреннего контроля, по запросам органов прокуратуры Российской Федерации, Росздравнадзора, иных государственных органов и организаций, юридических лиц и индивидуальных предпринимателей) случаев летальных исходов, внутрибольничного инфицирования и осложнений заболеваний, первичного выхода на инвалидность лиц трудоспособного возраста и детей целевая экспертиза качества медицинской помощи проводится не зависимо от времени, прошедшего с момента оказания медицинской помощи.</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Организационные экспертные мероприятия (например, запрос материалов, необходимых для проведения экспертизы качества медицинской помощи и их анализ, переговоры с экспертом качества необходимой специальности) осуществляются в течение месяца после предоставления реестров счетов и счетов на оплату медицинской помощи за оказанную медицинскую помощь застрахованным лицам.</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36. Целевая экспертиза качества медицинской помощи проводится </w:t>
            </w:r>
            <w:r>
              <w:rPr>
                <w:rFonts w:ascii="Times New Roman" w:cs="Times New Roman" w:hAnsi="Times New Roman" w:eastAsiaTheme="minorHAnsi"/>
                <w:color w:val="00b050"/>
                <w:sz w:val="26"/>
                <w:szCs w:val="26"/>
                <w:u w:val="single"/>
                <w:lang w:eastAsia="en-US"/>
              </w:rPr>
              <w:t>в течение месяца с рабочего дня, следующего за днем оформления акта медико-экономического контроля</w:t>
            </w:r>
            <w:r>
              <w:rPr>
                <w:rFonts w:ascii="Times New Roman" w:cs="Times New Roman" w:hAnsi="Times New Roman" w:eastAsiaTheme="minorHAnsi"/>
                <w:sz w:val="26"/>
                <w:szCs w:val="26"/>
                <w:lang w:eastAsia="en-US"/>
              </w:rPr>
              <w:t xml:space="preserve"> (приложение 1 к настоящему Порядку), за исключением случаев, установленных законодательством Российской Федерации, и случаев, указанных в </w:t>
            </w:r>
            <w:r>
              <w:rPr/>
              <w:fldChar w:fldCharType="begin"/>
            </w:r>
            <w:r>
              <w:instrText xml:space="preserve"> HYPERLINK \l "P141" </w:instrText>
            </w:r>
            <w:r>
              <w:rPr/>
              <w:fldChar w:fldCharType="separate"/>
            </w:r>
            <w:r>
              <w:rPr>
                <w:rFonts w:ascii="Times New Roman" w:cs="Times New Roman" w:hAnsi="Times New Roman" w:eastAsiaTheme="minorHAnsi"/>
                <w:sz w:val="26"/>
                <w:szCs w:val="26"/>
                <w:lang w:eastAsia="en-US"/>
              </w:rPr>
              <w:t>подпунктах 1, 4, 6 и 7 пункта 36</w:t>
            </w:r>
            <w:r>
              <w:rPr/>
              <w:fldChar w:fldCharType="end"/>
            </w:r>
            <w:r>
              <w:rPr>
                <w:rFonts w:ascii="Times New Roman" w:cs="Times New Roman" w:hAnsi="Times New Roman" w:eastAsiaTheme="minorHAnsi"/>
                <w:sz w:val="26"/>
                <w:szCs w:val="26"/>
                <w:lang w:eastAsia="en-US"/>
              </w:rPr>
              <w:t xml:space="preserve"> 34 и пункте 37 настоящего Порядка.</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Сроки проведения целевой экспертизы качества медицинской помощи исчисляются в случаях, предусмотренных:</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 подпунктом 2 пункта 34 настоящего Порядка, со дня получения в период проведения целевой экспертизы качества медицинской помощи результатов патологоанатомического вскрытия (при его проведении);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2) подпунктом 3 пункта 34 настоящего Порядка, со дня получения в период проведения целевой экспертизы качества медицинской помощи санитарно-эпидемиологических заключений органов и учреждений, осуществляющих государственный санитарно-эпидемиологический надзор при внутрибольничном инфицировании (при проведении санитарно-эпидемиологической экспертизы).</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Сроки проведения целевой экспертизы качества медицинской помощи в случаях, предусмотренных:</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 подпунктом 1 пункта 34  настоящего Порядка, исчисляются  со дня регистрации обращения застрахованного лица и могут быть продлены на срок не более 30 календарных дней;</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2) подпунктами 6 и 7 пункта 34 настоящего Порядка, не превышают шести месяцев с рабочего дня, следующего за днем оформления акта медико-экономической экспертизы (приложения 2 к настоящему Порядку).</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При выявлении страховой медицинской организацией (по результатам рассмотрения жалобы, при организации экспертизы качества медицинской помощи, по поступившей информации от органов прокурорского надзора, Федеральной службы по надзору в сфере здравоохранения, иных государственных органов и организаций, юридических лиц и индивидуальных предпринимателей) случаев летальных исходов, внутрибольничного инфицирования и осложнений заболеваний, первичного выхода на инвалидность лиц трудоспособного возраста и детей целевая экспертиза качества медицинской помощи проводится независимо от времени, прошедшего с момента оказания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37. Сроки проведения целевой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 составляют не более сорока пяти рабочих дней:</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 в случаях, предусмотренных подпунктом 1 пункта 35 настоящего Порядка, с даты регистрации поступления жалобы от застрахованного лица не зависят от времени, прошедшего с момента оказания застрахованному лицу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2) в случаях, предусмотренных подпунктом 2 пункта 35  настоящего Порядка, с даты:</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подписания акта медико-экономического контроля (приложение 1 к настоящему Порядку), содержащего сведения о случае оказания медицинской помощи с летальным исходом;</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получения страховыми медицинскими организациями информации о посмертном заключительном </w:t>
            </w:r>
            <w:r>
              <w:rPr>
                <w:rFonts w:ascii="Times New Roman" w:cs="Times New Roman" w:hAnsi="Times New Roman" w:eastAsiaTheme="minorHAnsi"/>
                <w:color w:val="00b050"/>
                <w:sz w:val="26"/>
                <w:szCs w:val="26"/>
                <w:u w:val="single"/>
                <w:lang w:eastAsia="en-US"/>
              </w:rPr>
              <w:t>рубрифицированном</w:t>
            </w:r>
            <w:r>
              <w:rPr>
                <w:rFonts w:ascii="Times New Roman" w:cs="Times New Roman" w:hAnsi="Times New Roman" w:eastAsiaTheme="minorHAnsi"/>
                <w:color w:val="00b050"/>
                <w:sz w:val="26"/>
                <w:szCs w:val="26"/>
                <w:u w:val="single"/>
                <w:lang w:eastAsia="en-US"/>
              </w:rPr>
              <w:t xml:space="preserve"> диагнозе умершего застрахованного лица;</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поступления из территориального фонда информации о смерти застрахованного лица вне медицинской организации;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3) </w:t>
            </w:r>
            <w:r>
              <w:rPr>
                <w:rFonts w:ascii="Times New Roman" w:cs="Times New Roman" w:hAnsi="Times New Roman" w:eastAsiaTheme="minorHAnsi"/>
                <w:color w:val="00b050"/>
                <w:sz w:val="26"/>
                <w:szCs w:val="26"/>
                <w:u w:val="single"/>
                <w:lang w:eastAsia="en-US"/>
              </w:rPr>
              <w:t>в случаях, предусмотренных подпунктом 3 пункта 35  настоящег</w:t>
            </w:r>
            <w:r>
              <w:rPr>
                <w:rFonts w:ascii="Times New Roman" w:cs="Times New Roman" w:hAnsi="Times New Roman" w:eastAsiaTheme="minorHAnsi"/>
                <w:color w:val="00b050"/>
                <w:sz w:val="26"/>
                <w:szCs w:val="26"/>
                <w:u w:val="single"/>
                <w:lang w:eastAsia="en-US"/>
              </w:rPr>
              <w:t xml:space="preserve">о Порядка, с даты поступления в </w:t>
            </w:r>
            <w:r>
              <w:rPr>
                <w:rFonts w:ascii="Times New Roman" w:cs="Times New Roman" w:hAnsi="Times New Roman" w:eastAsiaTheme="minorHAnsi"/>
                <w:color w:val="00b050"/>
                <w:sz w:val="26"/>
                <w:szCs w:val="26"/>
                <w:u w:val="single"/>
                <w:lang w:eastAsia="en-US"/>
              </w:rPr>
              <w:t>страховые медицинские организации информации о случаях первичного выхода на инвалидность.</w:t>
            </w:r>
          </w:p>
          <w:p>
            <w:pPr>
              <w:pStyle w:val="style179"/>
              <w:spacing w:lineRule="atLeast" w:line="23"/>
              <w:ind w:left="0" w:firstLine="709"/>
              <w:jc w:val="both"/>
              <w:rPr>
                <w:rFonts w:ascii="Times New Roman" w:cs="Times New Roman" w:hAnsi="Times New Roman"/>
                <w:sz w:val="26"/>
                <w:szCs w:val="26"/>
              </w:rPr>
            </w:pPr>
            <w:r>
              <w:rPr>
                <w:rFonts w:ascii="Times New Roman" w:cs="Times New Roman" w:hAnsi="Times New Roman"/>
                <w:sz w:val="26"/>
                <w:szCs w:val="26"/>
              </w:rPr>
              <w:t>38. Мероприятия по организации экспертизы качества медицинской помощи, включая запрос материалов, необходимых для ее проведения, и их анализ, отбор эксперта качества медицинской помощи, осуществляются в течение месяца после предоставления реестров счетов и счетов на оплату медицинской помощи за оказанную медицинскую помощь застрахованным лицам.</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25. Целевая экспертиза качества медицинской помощи проводится в случаях:</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получения жалоб от застрахованного лица или его представителя на доступность и качество медицинской помощи в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 летальных исходов;</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г) внутрибольничного инфицирования и осложнения заболевания;</w:t>
            </w:r>
          </w:p>
          <w:bookmarkStart w:id="0" w:name="P141"/>
          <w:bookmarkEnd w:id="0"/>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д) первичного выхода на инвалидность лиц трудоспособного возраста и детей;</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е) повторного обоснованного обращения по поводу одного и того же заболевания: </w:t>
            </w:r>
            <w:r>
              <w:rPr>
                <w:rFonts w:ascii="Times New Roman" w:cs="Times New Roman" w:hAnsi="Times New Roman" w:eastAsiaTheme="minorHAnsi"/>
                <w:color w:val="ff0000"/>
                <w:sz w:val="26"/>
                <w:szCs w:val="26"/>
                <w:u w:val="single"/>
                <w:lang w:eastAsia="en-US"/>
              </w:rPr>
              <w:t>в течение 15 дней - при оказании амбулаторно-поликлинической помощи</w:t>
            </w:r>
            <w:r>
              <w:rPr>
                <w:rFonts w:ascii="Times New Roman" w:cs="Times New Roman" w:hAnsi="Times New Roman" w:eastAsiaTheme="minorHAnsi"/>
                <w:color w:val="ff0000"/>
                <w:sz w:val="26"/>
                <w:szCs w:val="26"/>
                <w:u w:val="single"/>
                <w:lang w:eastAsia="en-US"/>
              </w:rPr>
              <w:t>, в течение 30 дней - при повторной госпитализации</w:t>
            </w:r>
            <w:r>
              <w:rPr>
                <w:rFonts w:ascii="Times New Roman" w:cs="Times New Roman" w:hAnsi="Times New Roman" w:eastAsiaTheme="minorHAnsi"/>
                <w:sz w:val="26"/>
                <w:szCs w:val="26"/>
                <w:lang w:eastAsia="en-US"/>
              </w:rPr>
              <w:t>; в течение 24 часов от момента предшествующего вызова - при повторном вызове скорой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з) отобранных по результатам целевой медико-экономической экспертизы.</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0"/>
              <w:spacing w:lineRule="atLeast" w:line="23"/>
              <w:ind w:firstLine="709"/>
              <w:jc w:val="both"/>
              <w:rPr>
                <w:rFonts w:ascii="Times New Roman" w:cs="Times New Roman" w:hAnsi="Times New Roman"/>
                <w:color w:val="ff0000"/>
                <w:sz w:val="26"/>
                <w:szCs w:val="26"/>
                <w:u w:val="single"/>
              </w:rPr>
            </w:pPr>
            <w:r>
              <w:rPr>
                <w:rFonts w:ascii="Times New Roman" w:cs="Times New Roman" w:hAnsi="Times New Roman"/>
                <w:color w:val="ff0000"/>
                <w:sz w:val="26"/>
                <w:szCs w:val="26"/>
                <w:u w:val="single"/>
              </w:rPr>
              <w:t>При проведении целевой экспертизы качества медицинской помощи оценке подлежат все этапы и уровни оказания медицинской помощи.</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26. При проведении целевой экспертизы качества медицинской помощи по случаям, отобранным по результатам целевой медико-экономической экспертизы, общие сроки проведения целевой экспертизы качества медицинской помощи могут увеличиваться до шести месяцев с момента предоставления счета на оплату.</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При проведении целевой экспертизы качества медицинской помощи по случаям повторного обращения (госпитализации) по поводу одного и того же заболевания установленные сроки исчисляются с момента предоставления на оплату счета, содержащего информацию о повторном обращении (госпитализации).</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 xml:space="preserve">27. Проведение целевой экспертизы качества медицинской помощи в случае поступления жалоб застрахованных лиц или их представителей не зависит от времени, прошедшего с момента оказания медицинской помощи и осуществляется в соответствии с Федеральным </w:t>
            </w:r>
            <w:r>
              <w:rPr/>
              <w:fldChar w:fldCharType="begin"/>
            </w:r>
            <w:r>
              <w:instrText xml:space="preserve"> HYPERLINK "consultantplus://offline/ref=0E1F7865818AAF06D0EC7704E203463FD6EFD0D8E02A2433BC75B1B96C63B05F82D6D3A5F231F26CA16D13A90A2CnBM" </w:instrText>
            </w:r>
            <w:r>
              <w:rPr/>
              <w:fldChar w:fldCharType="separate"/>
            </w:r>
            <w:r>
              <w:rPr>
                <w:rFonts w:ascii="Times New Roman" w:cs="Times New Roman" w:hAnsi="Times New Roman" w:eastAsiaTheme="minorHAnsi"/>
                <w:color w:val="ff0000"/>
                <w:sz w:val="26"/>
                <w:szCs w:val="26"/>
                <w:u w:val="single"/>
                <w:lang w:eastAsia="en-US"/>
              </w:rPr>
              <w:t>законом</w:t>
            </w:r>
            <w:r>
              <w:rPr/>
              <w:fldChar w:fldCharType="end"/>
            </w:r>
            <w:r>
              <w:rPr>
                <w:rFonts w:ascii="Times New Roman" w:cs="Times New Roman" w:hAnsi="Times New Roman" w:eastAsiaTheme="minorHAnsi"/>
                <w:color w:val="ff0000"/>
                <w:sz w:val="26"/>
                <w:szCs w:val="26"/>
                <w:u w:val="single"/>
                <w:lang w:eastAsia="en-US"/>
              </w:rPr>
              <w:t xml:space="preserve"> от 2 мая 2006 года N 59-ФЗ "О порядке рассмотрения обращений граждан Российской Федерации" и иными нормативными правовыми актами, регламентирующими работу с обращениями граждан.</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28. Количество целевых экспертиз качества медицинской помощи определяется количеством случаев, требующих ее проведения по указанным в настоящем Порядке основаниям.</w:t>
            </w:r>
            <w:r>
              <w:rPr>
                <w:rFonts w:ascii="Times New Roman" w:cs="Times New Roman" w:hAnsi="Times New Roman" w:eastAsiaTheme="minorHAnsi"/>
                <w:sz w:val="26"/>
                <w:szCs w:val="26"/>
                <w:lang w:eastAsia="en-US"/>
              </w:rPr>
              <w:t xml:space="preserve"> </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34. Целевая экспертиза качества медицинской помощи проводится во всех случаях:</w:t>
            </w:r>
            <w:r>
              <w:rPr>
                <w:rFonts w:ascii="Times New Roman" w:cs="Times New Roman" w:hAnsi="Times New Roman" w:eastAsiaTheme="minorHAnsi"/>
                <w:sz w:val="26"/>
                <w:szCs w:val="26"/>
                <w:lang w:eastAsia="en-US"/>
              </w:rPr>
              <w:t xml:space="preserve"> </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получения жалобы от застрахованного лица или его представителя на доступность и качество медицинской помощи в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летальных исходов;</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внутрибольничного инфицирования и осложнения заболевания;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 первичного выхода на инвалидность лиц трудоспособного возраста и детей;</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5) повторного обоснованного обращения по поводу одного и того же заболевания: </w:t>
            </w:r>
            <w:r>
              <w:rPr>
                <w:rFonts w:ascii="Times New Roman" w:cs="Times New Roman" w:hAnsi="Times New Roman" w:eastAsiaTheme="minorHAnsi"/>
                <w:color w:val="00b050"/>
                <w:sz w:val="26"/>
                <w:szCs w:val="26"/>
                <w:u w:val="single"/>
                <w:lang w:eastAsia="en-US"/>
              </w:rPr>
              <w:t xml:space="preserve">в течение тридцати дней - при оказании медицинской помощи </w:t>
            </w:r>
            <w:r>
              <w:rPr>
                <w:rFonts w:ascii="Times New Roman" w:cs="Times New Roman" w:hAnsi="Times New Roman" w:eastAsiaTheme="minorHAnsi"/>
                <w:color w:val="00b050"/>
                <w:sz w:val="26"/>
                <w:szCs w:val="26"/>
                <w:u w:val="single"/>
                <w:lang w:eastAsia="en-US"/>
              </w:rPr>
              <w:t>амбулаторно, стационарно</w:t>
            </w:r>
            <w:r>
              <w:rPr>
                <w:rFonts w:ascii="Times New Roman" w:cs="Times New Roman" w:hAnsi="Times New Roman" w:eastAsiaTheme="minorHAnsi"/>
                <w:sz w:val="26"/>
                <w:szCs w:val="26"/>
                <w:lang w:eastAsia="en-US"/>
              </w:rPr>
              <w:t>; в течение двадцати четырех часов от момента предшествующего вызова - при повторном вызове скорой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6) отобранных по результатам целевой медико-экономической экспертизы;</w:t>
            </w:r>
          </w:p>
          <w:p>
            <w:pPr>
              <w:pStyle w:val="style0"/>
              <w:spacing w:lineRule="atLeast" w:line="23"/>
              <w:ind w:firstLine="709"/>
              <w:jc w:val="both"/>
              <w:rPr>
                <w:rFonts w:ascii="Times New Roman" w:cs="Times New Roman" w:hAnsi="Times New Roman"/>
                <w:color w:val="00b050"/>
                <w:sz w:val="26"/>
                <w:szCs w:val="26"/>
                <w:u w:val="single"/>
              </w:rPr>
            </w:pPr>
            <w:r>
              <w:rPr>
                <w:rFonts w:ascii="Times New Roman" w:cs="Times New Roman" w:hAnsi="Times New Roman"/>
                <w:color w:val="00b050"/>
                <w:sz w:val="26"/>
                <w:szCs w:val="26"/>
                <w:u w:val="single"/>
              </w:rPr>
              <w:t>7) выявления по результатам целевой и тематической медико-экономической экспертизы нарушений при оказании медицинской помощи по профилю «онкология».</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35. </w:t>
            </w:r>
            <w:r>
              <w:rPr>
                <w:rFonts w:ascii="Times New Roman" w:cs="Times New Roman" w:hAnsi="Times New Roman" w:eastAsiaTheme="minorHAnsi"/>
                <w:color w:val="00b050"/>
                <w:sz w:val="26"/>
                <w:szCs w:val="26"/>
                <w:u w:val="single"/>
                <w:lang w:eastAsia="en-US"/>
              </w:rPr>
              <w:t>Мультидисциплинарная</w:t>
            </w:r>
            <w:r>
              <w:rPr>
                <w:rFonts w:ascii="Times New Roman" w:cs="Times New Roman" w:hAnsi="Times New Roman" w:eastAsiaTheme="minorHAnsi"/>
                <w:color w:val="00b050"/>
                <w:sz w:val="26"/>
                <w:szCs w:val="26"/>
                <w:u w:val="single"/>
                <w:lang w:eastAsia="en-US"/>
              </w:rPr>
              <w:t xml:space="preserve"> целевая экспертиза качества медицинской помощи проводится во всех случаях:</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 получения жалобы от застрахованного лица или его представителя на доступность и качество медицинской помощи, оказанной специалистами разных профилей и/или на разных уровнях оказания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2) летальных исходов при: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остром коронарном синдроме (код по Международной статистической классификации болезней и проблем, связанных со здоровьем (10-й пересмотр) (далее - МКБ10) - I 20.0; I 21 - I 24);</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остром нарушении мозгового кровообращения (код МКБ10 - I 60 - I 63; G 45 - G 46);</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внебольничных и госпитальных пневмониях (код МКБ10 - J 12 - J 18);</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злокачественных новообразованиях молочной железы у женщин (код МКБ 10 - C 50);</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злокачественные новообразования  предстательной железы у мужчин (код МКБ10 - С61);</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3) первичного выхода на инвалидность лиц трудоспособного возраста и детей.</w:t>
            </w:r>
          </w:p>
          <w:p>
            <w:pPr>
              <w:pStyle w:val="style0"/>
              <w:spacing w:lineRule="atLeast" w:line="23"/>
              <w:ind w:firstLine="709"/>
              <w:jc w:val="both"/>
              <w:rPr>
                <w:rFonts w:ascii="Times New Roman" w:cs="Times New Roman" w:hAnsi="Times New Roman"/>
                <w:color w:val="00b050"/>
                <w:sz w:val="26"/>
                <w:szCs w:val="26"/>
                <w:u w:val="single"/>
              </w:rPr>
            </w:pPr>
            <w:r>
              <w:rPr>
                <w:rFonts w:ascii="Times New Roman" w:cs="Times New Roman" w:hAnsi="Times New Roman"/>
                <w:color w:val="00b050"/>
                <w:sz w:val="26"/>
                <w:szCs w:val="26"/>
                <w:u w:val="single"/>
              </w:rPr>
              <w:t xml:space="preserve">По случаю летального исхода застрахованного лица вне медицинской организации, по которому в медицинской карте пациента, получающего медицинскую помощь в амбулаторных условиях (далее – амбулаторная медицинская карта), на имя умершего застрахованного лица, представленной медицинской организацией специалисту-эксперту в соответствии с пунктом 104 настоящего Порядка, отсутствует протокол патологоанатомического вскрытия трупа умершего застрахованного лица, </w:t>
            </w:r>
            <w:r>
              <w:rPr>
                <w:rFonts w:ascii="Times New Roman" w:cs="Times New Roman" w:hAnsi="Times New Roman"/>
                <w:color w:val="00b050"/>
                <w:sz w:val="26"/>
                <w:szCs w:val="26"/>
                <w:u w:val="single"/>
              </w:rPr>
              <w:t>мультидисциплинарная</w:t>
            </w:r>
            <w:r>
              <w:rPr>
                <w:rFonts w:ascii="Times New Roman" w:cs="Times New Roman" w:hAnsi="Times New Roman"/>
                <w:color w:val="00b050"/>
                <w:sz w:val="26"/>
                <w:szCs w:val="26"/>
                <w:u w:val="single"/>
              </w:rPr>
              <w:t xml:space="preserve"> экспертиза качества медицинской помощи не проводится.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29. Плановая экспертиза качества медицинской помощи проводится с целью оценки соответствия объемов, сроков, качества и условий предоставления медицинской помощи группам застрахованных лиц, разделенным по возрасту, заболеванию или группе заболеваний, </w:t>
            </w:r>
            <w:r>
              <w:rPr>
                <w:rFonts w:ascii="Times New Roman" w:cs="Times New Roman" w:hAnsi="Times New Roman" w:eastAsiaTheme="minorHAnsi"/>
                <w:color w:val="ff0000"/>
                <w:sz w:val="26"/>
                <w:szCs w:val="26"/>
                <w:u w:val="single"/>
                <w:lang w:eastAsia="en-US"/>
              </w:rPr>
              <w:t>этапу медицинской помощи и другим признакам, условиям, предусмотренным договором на оказание и оплату медицинской помощи по обязательному медицинскому страхованию.</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39. Плановая экспертиза качества медицинской помощи проводится с целью оценки соответствия объемов, сроков, качества и условий предоставления медицинской помощи группам застрахованных лиц, распределенным по возрасту, заболеванию или группе заболеваний, </w:t>
            </w:r>
            <w:r>
              <w:rPr>
                <w:rFonts w:ascii="Times New Roman" w:cs="Times New Roman" w:hAnsi="Times New Roman" w:eastAsiaTheme="minorHAnsi"/>
                <w:color w:val="00b050"/>
                <w:sz w:val="26"/>
                <w:szCs w:val="26"/>
                <w:u w:val="single"/>
                <w:lang w:eastAsia="en-US"/>
              </w:rPr>
              <w:t>порядкам оказания медицинской помощи, клиническим рекомендациям и стандартам медицинской помощи, условиям, предусмотренным договором на оказание и оплату медицинской помощи по обязательному медицинскому страхованию, в том числе с целью оценки полноты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ab/>
            </w:r>
            <w:r>
              <w:rPr>
                <w:rFonts w:ascii="Times New Roman" w:cs="Times New Roman" w:hAnsi="Times New Roman" w:eastAsiaTheme="minorHAnsi"/>
                <w:sz w:val="26"/>
                <w:szCs w:val="26"/>
                <w:lang w:eastAsia="en-US"/>
              </w:rPr>
              <w:t>30. Объем ежемесячных экспертиз качества медицинской помощи составляет от числа законченных случаев лечения не менее: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при оказании медицинской помощи стационарно - 5%;</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при оказании медицинской помощи в дневном стационаре - 3%.</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При оказании медицинской помощи амбулаторно - 0,5% от числа поданных на оплату страховых случаев.</w:t>
            </w:r>
          </w:p>
          <w:p>
            <w:pPr>
              <w:pStyle w:val="style0"/>
              <w:tabs>
                <w:tab w:val="left" w:leader="none" w:pos="2947"/>
              </w:tabs>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При оказании медицинской помощи вне медицинской организации - 1,5% от числа поданных на оплату случаев.</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40. Объем ежемесячных экспертиз качества медицинской помощи составляет от числа принятых к оплате случаев оказания медицинской помощи не менее: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при оказании медицинской помощи вне медицинской организации - 1,5%;</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при оказании медицинской помощи амбулаторно - 0,5%;</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при оказании медицинской помощи стационарно - 5%;</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4) при оказании медицинской помощи в условиях дневного стационара - 3%.</w:t>
            </w:r>
          </w:p>
          <w:p>
            <w:pPr>
              <w:pStyle w:val="style0"/>
              <w:spacing w:lineRule="atLeast" w:line="23"/>
              <w:ind w:firstLine="709"/>
              <w:jc w:val="both"/>
              <w:rPr>
                <w:rFonts w:ascii="Times New Roman" w:cs="Times New Roman" w:hAnsi="Times New Roman"/>
                <w:color w:val="00b050"/>
                <w:sz w:val="26"/>
                <w:szCs w:val="26"/>
                <w:u w:val="single"/>
              </w:rPr>
            </w:pPr>
            <w:r>
              <w:rPr>
                <w:rFonts w:ascii="Times New Roman" w:cs="Times New Roman" w:hAnsi="Times New Roman"/>
                <w:color w:val="00b050"/>
                <w:sz w:val="26"/>
                <w:szCs w:val="26"/>
                <w:u w:val="single"/>
              </w:rPr>
              <w:t>41. При оказании медицинской помощи по рекомендациям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 экспертиза качества медицинской помощи проводится ежемесячно в объеме не менее семидесяти процентов от числа принятых к оплате случаев оказания медицинской помощи с применением указанных в настоящем пункте телемедицинских консультаций/консилиумов.</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31. Плановая экспертиза качества медицинской помощи проводится по случаям оказания медицинской помощи по обязательному медицинскому страхованию, отобранным:</w:t>
            </w:r>
          </w:p>
          <w:p>
            <w:pPr>
              <w:pStyle w:val="style4097"/>
              <w:tabs>
                <w:tab w:val="left" w:leader="none" w:pos="4173"/>
              </w:tabs>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методом случайной выборки;</w:t>
            </w:r>
            <w:r>
              <w:rPr>
                <w:rFonts w:ascii="Times New Roman" w:cs="Times New Roman" w:hAnsi="Times New Roman" w:eastAsiaTheme="minorHAnsi"/>
                <w:sz w:val="26"/>
                <w:szCs w:val="26"/>
                <w:lang w:eastAsia="en-US"/>
              </w:rPr>
              <w:tab/>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б) по тематически однородной совокупности случаев.</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42. Плановая экспертиза качества медицинской помощи проводится по принятым к оплате страховым случаям, отобранным:</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методом случайной выборки;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2) по тематически однородной совокупности случаев (далее – тематическая экспертиза качества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32. Плановая экспертиза качества медицинской помощи методом случайной выборки проводится для оценки характера, частоты и причин </w:t>
            </w:r>
            <w:r>
              <w:rPr>
                <w:rFonts w:ascii="Times New Roman" w:cs="Times New Roman" w:hAnsi="Times New Roman" w:eastAsiaTheme="minorHAnsi"/>
                <w:color w:val="ff0000"/>
                <w:sz w:val="26"/>
                <w:szCs w:val="26"/>
                <w:u w:val="single"/>
                <w:lang w:eastAsia="en-US"/>
              </w:rPr>
              <w:t>нарушений прав застрахованных лиц на своевременное получение медицинской помощи установленного территориальной программой обязательного медицинского страхования объема и качества, в том числе обусловленных неправильным выполнением медицинских технологий, повлекших ухудшение состояния здоровья застрахованного лица, дополнительный риск неблагоприятных последствий для его здоровья, неоптимальное расходование ресурсов медицинской организации, неудовлетворенность медицинской помощью застрахованных лиц.</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43. Плановая экспертиза качества медицинской помощи методом случайной выборки проводится для оценки характера, частоты и причин </w:t>
            </w:r>
            <w:r>
              <w:rPr>
                <w:rFonts w:ascii="Times New Roman" w:cs="Times New Roman" w:hAnsi="Times New Roman" w:eastAsiaTheme="minorHAnsi"/>
                <w:color w:val="00b050"/>
                <w:sz w:val="26"/>
                <w:szCs w:val="26"/>
                <w:u w:val="single"/>
                <w:lang w:eastAsia="en-US"/>
              </w:rPr>
              <w:t xml:space="preserve">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w:t>
            </w:r>
            <w:r>
              <w:rPr>
                <w:rFonts w:ascii="Times New Roman" w:cs="Times New Roman" w:hAnsi="Times New Roman" w:eastAsiaTheme="minorHAnsi"/>
                <w:color w:val="00b050"/>
                <w:sz w:val="26"/>
                <w:szCs w:val="26"/>
                <w:u w:val="single"/>
                <w:lang w:eastAsia="en-US"/>
              </w:rPr>
              <w:t>инвалидизации</w:t>
            </w:r>
            <w:r>
              <w:rPr>
                <w:rFonts w:ascii="Times New Roman" w:cs="Times New Roman" w:hAnsi="Times New Roman" w:eastAsiaTheme="minorHAnsi"/>
                <w:color w:val="00b050"/>
                <w:sz w:val="26"/>
                <w:szCs w:val="26"/>
                <w:u w:val="single"/>
                <w:lang w:eastAsia="en-US"/>
              </w:rPr>
              <w:t>,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33. Плановая тематическая экспертиза качества медицинской помощи проводится в отношении определенной совокупности случаев оказания медицинской помощи по обязательному медицинскому страхованию, отобранных по тематическим признакам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Выбор тематики осуществляется на основании показателей деятельности медицинских организаций, их структурных подразделений и профильных направлений деятельности:</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а) больничной летальности, частоты послеоперационных осложнений, первичного выхода на инвалидность лиц трудоспособного возраста и детей, частоты повторных госпитализаций, средней продолжительности лечения, укороченных или удлиненных сроков лечения, стоимости медицинских услуг </w:t>
            </w:r>
            <w:r>
              <w:rPr>
                <w:rFonts w:ascii="Times New Roman" w:cs="Times New Roman" w:hAnsi="Times New Roman" w:eastAsiaTheme="minorHAnsi"/>
                <w:color w:val="ff0000"/>
                <w:sz w:val="26"/>
                <w:szCs w:val="26"/>
                <w:u w:val="single"/>
                <w:lang w:eastAsia="en-US"/>
              </w:rPr>
              <w:t>и других показателей</w:t>
            </w:r>
            <w:r>
              <w:rPr>
                <w:rFonts w:ascii="Times New Roman" w:cs="Times New Roman" w:hAnsi="Times New Roman" w:eastAsiaTheme="minorHAnsi"/>
                <w:sz w:val="26"/>
                <w:szCs w:val="26"/>
                <w:lang w:eastAsia="en-US"/>
              </w:rPr>
              <w:t>;</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б) результатов внутреннего и ведомственного контроля качества медицинской помощи;</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sz w:val="26"/>
                <w:szCs w:val="26"/>
                <w:lang w:eastAsia="en-US"/>
              </w:rPr>
              <w:t xml:space="preserve">в) результатов проведенной медико-экономической экспертизы, экспертизы качества медицинской помощи, </w:t>
            </w:r>
            <w:r>
              <w:rPr>
                <w:rFonts w:ascii="Times New Roman" w:cs="Times New Roman" w:hAnsi="Times New Roman" w:eastAsiaTheme="minorHAnsi"/>
                <w:color w:val="ff0000"/>
                <w:sz w:val="26"/>
                <w:szCs w:val="26"/>
                <w:u w:val="single"/>
                <w:lang w:eastAsia="en-US"/>
              </w:rPr>
              <w:t>оценки лечебно-диагностического процесса;</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г) наличия подтверждающих признаков повторяющихся, систематических ошибок, либо тенденций, свидетельствующих о наличии возможных дефектов лечебно-диагностического процесса.</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Тематика определяется территориальным фондом обязательного медицинского страхования с учетом предложений страховых медицинских организаций.</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p>
          <w:p>
            <w:pPr>
              <w:pStyle w:val="style4097"/>
              <w:spacing w:lineRule="atLeast" w:line="23"/>
              <w:jc w:val="both"/>
              <w:rPr>
                <w:rFonts w:ascii="Times New Roman" w:cs="Times New Roman" w:hAnsi="Times New Roman" w:eastAsiaTheme="minorHAnsi"/>
                <w:color w:val="ff0000"/>
                <w:sz w:val="26"/>
                <w:szCs w:val="26"/>
                <w:u w:val="single"/>
                <w:lang w:eastAsia="en-US"/>
              </w:rPr>
            </w:pP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44. Плановая тематическая экспертиза качества медицинской помощи проводится в отношении определенной совокупности принятых к оплате случаев оказания медицинской помощи, отобранных по тематическим признакам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45. Выбор тематики для проведения тематической экспертизы качества медицинской помощи осуществляется на основании показателей деятельности медицинских организаций, их структурных подразделений, </w:t>
            </w:r>
            <w:r>
              <w:rPr>
                <w:rFonts w:ascii="Times New Roman" w:cs="Times New Roman" w:hAnsi="Times New Roman" w:eastAsiaTheme="minorHAnsi"/>
                <w:color w:val="00b050"/>
                <w:sz w:val="26"/>
                <w:szCs w:val="26"/>
                <w:u w:val="single"/>
                <w:lang w:eastAsia="en-US"/>
              </w:rPr>
              <w:t>с учетом предложений страховых медицинских организаций</w:t>
            </w:r>
            <w:r>
              <w:rPr>
                <w:rFonts w:ascii="Times New Roman" w:cs="Times New Roman" w:hAnsi="Times New Roman" w:eastAsiaTheme="minorHAnsi"/>
                <w:sz w:val="26"/>
                <w:szCs w:val="26"/>
                <w:lang w:eastAsia="en-US"/>
              </w:rPr>
              <w:t>:</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больничной летальности, частоты послеоперационных осложнений, первичного выхода на инвалидность лиц трудоспособного возраста и детей, частоты повторных госпитализаций, средней продолжительности лечения, укороченных или удлиненных сроков лечения, стоимости медицинских услуг;</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2) результатов внутреннего и ведомственного контроля качества </w:t>
            </w:r>
            <w:r>
              <w:rPr>
                <w:rFonts w:ascii="Times New Roman" w:cs="Times New Roman" w:hAnsi="Times New Roman" w:eastAsiaTheme="minorHAnsi"/>
                <w:color w:val="00b050"/>
                <w:sz w:val="26"/>
                <w:szCs w:val="26"/>
                <w:u w:val="single"/>
                <w:lang w:eastAsia="en-US"/>
              </w:rPr>
              <w:t>и безопасности</w:t>
            </w:r>
            <w:r>
              <w:rPr>
                <w:rFonts w:ascii="Times New Roman" w:cs="Times New Roman" w:hAnsi="Times New Roman" w:eastAsiaTheme="minorHAnsi"/>
                <w:sz w:val="26"/>
                <w:szCs w:val="26"/>
                <w:lang w:eastAsia="en-US"/>
              </w:rPr>
              <w:t xml:space="preserve"> медицинской деятельности;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 результатов проведенной медико-экономической экспертизы, экспертизы качества медицинской помощи, </w:t>
            </w:r>
            <w:r>
              <w:rPr>
                <w:rFonts w:ascii="Times New Roman" w:cs="Times New Roman" w:hAnsi="Times New Roman" w:eastAsiaTheme="minorHAnsi"/>
                <w:color w:val="00b050"/>
                <w:sz w:val="26"/>
                <w:szCs w:val="26"/>
                <w:u w:val="single"/>
                <w:lang w:eastAsia="en-US"/>
              </w:rPr>
              <w:t>свидетельствующих о типичных нарушениях при оказании медицинской помощи, тенденциях их нарастания</w:t>
            </w:r>
            <w:r>
              <w:rPr>
                <w:rFonts w:ascii="Times New Roman" w:cs="Times New Roman" w:hAnsi="Times New Roman" w:eastAsiaTheme="minorHAnsi"/>
                <w:sz w:val="26"/>
                <w:szCs w:val="26"/>
                <w:lang w:eastAsia="en-US"/>
              </w:rPr>
              <w:t xml:space="preserve">; </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4) выявления случаев не 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46. </w:t>
            </w:r>
            <w:r>
              <w:rPr>
                <w:rFonts w:ascii="Times New Roman" w:cs="Times New Roman" w:hAnsi="Times New Roman" w:eastAsiaTheme="minorHAnsi"/>
                <w:color w:val="00b050"/>
                <w:sz w:val="26"/>
                <w:szCs w:val="26"/>
                <w:u w:val="single"/>
                <w:lang w:eastAsia="en-US"/>
              </w:rPr>
              <w:t>Мультидисциплинарная</w:t>
            </w:r>
            <w:r>
              <w:rPr>
                <w:rFonts w:ascii="Times New Roman" w:cs="Times New Roman" w:hAnsi="Times New Roman" w:eastAsiaTheme="minorHAnsi"/>
                <w:color w:val="00b050"/>
                <w:sz w:val="26"/>
                <w:szCs w:val="26"/>
                <w:u w:val="single"/>
                <w:lang w:eastAsia="en-US"/>
              </w:rPr>
              <w:t xml:space="preserve"> тематическая экспертиза качества медицинской помощи проводится в случаях:</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 оказания медицинской помощи при заболеваниях, являющихся основными причинами смертности населения на территории субъекта Российской Федерации (по поручению территориального фонда);</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2) оказания медицинской помощи при заболеваниях, являющихся основными причинами смертности населения в Российской Федерации (по поручению Федерального фонда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3) отобранных страховой медицинской организацией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color w:val="00b050"/>
                <w:sz w:val="26"/>
                <w:szCs w:val="26"/>
                <w:u w:val="single"/>
              </w:rPr>
              <w:t xml:space="preserve">4) необходимости проверки полноты устранения ранее выявленных нарушений при оказании медицинской помощи спустя шесть месяцев со дня окончания предыдущей </w:t>
            </w:r>
            <w:r>
              <w:rPr>
                <w:rFonts w:ascii="Times New Roman" w:cs="Times New Roman" w:hAnsi="Times New Roman"/>
                <w:color w:val="00b050"/>
                <w:sz w:val="26"/>
                <w:szCs w:val="26"/>
                <w:u w:val="single"/>
              </w:rPr>
              <w:t>мультидисциплинарной</w:t>
            </w:r>
            <w:r>
              <w:rPr>
                <w:rFonts w:ascii="Times New Roman" w:cs="Times New Roman" w:hAnsi="Times New Roman"/>
                <w:color w:val="00b050"/>
                <w:sz w:val="26"/>
                <w:szCs w:val="26"/>
                <w:u w:val="single"/>
              </w:rPr>
              <w:t xml:space="preserve"> плановой экспертизы качества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Сроки и объемы экспертиз качества медициной помощи, установленные планами проверок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в соответствии с </w:t>
            </w:r>
            <w:r>
              <w:rPr/>
              <w:fldChar w:fldCharType="begin"/>
            </w:r>
            <w:r>
              <w:instrText xml:space="preserve"> HYPERLINK \l "P258" </w:instrText>
            </w:r>
            <w:r>
              <w:rPr/>
              <w:fldChar w:fldCharType="separate"/>
            </w:r>
            <w:r>
              <w:rPr>
                <w:rFonts w:ascii="Times New Roman" w:cs="Times New Roman" w:hAnsi="Times New Roman"/>
                <w:sz w:val="26"/>
                <w:szCs w:val="26"/>
              </w:rPr>
              <w:t>пунктом 51 главы VII</w:t>
            </w:r>
            <w:r>
              <w:rPr/>
              <w:fldChar w:fldCharType="end"/>
            </w:r>
            <w:r>
              <w:rPr>
                <w:rFonts w:ascii="Times New Roman" w:cs="Times New Roman" w:hAnsi="Times New Roman"/>
                <w:sz w:val="26"/>
                <w:szCs w:val="26"/>
              </w:rPr>
              <w:t xml:space="preserve"> настоящего Порядка координируются территориальным фондом обязательного медицинского страхования для последующего согласования.</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34. Плановая тематическая экспертиза качества медицинской помощи направлена на решение следующих задач:</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а) выявление, установление характера и причин типичных (повторяющихся, систематических) ошибок в лечебно-диагностическом процессе;</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б) сравнение качества медицинской помощи, предоставленной группам застрахованных лиц.</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color w:val="ff0000"/>
                <w:sz w:val="26"/>
                <w:szCs w:val="26"/>
                <w:u w:val="single"/>
              </w:rPr>
              <w:t>В проведении плановой тематической экспертизы качества медицинской помощи принимают участие эксперты качества медицинской помощи, являющиеся главными внештатными специалистами органа управления здравоохранением субъекта Российской Федерации.</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35. Плановая экспертиза качества медицинской помощи проводится в каждой медицинской организации, оказывающей медицинскую помощь по обязательному медицинскому страхованию, не реже одного раза в течение календарного года в сроки, </w:t>
            </w:r>
            <w:r>
              <w:rPr>
                <w:rFonts w:ascii="Times New Roman" w:cs="Times New Roman" w:hAnsi="Times New Roman" w:eastAsiaTheme="minorHAnsi"/>
                <w:color w:val="ff0000"/>
                <w:sz w:val="26"/>
                <w:szCs w:val="26"/>
                <w:u w:val="single"/>
                <w:lang w:eastAsia="en-US"/>
              </w:rPr>
              <w:t>определенные планом проверок (</w:t>
            </w:r>
            <w:r>
              <w:rPr/>
              <w:fldChar w:fldCharType="begin"/>
            </w:r>
            <w:r>
              <w:instrText xml:space="preserve"> HYPERLINK \l "P258" </w:instrText>
            </w:r>
            <w:r>
              <w:rPr/>
              <w:fldChar w:fldCharType="separate"/>
            </w:r>
            <w:r>
              <w:rPr>
                <w:rFonts w:ascii="Times New Roman" w:cs="Times New Roman" w:hAnsi="Times New Roman" w:eastAsiaTheme="minorHAnsi"/>
                <w:color w:val="ff0000"/>
                <w:sz w:val="26"/>
                <w:szCs w:val="26"/>
                <w:u w:val="single"/>
                <w:lang w:eastAsia="en-US"/>
              </w:rPr>
              <w:t>пункт 51 раздела VII</w:t>
            </w:r>
            <w:r>
              <w:rPr/>
              <w:fldChar w:fldCharType="end"/>
            </w:r>
            <w:r>
              <w:rPr>
                <w:rFonts w:ascii="Times New Roman" w:cs="Times New Roman" w:hAnsi="Times New Roman" w:eastAsiaTheme="minorHAnsi"/>
                <w:color w:val="ff0000"/>
                <w:sz w:val="26"/>
                <w:szCs w:val="26"/>
                <w:u w:val="single"/>
                <w:lang w:eastAsia="en-US"/>
              </w:rPr>
              <w:t xml:space="preserve"> настоящего Порядка).</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47. Сроки проведения и объемы плановых экспертиз качества медицинской помощи устанавливаются планами проверок страховыми медицинскими организациями медицинских организаций по согласованию с территориальным фондом.</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Плановая экспертиза качества медицинской помощи в случаях, предусмотренных подпунктом 4 пункта 45 настоящего Порядка, проводится  не реже одного раза в шесть месяцев.</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48. Плановая экспертиза качества медицинской помощи проводится в каждой медицинской организации, оказывающей медицинскую помощь по обязательному медицинскому страхованию, не реже одного раза в течение календарного года.</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36. Экспертиза качества медицинской помощи может проводиться в период оказания застрахованному лицу медицинской помощи (далее - очная экспертиза качества медицинской помощи), в том числе по обращению застрахованного лица или его представителя. </w:t>
            </w:r>
            <w:r>
              <w:rPr>
                <w:rFonts w:ascii="Times New Roman" w:cs="Times New Roman" w:hAnsi="Times New Roman" w:eastAsiaTheme="minorHAnsi"/>
                <w:color w:val="ff0000"/>
                <w:sz w:val="26"/>
                <w:szCs w:val="26"/>
                <w:u w:val="single"/>
                <w:lang w:eastAsia="en-US"/>
              </w:rPr>
              <w:t>Основной целью очной экспертизы качества медицинской помощи является предотвращение и/или минимизация отрицательного влияния на состояние здоровья пациента дефектов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Экспертом качества медицинской помощи с уведомлением администрации медицинской организации </w:t>
            </w:r>
            <w:r>
              <w:rPr>
                <w:rFonts w:ascii="Times New Roman" w:cs="Times New Roman" w:hAnsi="Times New Roman" w:eastAsiaTheme="minorHAnsi"/>
                <w:color w:val="ff0000"/>
                <w:sz w:val="26"/>
                <w:szCs w:val="26"/>
                <w:u w:val="single"/>
                <w:lang w:eastAsia="en-US"/>
              </w:rPr>
              <w:t>может проводиться обход подразделений медицинской организации с целью контроля условий оказания медицинской помощи, подготовки материалов для экспертного заключения, а также консультирования застрахованного лица.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При консультировании обратившееся застрахованное лицо </w:t>
            </w:r>
            <w:r>
              <w:rPr>
                <w:rFonts w:ascii="Times New Roman" w:cs="Times New Roman" w:hAnsi="Times New Roman"/>
                <w:color w:val="ff0000"/>
                <w:sz w:val="26"/>
                <w:szCs w:val="26"/>
                <w:u w:val="single"/>
              </w:rPr>
              <w:t>информируется о состоянии его здоровья</w:t>
            </w:r>
            <w:r>
              <w:rPr>
                <w:rFonts w:ascii="Times New Roman" w:cs="Times New Roman" w:hAnsi="Times New Roman"/>
                <w:sz w:val="26"/>
                <w:szCs w:val="26"/>
              </w:rPr>
              <w:t xml:space="preserve">, степени соответствия оказываемой медицинской помощи </w:t>
            </w:r>
            <w:r>
              <w:rPr/>
              <w:fldChar w:fldCharType="begin"/>
            </w:r>
            <w:r>
              <w:instrText xml:space="preserve"> HYPERLINK "consultantplus://offline/ref=0E1F7865818AAF06D0EC7704E203463FD4EAD5D7E32B2433BC75B1B96C63B05F90D68BA9F332EC6CA47845F84F974BBB57333FDDC97D4FF529n6M" </w:instrText>
            </w:r>
            <w:r>
              <w:rPr/>
              <w:fldChar w:fldCharType="separate"/>
            </w:r>
            <w:r>
              <w:rPr>
                <w:rFonts w:ascii="Times New Roman" w:cs="Times New Roman" w:hAnsi="Times New Roman"/>
                <w:sz w:val="26"/>
                <w:szCs w:val="26"/>
              </w:rPr>
              <w:t>порядкам</w:t>
            </w:r>
            <w:r>
              <w:rPr/>
              <w:fldChar w:fldCharType="end"/>
            </w:r>
            <w:r>
              <w:rPr>
                <w:rFonts w:ascii="Times New Roman" w:cs="Times New Roman" w:hAnsi="Times New Roman"/>
                <w:sz w:val="26"/>
                <w:szCs w:val="26"/>
              </w:rPr>
              <w:t xml:space="preserve"> оказания медицинской помощи и </w:t>
            </w:r>
            <w:r>
              <w:rPr/>
              <w:fldChar w:fldCharType="begin"/>
            </w:r>
            <w:r>
              <w:instrText xml:space="preserve"> HYPERLINK "consultantplus://offline/ref=0E1F7865818AAF06D0EC7704E203463FD4EAD5D7E32B2433BC75B1B96C63B05F90D68BA9F332EC6CA27845F84F974BBB57333FDDC97D4FF529n6M" </w:instrText>
            </w:r>
            <w:r>
              <w:rPr/>
              <w:fldChar w:fldCharType="separate"/>
            </w:r>
            <w:r>
              <w:rPr>
                <w:rFonts w:ascii="Times New Roman" w:cs="Times New Roman" w:hAnsi="Times New Roman"/>
                <w:sz w:val="26"/>
                <w:szCs w:val="26"/>
              </w:rPr>
              <w:t>стандартам</w:t>
            </w:r>
            <w:r>
              <w:rPr/>
              <w:fldChar w:fldCharType="end"/>
            </w:r>
            <w:r>
              <w:rPr>
                <w:rFonts w:ascii="Times New Roman" w:cs="Times New Roman" w:hAnsi="Times New Roman"/>
                <w:sz w:val="26"/>
                <w:szCs w:val="26"/>
              </w:rPr>
              <w:t xml:space="preserve"> медицинской помощи, </w:t>
            </w:r>
            <w:r>
              <w:rPr/>
              <w:fldChar w:fldCharType="begin"/>
            </w:r>
            <w:r>
              <w:instrText xml:space="preserve"> HYPERLINK "consultantplus://offline/ref=0E1F7865818AAF06D0EC7704E203463FD4EAD5D7E32B2433BC75B1B96C63B05F90D68BA9F332ED6EA47845F84F974BBB57333FDDC97D4FF529n6M" </w:instrText>
            </w:r>
            <w:r>
              <w:rPr/>
              <w:fldChar w:fldCharType="separate"/>
            </w:r>
            <w:r>
              <w:rPr>
                <w:rFonts w:ascii="Times New Roman" w:cs="Times New Roman" w:hAnsi="Times New Roman"/>
                <w:sz w:val="26"/>
                <w:szCs w:val="26"/>
              </w:rPr>
              <w:t>клиническим рекомендациям</w:t>
            </w:r>
            <w:r>
              <w:rPr/>
              <w:fldChar w:fldCharType="end"/>
            </w:r>
            <w:r>
              <w:rPr>
                <w:rFonts w:ascii="Times New Roman" w:cs="Times New Roman" w:hAnsi="Times New Roman"/>
                <w:sz w:val="26"/>
                <w:szCs w:val="26"/>
              </w:rPr>
              <w:t xml:space="preserve"> (протоколам лечения) по вопросам оказания медицинской помощи, договору на оказание и оплату медицинской помощи по обязательному медицинскому страхованию с разъяснением его прав в соответствии с </w:t>
            </w:r>
            <w:r>
              <w:rPr/>
              <w:fldChar w:fldCharType="begin"/>
            </w:r>
            <w:r>
              <w:instrText xml:space="preserve"> HYPERLINK "consultantplus://offline/ref=0E1F7865818AAF06D0EC7704E203463FD6ECD1D6E52E2433BC75B1B96C63B05F90D68BA9F332EE68A77845F84F974BBB57333FDDC97D4FF529n6M" </w:instrText>
            </w:r>
            <w:r>
              <w:rPr/>
              <w:fldChar w:fldCharType="separate"/>
            </w:r>
            <w:r>
              <w:rPr>
                <w:rFonts w:ascii="Times New Roman" w:cs="Times New Roman" w:hAnsi="Times New Roman"/>
                <w:sz w:val="26"/>
                <w:szCs w:val="26"/>
              </w:rPr>
              <w:t>законодательством</w:t>
            </w:r>
            <w:r>
              <w:rPr/>
              <w:fldChar w:fldCharType="end"/>
            </w:r>
            <w:r>
              <w:rPr>
                <w:rFonts w:ascii="Times New Roman" w:cs="Times New Roman" w:hAnsi="Times New Roman"/>
                <w:sz w:val="26"/>
                <w:szCs w:val="26"/>
              </w:rPr>
              <w:t xml:space="preserve"> Российской Федерации.</w:t>
            </w:r>
          </w:p>
        </w:tc>
        <w:tc>
          <w:tcPr>
            <w:tcW w:w="7393" w:type="dxa"/>
            <w:tcBorders/>
            <w:tcFitText w:val="false"/>
          </w:tcPr>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49. Экспертиза качества медицинской помощи проводится в период оказания застрахованному лицу медицинской помощи (далее - очная экспертиза качества медицинской помощи), в том числе по обращению застрахованного лица или его представителя, </w:t>
            </w:r>
            <w:r>
              <w:rPr>
                <w:rFonts w:ascii="Times New Roman" w:cs="Times New Roman" w:hAnsi="Times New Roman"/>
                <w:color w:val="00b050"/>
                <w:sz w:val="26"/>
                <w:szCs w:val="26"/>
                <w:u w:val="single"/>
              </w:rPr>
              <w:t xml:space="preserve">включающая обход подразделений медицинской организации с целью контроля условий оказания медицинской помощи, подготовки материалов для экспертного заключения, а также информирование застрахованного лица о степени соответствия оказываемой медицинской помощи </w:t>
            </w:r>
            <w:r>
              <w:rPr/>
              <w:fldChar w:fldCharType="begin"/>
            </w:r>
            <w:r>
              <w:instrText xml:space="preserve"> HYPERLINK "consultantplus://offline/ref=6E32F7FF66556E3B8798076800B288CABCA108203DD6617FC615341EC4BEB44CD6335CEE6CF14481E84E50C3S156P" </w:instrText>
            </w:r>
            <w:r>
              <w:rPr/>
              <w:fldChar w:fldCharType="separate"/>
            </w:r>
            <w:r>
              <w:rPr>
                <w:rFonts w:ascii="Times New Roman" w:cs="Times New Roman" w:hAnsi="Times New Roman"/>
                <w:color w:val="00b050"/>
                <w:sz w:val="26"/>
                <w:szCs w:val="26"/>
                <w:u w:val="single"/>
              </w:rPr>
              <w:t>порядкам</w:t>
            </w:r>
            <w:r>
              <w:rPr/>
              <w:fldChar w:fldCharType="end"/>
            </w:r>
            <w:r>
              <w:rPr>
                <w:rFonts w:ascii="Times New Roman" w:cs="Times New Roman" w:hAnsi="Times New Roman"/>
                <w:color w:val="00b050"/>
                <w:sz w:val="26"/>
                <w:szCs w:val="26"/>
                <w:u w:val="single"/>
              </w:rPr>
              <w:t xml:space="preserve"> оказания медицинской помощи и клиническим рекомендациям, договору на оказание и оплату медицинской помощи по обязательному медицинскому страхованию, а также о правах застрахованного лица в сфере обязательного медицинского страхования, проводится экспертом качества медицинской помощи с обязательным уведомлением руководителя медицинской организации в письменной форме о дате проведения обхода подразделений медицинской организации.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37. Экспертом качества медицинской помощи, осуществлявшим проведение экспертизы качества медицинской помощи, </w:t>
            </w:r>
            <w:r>
              <w:rPr>
                <w:rFonts w:ascii="Times New Roman" w:cs="Times New Roman" w:hAnsi="Times New Roman" w:eastAsiaTheme="minorHAnsi"/>
                <w:color w:val="ff0000"/>
                <w:sz w:val="26"/>
                <w:szCs w:val="26"/>
                <w:u w:val="single"/>
                <w:lang w:eastAsia="en-US"/>
              </w:rPr>
              <w:t>оформляется экспертное заключение (</w:t>
            </w:r>
            <w:r>
              <w:rPr/>
              <w:fldChar w:fldCharType="begin"/>
            </w:r>
            <w:r>
              <w:instrText xml:space="preserve"> HYPERLINK \l "P1431" </w:instrText>
            </w:r>
            <w:r>
              <w:rPr/>
              <w:fldChar w:fldCharType="separate"/>
            </w:r>
            <w:r>
              <w:rPr>
                <w:rFonts w:ascii="Times New Roman" w:cs="Times New Roman" w:hAnsi="Times New Roman" w:eastAsiaTheme="minorHAnsi"/>
                <w:color w:val="ff0000"/>
                <w:sz w:val="26"/>
                <w:szCs w:val="26"/>
                <w:u w:val="single"/>
                <w:lang w:eastAsia="en-US"/>
              </w:rPr>
              <w:t>приложение 11</w:t>
            </w:r>
            <w:r>
              <w:rPr/>
              <w:fldChar w:fldCharType="end"/>
            </w:r>
            <w:r>
              <w:rPr>
                <w:rFonts w:ascii="Times New Roman" w:cs="Times New Roman" w:hAnsi="Times New Roman" w:eastAsiaTheme="minorHAnsi"/>
                <w:color w:val="ff0000"/>
                <w:sz w:val="26"/>
                <w:szCs w:val="26"/>
                <w:u w:val="single"/>
                <w:lang w:eastAsia="en-US"/>
              </w:rPr>
              <w:t xml:space="preserve"> к настоящему Порядку), содержащее описание проведения и результаты экспертизы качества медицинской помощи, на основании которого составляется акт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В случае отсутствия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экспертизы качества медицинской помощи в соответствии с </w:t>
            </w:r>
            <w:r>
              <w:rPr/>
              <w:fldChar w:fldCharType="begin"/>
            </w:r>
            <w:r>
              <w:instrText xml:space="preserve"> HYPERLINK \l "P897" </w:instrText>
            </w:r>
            <w:r>
              <w:rPr/>
              <w:fldChar w:fldCharType="separate"/>
            </w:r>
            <w:r>
              <w:rPr>
                <w:rFonts w:ascii="Times New Roman" w:cs="Times New Roman" w:hAnsi="Times New Roman" w:eastAsiaTheme="minorHAnsi"/>
                <w:sz w:val="26"/>
                <w:szCs w:val="26"/>
                <w:lang w:eastAsia="en-US"/>
              </w:rPr>
              <w:t>приложением 6</w:t>
            </w:r>
            <w:r>
              <w:rPr/>
              <w:fldChar w:fldCharType="end"/>
            </w:r>
            <w:r>
              <w:rPr>
                <w:rFonts w:ascii="Times New Roman" w:cs="Times New Roman" w:hAnsi="Times New Roman" w:eastAsiaTheme="minorHAnsi"/>
                <w:sz w:val="26"/>
                <w:szCs w:val="26"/>
                <w:lang w:eastAsia="en-US"/>
              </w:rPr>
              <w:t xml:space="preserve"> к настоящему Порядку.</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В случае выявления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экспертизы качества медицинской помощи в соответствии с </w:t>
            </w:r>
            <w:r>
              <w:rPr/>
              <w:fldChar w:fldCharType="begin"/>
            </w:r>
            <w:r>
              <w:instrText xml:space="preserve"> HYPERLINK \l "P830" </w:instrText>
            </w:r>
            <w:r>
              <w:rPr/>
              <w:fldChar w:fldCharType="separate"/>
            </w:r>
            <w:r>
              <w:rPr>
                <w:rFonts w:ascii="Times New Roman" w:cs="Times New Roman" w:hAnsi="Times New Roman" w:eastAsiaTheme="minorHAnsi"/>
                <w:sz w:val="26"/>
                <w:szCs w:val="26"/>
                <w:lang w:eastAsia="en-US"/>
              </w:rPr>
              <w:t>приложением 5</w:t>
            </w:r>
            <w:r>
              <w:rPr/>
              <w:fldChar w:fldCharType="end"/>
            </w:r>
            <w:r>
              <w:rPr>
                <w:rFonts w:ascii="Times New Roman" w:cs="Times New Roman" w:hAnsi="Times New Roman" w:eastAsiaTheme="minorHAnsi"/>
                <w:sz w:val="26"/>
                <w:szCs w:val="26"/>
                <w:lang w:eastAsia="en-US"/>
              </w:rPr>
              <w:t xml:space="preserve"> к настоящему Порядку.</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В соответствии с </w:t>
            </w:r>
            <w:r>
              <w:rPr/>
              <w:fldChar w:fldCharType="begin"/>
            </w:r>
            <w:r>
              <w:instrText xml:space="preserve"> HYPERLINK "consultantplus://offline/ref=0E1F7865818AAF06D0EC7704E203463FD6EFD3D6E42F2433BC75B1B96C63B05F90D68BA9F332E96EA07845F84F974BBB57333FDDC97D4FF529n6M" </w:instrText>
            </w:r>
            <w:r>
              <w:rPr/>
              <w:fldChar w:fldCharType="separate"/>
            </w:r>
            <w:r>
              <w:rPr>
                <w:rFonts w:ascii="Times New Roman" w:cs="Times New Roman" w:hAnsi="Times New Roman" w:eastAsiaTheme="minorHAnsi"/>
                <w:sz w:val="26"/>
                <w:szCs w:val="26"/>
                <w:lang w:eastAsia="en-US"/>
              </w:rPr>
              <w:t>частями 9</w:t>
            </w:r>
            <w:r>
              <w:rPr/>
              <w:fldChar w:fldCharType="end"/>
            </w:r>
            <w:r>
              <w:rPr>
                <w:rFonts w:ascii="Times New Roman" w:cs="Times New Roman" w:hAnsi="Times New Roman" w:eastAsiaTheme="minorHAnsi"/>
                <w:sz w:val="26"/>
                <w:szCs w:val="26"/>
                <w:lang w:eastAsia="en-US"/>
              </w:rPr>
              <w:t xml:space="preserve"> и </w:t>
            </w:r>
            <w:r>
              <w:rPr/>
              <w:fldChar w:fldCharType="begin"/>
            </w:r>
            <w:r>
              <w:instrText xml:space="preserve"> HYPERLINK "consultantplus://offline/ref=0E1F7865818AAF06D0EC7704E203463FD6EFD3D6E42F2433BC75B1B96C63B05F90D68BA9F332EB68A17845F84F974BBB57333FDDC97D4FF529n6M" </w:instrText>
            </w:r>
            <w:r>
              <w:rPr/>
              <w:fldChar w:fldCharType="separate"/>
            </w:r>
            <w:r>
              <w:rPr>
                <w:rFonts w:ascii="Times New Roman" w:cs="Times New Roman" w:hAnsi="Times New Roman" w:eastAsiaTheme="minorHAnsi"/>
                <w:sz w:val="26"/>
                <w:szCs w:val="26"/>
                <w:lang w:eastAsia="en-US"/>
              </w:rPr>
              <w:t>10 статьи 40</w:t>
            </w:r>
            <w:r>
              <w:rPr/>
              <w:fldChar w:fldCharType="end"/>
            </w:r>
            <w:r>
              <w:rPr>
                <w:rFonts w:ascii="Times New Roman" w:cs="Times New Roman" w:hAnsi="Times New Roman" w:eastAsiaTheme="minorHAnsi"/>
                <w:sz w:val="26"/>
                <w:szCs w:val="26"/>
                <w:lang w:eastAsia="en-US"/>
              </w:rPr>
              <w:t xml:space="preserve"> Федерального закона результаты экспертизы качества медицинской помощи, оформленные в соответствии с </w:t>
            </w:r>
            <w:r>
              <w:rPr/>
              <w:fldChar w:fldCharType="begin"/>
            </w:r>
            <w:r>
              <w:instrText xml:space="preserve"> HYPERLINK \l "P830" </w:instrText>
            </w:r>
            <w:r>
              <w:rPr/>
              <w:fldChar w:fldCharType="separate"/>
            </w:r>
            <w:r>
              <w:rPr>
                <w:rFonts w:ascii="Times New Roman" w:cs="Times New Roman" w:hAnsi="Times New Roman" w:eastAsiaTheme="minorHAnsi"/>
                <w:sz w:val="26"/>
                <w:szCs w:val="26"/>
                <w:lang w:eastAsia="en-US"/>
              </w:rPr>
              <w:t>приложением 5</w:t>
            </w:r>
            <w:r>
              <w:rPr/>
              <w:fldChar w:fldCharType="end"/>
            </w:r>
            <w:r>
              <w:rPr>
                <w:rFonts w:ascii="Times New Roman" w:cs="Times New Roman" w:hAnsi="Times New Roman" w:eastAsiaTheme="minorHAnsi"/>
                <w:sz w:val="26"/>
                <w:szCs w:val="26"/>
                <w:lang w:eastAsia="en-US"/>
              </w:rPr>
              <w:t xml:space="preserve"> к настоящему Порядку, являются основанием для применения к медицинской организации мер, предусмотренных </w:t>
            </w:r>
            <w:r>
              <w:rPr/>
              <w:fldChar w:fldCharType="begin"/>
            </w:r>
            <w:r>
              <w:instrText xml:space="preserve"> HYPERLINK "consultantplus://offline/ref=0E1F7865818AAF06D0EC7704E203463FD6EFD3D6E42F2433BC75B1B96C63B05F90D68BA9F332E96FA67845F84F974BBB57333FDDC97D4FF529n6M" </w:instrText>
            </w:r>
            <w:r>
              <w:rPr/>
              <w:fldChar w:fldCharType="separate"/>
            </w:r>
            <w:r>
              <w:rPr>
                <w:rFonts w:ascii="Times New Roman" w:cs="Times New Roman" w:hAnsi="Times New Roman" w:eastAsiaTheme="minorHAnsi"/>
                <w:sz w:val="26"/>
                <w:szCs w:val="26"/>
                <w:lang w:eastAsia="en-US"/>
              </w:rPr>
              <w:t>статьей 41</w:t>
            </w:r>
            <w:r>
              <w:rPr/>
              <w:fldChar w:fldCharType="end"/>
            </w:r>
            <w:r>
              <w:rPr>
                <w:rFonts w:ascii="Times New Roman" w:cs="Times New Roman" w:hAnsi="Times New Roman" w:eastAsiaTheme="minorHAnsi"/>
                <w:sz w:val="26"/>
                <w:szCs w:val="26"/>
                <w:lang w:eastAsia="en-US"/>
              </w:rPr>
              <w:t xml:space="preserve"> Федерального закона,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r>
              <w:rPr/>
              <w:fldChar w:fldCharType="begin"/>
            </w:r>
            <w:r>
              <w:instrText xml:space="preserve"> HYPERLINK \l "P1105" </w:instrText>
            </w:r>
            <w:r>
              <w:rPr/>
              <w:fldChar w:fldCharType="separate"/>
            </w:r>
            <w:r>
              <w:rPr>
                <w:rFonts w:ascii="Times New Roman" w:cs="Times New Roman" w:hAnsi="Times New Roman" w:eastAsiaTheme="minorHAnsi"/>
                <w:sz w:val="26"/>
                <w:szCs w:val="26"/>
                <w:lang w:eastAsia="en-US"/>
              </w:rPr>
              <w:t>приложение 8</w:t>
            </w:r>
            <w:r>
              <w:rPr/>
              <w:fldChar w:fldCharType="end"/>
            </w:r>
            <w:r>
              <w:rPr>
                <w:rFonts w:ascii="Times New Roman" w:cs="Times New Roman" w:hAnsi="Times New Roman" w:eastAsiaTheme="minorHAnsi"/>
                <w:sz w:val="26"/>
                <w:szCs w:val="26"/>
                <w:lang w:eastAsia="en-US"/>
              </w:rPr>
              <w:t xml:space="preserve"> к настоящему Порядку).</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Страховые медицинские организации на основании актов экспертизы качества медицинской помощи готовят предложения по улучшению качества медицинской помощи и направляют в территориальный фонд обязательного медицинского страхования с приложением планов мероприятий по устранению нарушений в оказании медицинской помощи, выявленных по результатам экспертизы качества медицинской помощи, представленных медицинскими организациями.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50. По итогам экспертизы качества медицинской помощи </w:t>
            </w:r>
            <w:r>
              <w:rPr>
                <w:rFonts w:ascii="Times New Roman" w:cs="Times New Roman" w:hAnsi="Times New Roman" w:eastAsiaTheme="minorHAnsi"/>
                <w:color w:val="00b050"/>
                <w:sz w:val="26"/>
                <w:szCs w:val="26"/>
                <w:u w:val="single"/>
                <w:lang w:eastAsia="en-US"/>
              </w:rPr>
              <w:t>составляется акт экспертизы качества медицинской помощи в двух экземплярах, один из которых передается в медицинскую организацию, другой – остается в страховой медицинской организации/территориальном фонде.</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 случае выявления нарушений при оказании медицинской помощи (в соответствии с приложением 8 к настоящему Порядку) составляется акт экспертизы качес</w:t>
            </w:r>
            <w:r>
              <w:rPr>
                <w:rFonts w:ascii="Times New Roman" w:cs="Times New Roman" w:hAnsi="Times New Roman" w:eastAsiaTheme="minorHAnsi"/>
                <w:sz w:val="26"/>
                <w:szCs w:val="26"/>
                <w:lang w:eastAsia="en-US"/>
              </w:rPr>
              <w:t>тва медицинской помощи по форме</w:t>
            </w:r>
            <w:r>
              <w:rPr>
                <w:rFonts w:ascii="Times New Roman" w:cs="Times New Roman" w:hAnsi="Times New Roman" w:eastAsiaTheme="minorHAnsi"/>
                <w:sz w:val="26"/>
                <w:szCs w:val="26"/>
                <w:lang w:eastAsia="en-US"/>
              </w:rPr>
              <w:t xml:space="preserve"> согласно приложению 3</w:t>
            </w:r>
            <w:r>
              <w:rPr>
                <w:rFonts w:ascii="Times New Roman" w:cs="Times New Roman" w:hAnsi="Times New Roman" w:eastAsiaTheme="minorHAnsi"/>
                <w:sz w:val="26"/>
                <w:szCs w:val="26"/>
                <w:lang w:eastAsia="en-US"/>
              </w:rPr>
              <w:t xml:space="preserve"> к настоящему Порядку.</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При выявлении случаев невыполнения (неполного выполнения) медицинской организацией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акт экспертизы качества медицинской помощи, оформленны</w:t>
            </w:r>
            <w:r>
              <w:rPr>
                <w:rFonts w:ascii="Times New Roman" w:cs="Times New Roman" w:hAnsi="Times New Roman" w:eastAsiaTheme="minorHAnsi"/>
                <w:color w:val="00b050"/>
                <w:sz w:val="26"/>
                <w:szCs w:val="26"/>
                <w:u w:val="single"/>
                <w:lang w:eastAsia="en-US"/>
              </w:rPr>
              <w:t>й по форме согласно приложению 3</w:t>
            </w:r>
            <w:r>
              <w:rPr>
                <w:rFonts w:ascii="Times New Roman" w:cs="Times New Roman" w:hAnsi="Times New Roman" w:eastAsiaTheme="minorHAnsi"/>
                <w:color w:val="00b050"/>
                <w:sz w:val="26"/>
                <w:szCs w:val="26"/>
                <w:u w:val="single"/>
                <w:lang w:eastAsia="en-US"/>
              </w:rPr>
              <w:t xml:space="preserve">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в течение суток со дня оформления указанного акта.</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Экспертом качества медицинской помощи, осуществлявшим проведение экспертизы качества медицинской помощи, оформляется приложение к акту экспертизы качества медицинской помощи (</w:t>
            </w:r>
            <w:r>
              <w:rPr>
                <w:rFonts w:ascii="Times New Roman" w:cs="Times New Roman" w:hAnsi="Times New Roman" w:eastAsiaTheme="minorHAnsi"/>
                <w:color w:val="00b050"/>
                <w:sz w:val="26"/>
                <w:szCs w:val="26"/>
                <w:u w:val="single"/>
                <w:lang w:eastAsia="en-US"/>
              </w:rPr>
              <w:t>приложение 3</w:t>
            </w:r>
            <w:r>
              <w:rPr>
                <w:rFonts w:ascii="Times New Roman" w:cs="Times New Roman" w:hAnsi="Times New Roman" w:eastAsiaTheme="minorHAnsi"/>
                <w:color w:val="00b050"/>
                <w:sz w:val="26"/>
                <w:szCs w:val="26"/>
                <w:u w:val="single"/>
                <w:lang w:eastAsia="en-US"/>
              </w:rPr>
              <w:t xml:space="preserve"> к настоящему Порядку), содержащее описание проведения и результаты экспертизы качества медицинской помощи, на основании которого составляется акт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В случае отсутствия нарушений при оказании медицинской помощи (в соответствии с приложением 8 к настоящему Порядку) составляется акт экспертизы качества медицинской помощи </w:t>
            </w:r>
            <w:r>
              <w:rPr>
                <w:rFonts w:ascii="Times New Roman" w:cs="Times New Roman" w:hAnsi="Times New Roman" w:eastAsiaTheme="minorHAnsi"/>
                <w:sz w:val="26"/>
                <w:szCs w:val="26"/>
                <w:lang w:eastAsia="en-US"/>
              </w:rPr>
              <w:t>по форме согласно приложению 3 к настоящему Порядку.</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По итогам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 составляется акт экспертизы качества медицинской помощи</w:t>
            </w:r>
            <w:r>
              <w:rPr>
                <w:rFonts w:ascii="Times New Roman" w:cs="Times New Roman" w:hAnsi="Times New Roman" w:eastAsiaTheme="minorHAnsi"/>
                <w:color w:val="00b050"/>
                <w:sz w:val="26"/>
                <w:szCs w:val="26"/>
                <w:u w:val="single"/>
                <w:lang w:eastAsia="en-US"/>
              </w:rPr>
              <w:t xml:space="preserve"> по форме, согласно приложению 3</w:t>
            </w:r>
            <w:r>
              <w:rPr>
                <w:rFonts w:ascii="Times New Roman" w:cs="Times New Roman" w:hAnsi="Times New Roman" w:eastAsiaTheme="minorHAnsi"/>
                <w:color w:val="00b050"/>
                <w:sz w:val="26"/>
                <w:szCs w:val="26"/>
                <w:u w:val="single"/>
                <w:lang w:eastAsia="en-US"/>
              </w:rPr>
              <w:t xml:space="preserve"> к настоящему Порядку.</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51. В соответствии с </w:t>
            </w:r>
            <w:r>
              <w:rPr/>
              <w:fldChar w:fldCharType="begin"/>
            </w:r>
            <w:r>
              <w:instrText xml:space="preserve"> HYPERLINK "consultantplus://offline/ref=6E32F7FF66556E3B8798076800B288CAB1A20C2536D6617FC615341EC4BEB45ED66B50EC6DEA4784FD1801864BD092CC1FB831D8A77DFBS655P" </w:instrText>
            </w:r>
            <w:r>
              <w:rPr/>
              <w:fldChar w:fldCharType="separate"/>
            </w:r>
            <w:r>
              <w:rPr>
                <w:rFonts w:ascii="Times New Roman" w:cs="Times New Roman" w:hAnsi="Times New Roman" w:eastAsiaTheme="minorHAnsi"/>
                <w:sz w:val="26"/>
                <w:szCs w:val="26"/>
                <w:lang w:eastAsia="en-US"/>
              </w:rPr>
              <w:t>частями 9</w:t>
            </w:r>
            <w:r>
              <w:rPr/>
              <w:fldChar w:fldCharType="end"/>
            </w:r>
            <w:r>
              <w:rPr>
                <w:rFonts w:ascii="Times New Roman" w:cs="Times New Roman" w:hAnsi="Times New Roman" w:eastAsiaTheme="minorHAnsi"/>
                <w:sz w:val="26"/>
                <w:szCs w:val="26"/>
                <w:lang w:eastAsia="en-US"/>
              </w:rPr>
              <w:t xml:space="preserve"> и </w:t>
            </w:r>
            <w:r>
              <w:rPr/>
              <w:fldChar w:fldCharType="begin"/>
            </w:r>
            <w:r>
              <w:instrText xml:space="preserve"> HYPERLINK "consultantplus://offline/ref=6E32F7FF66556E3B8798076800B288CAB1A20C2536D6617FC615341EC4BEB45ED66B50EC6DE8418BFD1801864BD092CC1FB831D8A77DFBS655P" </w:instrText>
            </w:r>
            <w:r>
              <w:rPr/>
              <w:fldChar w:fldCharType="separate"/>
            </w:r>
            <w:r>
              <w:rPr>
                <w:rFonts w:ascii="Times New Roman" w:cs="Times New Roman" w:hAnsi="Times New Roman" w:eastAsiaTheme="minorHAnsi"/>
                <w:sz w:val="26"/>
                <w:szCs w:val="26"/>
                <w:lang w:eastAsia="en-US"/>
              </w:rPr>
              <w:t>10 статьи 40</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результаты экспертизы качества медицинской помощи, оформленные актом экспертизы качества медицинской помощи, являются основанием для применения к медицинской организации мер, предусмотренных </w:t>
            </w:r>
            <w:r>
              <w:rPr/>
              <w:fldChar w:fldCharType="begin"/>
            </w:r>
            <w:r>
              <w:instrText xml:space="preserve"> HYPERLINK "consultantplus://offline/ref=6E32F7FF66556E3B8798076800B288CAB1A20C2536D6617FC615341EC4BEB45ED66B50EC6DEA4682FD1801864BD092CC1FB831D8A77DFBS655P" </w:instrText>
            </w:r>
            <w:r>
              <w:rPr/>
              <w:fldChar w:fldCharType="separate"/>
            </w:r>
            <w:r>
              <w:rPr>
                <w:rFonts w:ascii="Times New Roman" w:cs="Times New Roman" w:hAnsi="Times New Roman" w:eastAsiaTheme="minorHAnsi"/>
                <w:sz w:val="26"/>
                <w:szCs w:val="26"/>
                <w:lang w:eastAsia="en-US"/>
              </w:rPr>
              <w:t>статьей 41</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r>
              <w:rPr/>
              <w:fldChar w:fldCharType="begin"/>
            </w:r>
            <w:r>
              <w:instrText xml:space="preserve"> HYPERLINK \l "P1104" </w:instrText>
            </w:r>
            <w:r>
              <w:rPr/>
              <w:fldChar w:fldCharType="separate"/>
            </w:r>
            <w:r>
              <w:rPr>
                <w:rFonts w:ascii="Times New Roman" w:cs="Times New Roman" w:hAnsi="Times New Roman" w:eastAsiaTheme="minorHAnsi"/>
                <w:sz w:val="26"/>
                <w:szCs w:val="26"/>
                <w:lang w:eastAsia="en-US"/>
              </w:rPr>
              <w:t>приложение 8</w:t>
            </w:r>
            <w:r>
              <w:rPr/>
              <w:fldChar w:fldCharType="end"/>
            </w:r>
            <w:r>
              <w:rPr>
                <w:rFonts w:ascii="Times New Roman" w:cs="Times New Roman" w:hAnsi="Times New Roman" w:eastAsiaTheme="minorHAnsi"/>
                <w:sz w:val="26"/>
                <w:szCs w:val="26"/>
                <w:lang w:eastAsia="en-US"/>
              </w:rPr>
              <w:t xml:space="preserve"> к настоящему Порядку).</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52. Страховые медицинские организации на основании актов экспертизы качества медицинской помощи готовят и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представленных медицинскими организациями.</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VI. Порядок осуществления территориальным</w:t>
            </w:r>
          </w:p>
          <w:p>
            <w:pPr>
              <w:pStyle w:val="style0"/>
              <w:jc w:val="center"/>
              <w:rPr>
                <w:rFonts w:ascii="Times New Roman" w:cs="Times New Roman" w:hAnsi="Times New Roman"/>
                <w:b/>
                <w:sz w:val="32"/>
                <w:szCs w:val="32"/>
              </w:rPr>
            </w:pPr>
            <w:r>
              <w:rPr>
                <w:rFonts w:ascii="Times New Roman" w:cs="Times New Roman" w:hAnsi="Times New Roman"/>
                <w:b/>
                <w:sz w:val="32"/>
                <w:szCs w:val="32"/>
              </w:rPr>
              <w:t>фо</w:t>
            </w:r>
            <w:r>
              <w:rPr>
                <w:rFonts w:ascii="Times New Roman" w:cs="Times New Roman" w:hAnsi="Times New Roman"/>
                <w:b/>
                <w:sz w:val="32"/>
                <w:szCs w:val="32"/>
              </w:rPr>
              <w:t>ндом</w:t>
            </w:r>
            <w:r>
              <w:rPr>
                <w:rFonts w:ascii="Times New Roman" w:cs="Times New Roman" w:hAnsi="Times New Roman"/>
                <w:b/>
                <w:sz w:val="32"/>
                <w:szCs w:val="32"/>
              </w:rPr>
              <w:t xml:space="preserve"> контроля</w:t>
            </w:r>
            <w:r>
              <w:rPr>
                <w:rFonts w:ascii="Times New Roman" w:cs="Times New Roman" w:hAnsi="Times New Roman"/>
                <w:b/>
                <w:sz w:val="32"/>
                <w:szCs w:val="32"/>
              </w:rPr>
              <w:t xml:space="preserve"> </w:t>
            </w:r>
            <w:r>
              <w:rPr>
                <w:rFonts w:ascii="Times New Roman" w:cs="Times New Roman" w:hAnsi="Times New Roman"/>
                <w:b/>
                <w:sz w:val="32"/>
                <w:szCs w:val="32"/>
              </w:rPr>
              <w:t>за деятельностью страховых медицинских организаций</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38. Территориальный фонд обязательного медицинского страхования на основании </w:t>
            </w:r>
            <w:r>
              <w:rPr/>
              <w:fldChar w:fldCharType="begin"/>
            </w:r>
            <w:r>
              <w:instrText xml:space="preserve"> HYPERLINK "consultantplus://offline/ref=0E1F7865818AAF06D0EC7704E203463FD6EFD3D6E42F2433BC75B1B96C63B05F90D68BA9F332E96EAE7845F84F974BBB57333FDDC97D4FF529n6M" </w:instrText>
            </w:r>
            <w:r>
              <w:rPr/>
              <w:fldChar w:fldCharType="separate"/>
            </w:r>
            <w:r>
              <w:rPr>
                <w:rFonts w:ascii="Times New Roman" w:cs="Times New Roman" w:hAnsi="Times New Roman" w:eastAsiaTheme="minorHAnsi"/>
                <w:sz w:val="26"/>
                <w:szCs w:val="26"/>
                <w:lang w:eastAsia="en-US"/>
              </w:rPr>
              <w:t>части 11 статьи 40</w:t>
            </w:r>
            <w:r>
              <w:rPr/>
              <w:fldChar w:fldCharType="end"/>
            </w:r>
            <w:r>
              <w:rPr>
                <w:rFonts w:ascii="Times New Roman" w:cs="Times New Roman" w:hAnsi="Times New Roman" w:eastAsiaTheme="minorHAnsi"/>
                <w:sz w:val="26"/>
                <w:szCs w:val="26"/>
                <w:lang w:eastAsia="en-US"/>
              </w:rPr>
              <w:t xml:space="preserve"> Федерального закона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53. Территориальный фонд на основании </w:t>
            </w:r>
            <w:r>
              <w:rPr/>
              <w:fldChar w:fldCharType="begin"/>
            </w:r>
            <w:r>
              <w:instrText xml:space="preserve"> HYPERLINK "consultantplus://offline/ref=6E32F7FF66556E3B8798076800B288CAB1A20C2536D6617FC615341EC4BEB45ED66B50EC6DEA478AFD1801864BD092CC1FB831D8A77DFBS655P" </w:instrText>
            </w:r>
            <w:r>
              <w:rPr/>
              <w:fldChar w:fldCharType="separate"/>
            </w:r>
            <w:r>
              <w:rPr>
                <w:rFonts w:ascii="Times New Roman" w:cs="Times New Roman" w:hAnsi="Times New Roman" w:eastAsiaTheme="minorHAnsi"/>
                <w:sz w:val="26"/>
                <w:szCs w:val="26"/>
                <w:lang w:eastAsia="en-US"/>
              </w:rPr>
              <w:t>части 11 статьи 40</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39. Повторные медико-экономическая экспертиза или экспертиза качества медицинской помощи (далее - </w:t>
            </w:r>
            <w:r>
              <w:rPr>
                <w:rFonts w:ascii="Times New Roman" w:cs="Times New Roman" w:hAnsi="Times New Roman" w:eastAsiaTheme="minorHAnsi"/>
                <w:sz w:val="26"/>
                <w:szCs w:val="26"/>
                <w:lang w:eastAsia="en-US"/>
              </w:rPr>
              <w:t>реэкспертиза</w:t>
            </w:r>
            <w:r>
              <w:rPr>
                <w:rFonts w:ascii="Times New Roman" w:cs="Times New Roman" w:hAnsi="Times New Roman" w:eastAsiaTheme="minorHAnsi"/>
                <w:sz w:val="26"/>
                <w:szCs w:val="26"/>
                <w:lang w:eastAsia="en-US"/>
              </w:rPr>
              <w:t xml:space="preserve">) - проводимая другим специалистом-экспертом медико-экономическая экспертиза или другим экспертом качества медицинской помощи экспертиза качества медицинской помощи </w:t>
            </w:r>
            <w:r>
              <w:rPr>
                <w:rFonts w:ascii="Times New Roman" w:cs="Times New Roman" w:hAnsi="Times New Roman" w:eastAsiaTheme="minorHAnsi"/>
                <w:color w:val="ff0000"/>
                <w:sz w:val="26"/>
                <w:szCs w:val="26"/>
                <w:u w:val="single"/>
                <w:lang w:eastAsia="en-US"/>
              </w:rPr>
              <w:t>с целью проверки обоснованности и достоверности выводов по ранее принятым заключениям, сделанным специалистом-экспертом или экспертом качества медицинской помощи, первично проводившим медико-экономическую экспертизу или экспертизу качества медицинской помощи.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Повторная экспертиза качества медицинской помощи </w:t>
            </w:r>
            <w:r>
              <w:rPr>
                <w:rFonts w:ascii="Times New Roman" w:cs="Times New Roman" w:hAnsi="Times New Roman"/>
                <w:color w:val="ff0000"/>
                <w:sz w:val="26"/>
                <w:szCs w:val="26"/>
                <w:u w:val="single"/>
              </w:rPr>
              <w:t>может осуществляться</w:t>
            </w:r>
            <w:r>
              <w:rPr>
                <w:rFonts w:ascii="Times New Roman" w:cs="Times New Roman" w:hAnsi="Times New Roman"/>
                <w:sz w:val="26"/>
                <w:szCs w:val="26"/>
              </w:rPr>
              <w:t xml:space="preserve"> параллельно или последовательно с первой тем же методом, но другим экспертом качества медицинской помощи.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54. Повторные медико-экономическая экспертиза или экспертиза качества медицинской помощи (далее также – </w:t>
            </w:r>
            <w:r>
              <w:rPr>
                <w:rFonts w:ascii="Times New Roman" w:cs="Times New Roman" w:hAnsi="Times New Roman" w:eastAsiaTheme="minorHAnsi"/>
                <w:sz w:val="26"/>
                <w:szCs w:val="26"/>
                <w:lang w:eastAsia="en-US"/>
              </w:rPr>
              <w:t>реэкспертиза</w:t>
            </w:r>
            <w:r>
              <w:rPr>
                <w:rFonts w:ascii="Times New Roman" w:cs="Times New Roman" w:hAnsi="Times New Roman" w:eastAsiaTheme="minorHAnsi"/>
                <w:sz w:val="26"/>
                <w:szCs w:val="26"/>
                <w:lang w:eastAsia="en-US"/>
              </w:rPr>
              <w:t>) проводятся другим специалистом-экспертом медико-экономическая экспертиза или другим экспертом качества медицинской помощи экспертиза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55. Повторная экспертиза качества медицинской помощи </w:t>
            </w:r>
            <w:r>
              <w:rPr>
                <w:rFonts w:ascii="Times New Roman" w:cs="Times New Roman" w:hAnsi="Times New Roman"/>
                <w:color w:val="00b050"/>
                <w:sz w:val="26"/>
                <w:szCs w:val="26"/>
                <w:u w:val="single"/>
              </w:rPr>
              <w:t>проводится</w:t>
            </w:r>
            <w:r>
              <w:rPr>
                <w:rFonts w:ascii="Times New Roman" w:cs="Times New Roman" w:hAnsi="Times New Roman"/>
                <w:sz w:val="26"/>
                <w:szCs w:val="26"/>
              </w:rPr>
              <w:t xml:space="preserve"> параллельно или последовательно с экспертизой качества медицинской помощи, осуществляемой страховой медицинской организацией, с привлечением другого эксперта качества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40. Задачами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являются: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б) контроль деятельности отдельных специалистов-экспертов/экспертов качества медицинской помощи.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56. Задачами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являются: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2) контроль деятельности специалистов-экспертов/экспертов качества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41. </w:t>
            </w:r>
            <w:r>
              <w:rPr>
                <w:rFonts w:ascii="Times New Roman" w:cs="Times New Roman" w:hAnsi="Times New Roman" w:eastAsiaTheme="minorHAnsi"/>
                <w:sz w:val="26"/>
                <w:szCs w:val="26"/>
                <w:lang w:eastAsia="en-US"/>
              </w:rPr>
              <w:t>Реэкспертиза</w:t>
            </w:r>
            <w:r>
              <w:rPr>
                <w:rFonts w:ascii="Times New Roman" w:cs="Times New Roman" w:hAnsi="Times New Roman" w:eastAsiaTheme="minorHAnsi"/>
                <w:sz w:val="26"/>
                <w:szCs w:val="26"/>
                <w:lang w:eastAsia="en-US"/>
              </w:rPr>
              <w:t xml:space="preserve"> проводится в случаях:</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проведения территориальным фондом обязательного медицинского страхования документальной проверки организации обязательного медицинского страхования страховой медицинской организацией;</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б) выявления нарушений в организации контроля со стороны страховой медицинской организации;</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в) необоснованности и/или недостоверности заключения эксперта качества медицинской помощи, проводившего экспертизу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г) поступления претензии от медицинской организации, не урегулированной со страховой медицинской организацией (</w:t>
            </w:r>
            <w:r>
              <w:rPr/>
              <w:fldChar w:fldCharType="begin"/>
            </w:r>
            <w:r>
              <w:instrText xml:space="preserve"> HYPERLINK \l "P345" </w:instrText>
            </w:r>
            <w:r>
              <w:rPr/>
              <w:fldChar w:fldCharType="separate"/>
            </w:r>
            <w:r>
              <w:rPr>
                <w:rFonts w:ascii="Times New Roman" w:cs="Times New Roman" w:hAnsi="Times New Roman" w:eastAsiaTheme="minorHAnsi"/>
                <w:sz w:val="26"/>
                <w:szCs w:val="26"/>
                <w:lang w:eastAsia="en-US"/>
              </w:rPr>
              <w:t>пункт 73 раздела XI</w:t>
            </w:r>
            <w:r>
              <w:rPr/>
              <w:fldChar w:fldCharType="end"/>
            </w:r>
            <w:r>
              <w:rPr>
                <w:rFonts w:ascii="Times New Roman" w:cs="Times New Roman" w:hAnsi="Times New Roman" w:eastAsiaTheme="minorHAnsi"/>
                <w:sz w:val="26"/>
                <w:szCs w:val="26"/>
                <w:lang w:eastAsia="en-US"/>
              </w:rPr>
              <w:t xml:space="preserve"> настоящего Порядка);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д) поступления жалобы застрахованного лица или его представителя на качество медицинской помощи.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57. </w:t>
            </w:r>
            <w:r>
              <w:rPr>
                <w:rFonts w:ascii="Times New Roman" w:cs="Times New Roman" w:hAnsi="Times New Roman" w:eastAsiaTheme="minorHAnsi"/>
                <w:sz w:val="26"/>
                <w:szCs w:val="26"/>
                <w:lang w:eastAsia="en-US"/>
              </w:rPr>
              <w:t>Реэкспертиза</w:t>
            </w:r>
            <w:r>
              <w:rPr>
                <w:rFonts w:ascii="Times New Roman" w:cs="Times New Roman" w:hAnsi="Times New Roman" w:eastAsiaTheme="minorHAnsi"/>
                <w:sz w:val="26"/>
                <w:szCs w:val="26"/>
                <w:lang w:eastAsia="en-US"/>
              </w:rPr>
              <w:t xml:space="preserve"> проводится в случаях:</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проведения территориальным фондом документальной проверки соблюдения страховой медицинской организацией законодательства в сфере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выявления нарушений при организации страховой медицинской организацией контроля;</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3) наличия противоречий выводов эксперта качества медицинской помощи описанию выявленных нарушений в экспертном заключении;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 поступления претензии от медицинской организации, не урегулированной со страховой медицинской организацией (</w:t>
            </w:r>
            <w:r>
              <w:rPr/>
              <w:fldChar w:fldCharType="begin"/>
            </w:r>
            <w:r>
              <w:instrText xml:space="preserve"> HYPERLINK \l "P345" </w:instrText>
            </w:r>
            <w:r>
              <w:rPr/>
              <w:fldChar w:fldCharType="separate"/>
            </w:r>
            <w:r>
              <w:rPr>
                <w:rFonts w:ascii="Times New Roman" w:cs="Times New Roman" w:hAnsi="Times New Roman" w:eastAsiaTheme="minorHAnsi"/>
                <w:sz w:val="26"/>
                <w:szCs w:val="26"/>
                <w:lang w:eastAsia="en-US"/>
              </w:rPr>
              <w:t>пункт 95 раздела XI</w:t>
            </w:r>
            <w:r>
              <w:rPr/>
              <w:fldChar w:fldCharType="end"/>
            </w:r>
            <w:r>
              <w:rPr>
                <w:rFonts w:ascii="Times New Roman" w:cs="Times New Roman" w:hAnsi="Times New Roman" w:eastAsiaTheme="minorHAnsi"/>
                <w:sz w:val="26"/>
                <w:szCs w:val="26"/>
                <w:lang w:eastAsia="en-US"/>
              </w:rPr>
              <w:t xml:space="preserve"> настоящего Порядка);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5) поступления жалобы застрахованного лица или его представителя </w:t>
            </w:r>
            <w:r>
              <w:rPr>
                <w:rFonts w:ascii="Times New Roman" w:cs="Times New Roman" w:hAnsi="Times New Roman"/>
                <w:color w:val="00b050"/>
                <w:sz w:val="26"/>
                <w:szCs w:val="26"/>
                <w:u w:val="single"/>
              </w:rPr>
              <w:t>на доступность</w:t>
            </w:r>
            <w:r>
              <w:rPr>
                <w:rFonts w:ascii="Times New Roman" w:cs="Times New Roman" w:hAnsi="Times New Roman"/>
                <w:sz w:val="26"/>
                <w:szCs w:val="26"/>
              </w:rPr>
              <w:t xml:space="preserve"> и качество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42. Территориальный фонд обязательного медицинского страхования уведомляет страховую медицинскую организацию и медицинскую организацию о проведении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не позднее чем за 5 рабочих дней до начала работы.</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Для проведения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территориальному фонду обязательного медицинского страхования в течение 5 рабочих дней после получения соответствующего запроса страховая медицинская организация и медицинская организация обязаны предоставить:</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страховая медицинская организация - необходимые для проведения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копии актов медико-экономического контроля, медико-экономической экспертизы и экспертизы качества медицинской помощи;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медицинская организация - медицинскую, учетно-отчетную и прочую документацию, при необходимости результаты внутреннего и ведомственного </w:t>
            </w:r>
            <w:r>
              <w:rPr>
                <w:rFonts w:ascii="Times New Roman" w:cs="Times New Roman" w:hAnsi="Times New Roman"/>
                <w:color w:val="ff0000"/>
                <w:sz w:val="26"/>
                <w:szCs w:val="26"/>
                <w:u w:val="single"/>
              </w:rPr>
              <w:t>контроля качества медицинской помощи, в том числе проведенного органом управления здравоохранением.</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sz w:val="26"/>
                <w:szCs w:val="26"/>
                <w:lang w:eastAsia="en-US"/>
              </w:rPr>
              <w:t xml:space="preserve">58. Территориальный фонд не позднее чем за пять рабочих дней до начала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направляет в страховую медицинскую организацию и медицинскую организацию письменное уведомление, </w:t>
            </w:r>
            <w:r>
              <w:rPr>
                <w:rFonts w:ascii="Times New Roman" w:cs="Times New Roman" w:hAnsi="Times New Roman" w:eastAsiaTheme="minorHAnsi"/>
                <w:color w:val="00b050"/>
                <w:sz w:val="26"/>
                <w:szCs w:val="26"/>
                <w:u w:val="single"/>
                <w:lang w:eastAsia="en-US"/>
              </w:rPr>
              <w:t>содержащее следующие сведения:</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1) основание проведения </w:t>
            </w:r>
            <w:r>
              <w:rPr>
                <w:rFonts w:ascii="Times New Roman" w:cs="Times New Roman" w:hAnsi="Times New Roman" w:eastAsiaTheme="minorHAnsi"/>
                <w:color w:val="00b050"/>
                <w:sz w:val="26"/>
                <w:szCs w:val="26"/>
                <w:u w:val="single"/>
                <w:lang w:eastAsia="en-US"/>
              </w:rPr>
              <w:t>реэкспертизы</w:t>
            </w:r>
            <w:r>
              <w:rPr>
                <w:rFonts w:ascii="Times New Roman" w:cs="Times New Roman" w:hAnsi="Times New Roman" w:eastAsiaTheme="minorHAnsi"/>
                <w:color w:val="00b050"/>
                <w:sz w:val="26"/>
                <w:szCs w:val="26"/>
                <w:u w:val="single"/>
                <w:lang w:eastAsia="en-US"/>
              </w:rPr>
              <w:t>;</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2) тему </w:t>
            </w:r>
            <w:r>
              <w:rPr>
                <w:rFonts w:ascii="Times New Roman" w:cs="Times New Roman" w:hAnsi="Times New Roman" w:eastAsiaTheme="minorHAnsi"/>
                <w:color w:val="00b050"/>
                <w:sz w:val="26"/>
                <w:szCs w:val="26"/>
                <w:u w:val="single"/>
                <w:lang w:eastAsia="en-US"/>
              </w:rPr>
              <w:t>реэкспертизы</w:t>
            </w:r>
            <w:r>
              <w:rPr>
                <w:rFonts w:ascii="Times New Roman" w:cs="Times New Roman" w:hAnsi="Times New Roman" w:eastAsiaTheme="minorHAnsi"/>
                <w:color w:val="00b050"/>
                <w:sz w:val="26"/>
                <w:szCs w:val="26"/>
                <w:u w:val="single"/>
                <w:lang w:eastAsia="en-US"/>
              </w:rPr>
              <w:t>;</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3) сроки проведения </w:t>
            </w:r>
            <w:r>
              <w:rPr>
                <w:rFonts w:ascii="Times New Roman" w:cs="Times New Roman" w:hAnsi="Times New Roman" w:eastAsiaTheme="minorHAnsi"/>
                <w:color w:val="00b050"/>
                <w:sz w:val="26"/>
                <w:szCs w:val="26"/>
                <w:u w:val="single"/>
                <w:lang w:eastAsia="en-US"/>
              </w:rPr>
              <w:t>реэкспертизы</w:t>
            </w:r>
            <w:r>
              <w:rPr>
                <w:rFonts w:ascii="Times New Roman" w:cs="Times New Roman" w:hAnsi="Times New Roman" w:eastAsiaTheme="minorHAnsi"/>
                <w:color w:val="00b050"/>
                <w:sz w:val="26"/>
                <w:szCs w:val="26"/>
                <w:u w:val="single"/>
                <w:lang w:eastAsia="en-US"/>
              </w:rPr>
              <w:t>;</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4) проверяемый в рамках </w:t>
            </w:r>
            <w:r>
              <w:rPr>
                <w:rFonts w:ascii="Times New Roman" w:cs="Times New Roman" w:hAnsi="Times New Roman" w:eastAsiaTheme="minorHAnsi"/>
                <w:color w:val="00b050"/>
                <w:sz w:val="26"/>
                <w:szCs w:val="26"/>
                <w:u w:val="single"/>
                <w:lang w:eastAsia="en-US"/>
              </w:rPr>
              <w:t>реэкспертизы</w:t>
            </w:r>
            <w:r>
              <w:rPr>
                <w:rFonts w:ascii="Times New Roman" w:cs="Times New Roman" w:hAnsi="Times New Roman" w:eastAsiaTheme="minorHAnsi"/>
                <w:color w:val="00b050"/>
                <w:sz w:val="26"/>
                <w:szCs w:val="26"/>
                <w:u w:val="single"/>
                <w:lang w:eastAsia="en-US"/>
              </w:rPr>
              <w:t xml:space="preserve"> период;</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 xml:space="preserve">5) перечень документов, необходимых для проведения </w:t>
            </w:r>
            <w:r>
              <w:rPr>
                <w:rFonts w:ascii="Times New Roman" w:cs="Times New Roman" w:hAnsi="Times New Roman" w:eastAsiaTheme="minorHAnsi"/>
                <w:color w:val="00b050"/>
                <w:sz w:val="26"/>
                <w:szCs w:val="26"/>
                <w:u w:val="single"/>
                <w:lang w:eastAsia="en-US"/>
              </w:rPr>
              <w:t>реэкспертизы</w:t>
            </w:r>
            <w:r>
              <w:rPr>
                <w:rFonts w:ascii="Times New Roman" w:cs="Times New Roman" w:hAnsi="Times New Roman" w:eastAsiaTheme="minorHAnsi"/>
                <w:color w:val="00b050"/>
                <w:sz w:val="26"/>
                <w:szCs w:val="26"/>
                <w:u w:val="single"/>
                <w:lang w:eastAsia="en-US"/>
              </w:rPr>
              <w:t>.</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59. В течение пяти рабочих дней после уведомления, предусмотренного пунктом 58 настоящего Порядка, территориальному фонду представляются: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1) страховой медицинской организацией - необходимые для проведения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копии актов медико-экономического контроля, медико-экономической экспертизы и экспертизы качества медицинской помощи;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2) медицинской организацией - медицинская, учетно-отчетная и прочая документация, по дополнительному требованию - результаты внутреннего и ведомственного </w:t>
            </w:r>
            <w:r>
              <w:rPr>
                <w:rFonts w:ascii="Times New Roman" w:cs="Times New Roman" w:hAnsi="Times New Roman"/>
                <w:color w:val="00b050"/>
                <w:sz w:val="26"/>
                <w:szCs w:val="26"/>
                <w:u w:val="single"/>
              </w:rPr>
              <w:t>контроля безопасности и качества медицинской деятельности</w:t>
            </w:r>
            <w:r>
              <w:rPr>
                <w:rFonts w:ascii="Times New Roman" w:cs="Times New Roman" w:hAnsi="Times New Roman"/>
                <w:sz w:val="26"/>
                <w:szCs w:val="26"/>
              </w:rPr>
              <w:t>.</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43. Количество случаев, подвергаемых </w:t>
            </w:r>
            <w:r>
              <w:rPr>
                <w:rFonts w:ascii="Times New Roman" w:cs="Times New Roman" w:hAnsi="Times New Roman" w:eastAsiaTheme="minorHAnsi"/>
                <w:sz w:val="26"/>
                <w:szCs w:val="26"/>
                <w:lang w:eastAsia="en-US"/>
              </w:rPr>
              <w:t>реэкспертизе</w:t>
            </w:r>
            <w:r>
              <w:rPr>
                <w:rFonts w:ascii="Times New Roman" w:cs="Times New Roman" w:hAnsi="Times New Roman" w:eastAsiaTheme="minorHAnsi"/>
                <w:sz w:val="26"/>
                <w:szCs w:val="26"/>
                <w:lang w:eastAsia="en-US"/>
              </w:rPr>
              <w:t xml:space="preserve">, </w:t>
            </w:r>
            <w:r>
              <w:rPr>
                <w:rFonts w:ascii="Times New Roman" w:cs="Times New Roman" w:hAnsi="Times New Roman" w:eastAsiaTheme="minorHAnsi"/>
                <w:color w:val="ff0000"/>
                <w:sz w:val="26"/>
                <w:szCs w:val="26"/>
                <w:u w:val="single"/>
                <w:lang w:eastAsia="en-US"/>
              </w:rPr>
              <w:t xml:space="preserve">определяется количеством поводов для их проведения в соответствии с </w:t>
            </w:r>
            <w:r>
              <w:rPr/>
              <w:fldChar w:fldCharType="begin"/>
            </w:r>
            <w:r>
              <w:instrText xml:space="preserve"> HYPERLINK \l "P207" </w:instrText>
            </w:r>
            <w:r>
              <w:rPr/>
              <w:fldChar w:fldCharType="separate"/>
            </w:r>
            <w:r>
              <w:rPr>
                <w:rFonts w:ascii="Times New Roman" w:cs="Times New Roman" w:hAnsi="Times New Roman" w:eastAsiaTheme="minorHAnsi"/>
                <w:color w:val="ff0000"/>
                <w:sz w:val="26"/>
                <w:szCs w:val="26"/>
                <w:u w:val="single"/>
                <w:lang w:eastAsia="en-US"/>
              </w:rPr>
              <w:t>пунктами 40</w:t>
            </w:r>
            <w:r>
              <w:rPr/>
              <w:fldChar w:fldCharType="end"/>
            </w:r>
            <w:r>
              <w:rPr>
                <w:rFonts w:ascii="Times New Roman" w:cs="Times New Roman" w:hAnsi="Times New Roman" w:eastAsiaTheme="minorHAnsi"/>
                <w:color w:val="ff0000"/>
                <w:sz w:val="26"/>
                <w:szCs w:val="26"/>
                <w:u w:val="single"/>
                <w:lang w:eastAsia="en-US"/>
              </w:rPr>
              <w:t xml:space="preserve">, </w:t>
            </w:r>
            <w:r>
              <w:rPr/>
              <w:fldChar w:fldCharType="begin"/>
            </w:r>
            <w:r>
              <w:instrText xml:space="preserve"> HYPERLINK \l "P210" </w:instrText>
            </w:r>
            <w:r>
              <w:rPr/>
              <w:fldChar w:fldCharType="separate"/>
            </w:r>
            <w:r>
              <w:rPr>
                <w:rFonts w:ascii="Times New Roman" w:cs="Times New Roman" w:hAnsi="Times New Roman" w:eastAsiaTheme="minorHAnsi"/>
                <w:color w:val="ff0000"/>
                <w:sz w:val="26"/>
                <w:szCs w:val="26"/>
                <w:u w:val="single"/>
                <w:lang w:eastAsia="en-US"/>
              </w:rPr>
              <w:t>41</w:t>
            </w:r>
            <w:r>
              <w:rPr/>
              <w:fldChar w:fldCharType="end"/>
            </w:r>
            <w:r>
              <w:rPr>
                <w:rFonts w:ascii="Times New Roman" w:cs="Times New Roman" w:hAnsi="Times New Roman" w:eastAsiaTheme="minorHAnsi"/>
                <w:color w:val="ff0000"/>
                <w:sz w:val="26"/>
                <w:szCs w:val="26"/>
                <w:u w:val="single"/>
                <w:lang w:eastAsia="en-US"/>
              </w:rPr>
              <w:t xml:space="preserve"> настоящего Порядка</w:t>
            </w:r>
            <w:r>
              <w:rPr>
                <w:rFonts w:ascii="Times New Roman" w:cs="Times New Roman" w:hAnsi="Times New Roman" w:eastAsiaTheme="minorHAnsi"/>
                <w:sz w:val="26"/>
                <w:szCs w:val="26"/>
                <w:lang w:eastAsia="en-US"/>
              </w:rPr>
              <w:t>, и составляет:</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от числа первичных медико-экономических экспертиз не менее: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 - в круглосуточном стационаре;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 - в дневном стационаре;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0,8% - при амбулаторно-поликлинической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 скорой медицинской помощи вне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б) от числа первичных экспертиз качества медицинской помощи не менее: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 - в круглосуточном стационаре;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 в дневном стационаре;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0,5% - при амбулаторно-поликлинической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1,5% - скорой медицинской помощи вне медицинской организации.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В течение календарного года </w:t>
            </w:r>
            <w:r>
              <w:rPr>
                <w:rFonts w:ascii="Times New Roman" w:cs="Times New Roman" w:hAnsi="Times New Roman"/>
                <w:sz w:val="26"/>
                <w:szCs w:val="26"/>
              </w:rPr>
              <w:t>реэкспертизе</w:t>
            </w:r>
            <w:r>
              <w:rPr>
                <w:rFonts w:ascii="Times New Roman" w:cs="Times New Roman" w:hAnsi="Times New Roman"/>
                <w:sz w:val="26"/>
                <w:szCs w:val="26"/>
              </w:rPr>
              <w:t xml:space="preserve"> должны быть подвергнуты все страховые медицинские организации, осуществляющие деятельность в сфере обязательного медицинского страхования, по случаям оказания медицинской помощи во всех медицинских организациях.</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60. Количество страховых случаев, подвергаемых </w:t>
            </w:r>
            <w:r>
              <w:rPr>
                <w:rFonts w:ascii="Times New Roman" w:cs="Times New Roman" w:hAnsi="Times New Roman" w:eastAsiaTheme="minorHAnsi"/>
                <w:sz w:val="26"/>
                <w:szCs w:val="26"/>
                <w:lang w:eastAsia="en-US"/>
              </w:rPr>
              <w:t>реэкспертизе</w:t>
            </w:r>
            <w:r>
              <w:rPr>
                <w:rFonts w:ascii="Times New Roman" w:cs="Times New Roman" w:hAnsi="Times New Roman" w:eastAsiaTheme="minorHAnsi"/>
                <w:sz w:val="26"/>
                <w:szCs w:val="26"/>
                <w:lang w:eastAsia="en-US"/>
              </w:rPr>
              <w:t>, составляет:</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от числа первичных медико-экономических экспертиз не менее: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 при оказании медицинской помощи вне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0,8% - при оказании медицинской помощи амбулаторно;</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 - при оказании медицинской помощи стационарно;</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 - при оказании медицинской помощи в условиях дневного стационара;</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от числа первичных экспертиз качества медицинской помощи не менее: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1,5% - при оказании медицинской помощи вне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0,5% - при оказании медицинской помощи амбулаторно;</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 - при оказании медицинской помощи стационарно;</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 при оказании медицинской помощи в условиях дневного стационара.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В течение календарного года </w:t>
            </w:r>
            <w:r>
              <w:rPr>
                <w:rFonts w:ascii="Times New Roman" w:cs="Times New Roman" w:hAnsi="Times New Roman"/>
                <w:sz w:val="26"/>
                <w:szCs w:val="26"/>
              </w:rPr>
              <w:t>реэкспертиза</w:t>
            </w:r>
            <w:r>
              <w:rPr>
                <w:rFonts w:ascii="Times New Roman" w:cs="Times New Roman" w:hAnsi="Times New Roman"/>
                <w:sz w:val="26"/>
                <w:szCs w:val="26"/>
              </w:rPr>
              <w:t xml:space="preserve">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44. Территориальный фонд обязательного медицинского страхования направляет </w:t>
            </w:r>
            <w:r>
              <w:rPr>
                <w:rFonts w:ascii="Times New Roman" w:cs="Times New Roman" w:hAnsi="Times New Roman" w:eastAsiaTheme="minorHAnsi"/>
                <w:color w:val="ff0000"/>
                <w:sz w:val="26"/>
                <w:szCs w:val="26"/>
                <w:u w:val="single"/>
                <w:lang w:eastAsia="en-US"/>
              </w:rPr>
              <w:t>оформленные актом</w:t>
            </w:r>
            <w:r>
              <w:rPr>
                <w:rFonts w:ascii="Times New Roman" w:cs="Times New Roman" w:hAnsi="Times New Roman" w:eastAsiaTheme="minorHAnsi"/>
                <w:sz w:val="26"/>
                <w:szCs w:val="26"/>
                <w:lang w:eastAsia="en-US"/>
              </w:rPr>
              <w:t xml:space="preserve"> (</w:t>
            </w:r>
            <w:r>
              <w:rPr/>
              <w:fldChar w:fldCharType="begin"/>
            </w:r>
            <w:r>
              <w:instrText xml:space="preserve"> HYPERLINK \l "P964" </w:instrText>
            </w:r>
            <w:r>
              <w:rPr/>
              <w:fldChar w:fldCharType="separate"/>
            </w:r>
            <w:r>
              <w:rPr>
                <w:rFonts w:ascii="Times New Roman" w:cs="Times New Roman" w:hAnsi="Times New Roman" w:eastAsiaTheme="minorHAnsi"/>
                <w:sz w:val="26"/>
                <w:szCs w:val="26"/>
                <w:lang w:eastAsia="en-US"/>
              </w:rPr>
              <w:t>приложение 7</w:t>
            </w:r>
            <w:r>
              <w:rPr/>
              <w:fldChar w:fldCharType="end"/>
            </w:r>
            <w:r>
              <w:rPr>
                <w:rFonts w:ascii="Times New Roman" w:cs="Times New Roman" w:hAnsi="Times New Roman" w:eastAsiaTheme="minorHAnsi"/>
                <w:sz w:val="26"/>
                <w:szCs w:val="26"/>
                <w:lang w:eastAsia="en-US"/>
              </w:rPr>
              <w:t xml:space="preserve"> к настоящему Порядку) результаты проведения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в страховую медицинскую организацию и медицинскую организацию в срок не позднее 20 рабочих дней после окончания проверки. </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Страховая медицинская организация и медицинская организация обязаны рассмотреть указанные акты </w:t>
            </w:r>
            <w:r>
              <w:rPr>
                <w:rFonts w:ascii="Times New Roman" w:cs="Times New Roman" w:hAnsi="Times New Roman" w:eastAsiaTheme="minorHAnsi"/>
                <w:color w:val="ff0000"/>
                <w:sz w:val="26"/>
                <w:szCs w:val="26"/>
                <w:u w:val="single"/>
                <w:lang w:eastAsia="en-US"/>
              </w:rPr>
              <w:t>в течение 20 рабочих дней с момента их получения.</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61. Территориальный фонд направляет результаты проведения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w:t>
            </w:r>
            <w:r>
              <w:rPr>
                <w:rFonts w:ascii="Times New Roman" w:cs="Times New Roman" w:hAnsi="Times New Roman" w:eastAsiaTheme="minorHAnsi"/>
                <w:color w:val="00b050"/>
                <w:sz w:val="26"/>
                <w:szCs w:val="26"/>
                <w:u w:val="single"/>
                <w:lang w:eastAsia="en-US"/>
              </w:rPr>
              <w:t>оформленные независимо от основания ее проведения актом повторной медико-экономической экспертизы (актом повторной экспертизы качества медицинской помощи) с приложением, являющемся неотъемлемой частью акта (</w:t>
            </w:r>
            <w:r>
              <w:rPr>
                <w:rFonts w:ascii="Times New Roman" w:cs="Times New Roman" w:hAnsi="Times New Roman" w:eastAsiaTheme="minorHAnsi"/>
                <w:color w:val="00b050"/>
                <w:sz w:val="26"/>
                <w:szCs w:val="26"/>
                <w:u w:val="single"/>
                <w:lang w:eastAsia="en-US"/>
              </w:rPr>
              <w:t>приложение 4</w:t>
            </w:r>
            <w:r>
              <w:rPr>
                <w:rFonts w:ascii="Times New Roman" w:cs="Times New Roman" w:hAnsi="Times New Roman" w:eastAsiaTheme="minorHAnsi"/>
                <w:color w:val="00b050"/>
                <w:sz w:val="26"/>
                <w:szCs w:val="26"/>
                <w:u w:val="single"/>
                <w:lang w:eastAsia="en-US"/>
              </w:rPr>
              <w:t xml:space="preserve"> к настоящему Порядку)</w:t>
            </w:r>
            <w:r>
              <w:rPr>
                <w:rFonts w:ascii="Times New Roman" w:cs="Times New Roman" w:hAnsi="Times New Roman" w:eastAsiaTheme="minorHAnsi"/>
                <w:sz w:val="26"/>
                <w:szCs w:val="26"/>
                <w:lang w:eastAsia="en-US"/>
              </w:rPr>
              <w:t xml:space="preserve"> в страховую медицинскую организацию и медицинскую организацию в срок не позднее двадцати рабочих дней после окончания проверки.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При этом общий срок от даты получения необходимой документации согласно пункту 59 настоящего Порядка до направления акта повторной медико-экономической экспертизы (акт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Страховая медицинская организация и медицинская организация рассматривают указанные в настоящем пункте акты </w:t>
            </w:r>
            <w:r>
              <w:rPr>
                <w:rFonts w:ascii="Times New Roman" w:cs="Times New Roman" w:hAnsi="Times New Roman" w:eastAsiaTheme="minorHAnsi"/>
                <w:color w:val="00b050"/>
                <w:sz w:val="26"/>
                <w:szCs w:val="26"/>
                <w:u w:val="single"/>
                <w:lang w:eastAsia="en-US"/>
              </w:rPr>
              <w:t>в течение десяти рабочих дней с даты их получения от территориального фонда</w:t>
            </w:r>
            <w:r>
              <w:rPr>
                <w:rFonts w:ascii="Times New Roman" w:cs="Times New Roman" w:hAnsi="Times New Roman" w:eastAsiaTheme="minorHAnsi"/>
                <w:sz w:val="26"/>
                <w:szCs w:val="26"/>
                <w:lang w:eastAsia="en-US"/>
              </w:rPr>
              <w:t>.</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45. Страховая медицинская организация и медицинская организация в случае отсутствия согласия с результатами проведенной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направляют в территориальный фонд обязательного медицинского страхования подписанный акт с протоколом разногласий не позже 10 рабочих дней с даты получения акта.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Территориальный фонд обязательного медицинского страхования в течение 30 рабочих дней с даты получения рассматривает акт с протоколом разногласий с привлечением заинтересованных сторон.</w:t>
            </w:r>
          </w:p>
        </w:tc>
        <w:tc>
          <w:tcPr>
            <w:tcW w:w="7393" w:type="dxa"/>
            <w:tcBorders/>
            <w:tcFitText w:val="false"/>
          </w:tcPr>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62. Страховая медицинская организация и медицинская организация в случае отсутствия согласия с результатами проведенной </w:t>
            </w:r>
            <w:r>
              <w:rPr>
                <w:rFonts w:ascii="Times New Roman" w:cs="Times New Roman" w:hAnsi="Times New Roman"/>
                <w:sz w:val="26"/>
                <w:szCs w:val="26"/>
              </w:rPr>
              <w:t>реэкспертизы</w:t>
            </w:r>
            <w:r>
              <w:rPr>
                <w:rFonts w:ascii="Times New Roman" w:cs="Times New Roman" w:hAnsi="Times New Roman"/>
                <w:sz w:val="26"/>
                <w:szCs w:val="26"/>
              </w:rPr>
              <w:t xml:space="preserve"> направляют в территориальный фонд подписанный акт с протоколом разногласий не позднее десяти рабочих дней с даты получения акта.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63. Территориальный фонд в течение тридцати рабочих дней с даты получения рассматривает акт с протоколом разногласий с привлечением страховой медицинской организации и медицинской организации.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46. В соответствии с </w:t>
            </w:r>
            <w:r>
              <w:rPr/>
              <w:fldChar w:fldCharType="begin"/>
            </w:r>
            <w:r>
              <w:instrText xml:space="preserve"> HYPERLINK "consultantplus://offline/ref=0E1F7865818AAF06D0EC7704E203463FD6EFD3D6E42F2433BC75B1B96C63B05F90D68BA9F332E865A57845F84F974BBB57333FDDC97D4FF529n6M" </w:instrText>
            </w:r>
            <w:r>
              <w:rPr/>
              <w:fldChar w:fldCharType="separate"/>
            </w:r>
            <w:r>
              <w:rPr>
                <w:rFonts w:ascii="Times New Roman" w:cs="Times New Roman" w:hAnsi="Times New Roman" w:eastAsiaTheme="minorHAnsi"/>
                <w:sz w:val="26"/>
                <w:szCs w:val="26"/>
                <w:lang w:eastAsia="en-US"/>
              </w:rPr>
              <w:t>частью 14 статьи 38</w:t>
            </w:r>
            <w:r>
              <w:rPr/>
              <w:fldChar w:fldCharType="end"/>
            </w:r>
            <w:r>
              <w:rPr>
                <w:rFonts w:ascii="Times New Roman" w:cs="Times New Roman" w:hAnsi="Times New Roman" w:eastAsiaTheme="minorHAnsi"/>
                <w:sz w:val="26"/>
                <w:szCs w:val="26"/>
                <w:lang w:eastAsia="en-US"/>
              </w:rPr>
              <w:t xml:space="preserve"> Федерального закона территориальный фонд обязательного медицинского страхования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Перечень санкций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обязательного медицинского страхования и страховой медицинской организацией.</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В соответствии с указанным договором в случае выявления нарушений в деятельности страховой медицинской организации территориальный фонд обязательного медицинского страхования использует меры, применяемые к страховой медицинской организации в соответствии с </w:t>
            </w:r>
            <w:r>
              <w:rPr/>
              <w:fldChar w:fldCharType="begin"/>
            </w:r>
            <w:r>
              <w:instrText xml:space="preserve"> HYPERLINK "consultantplus://offline/ref=0E1F7865818AAF06D0EC7704E203463FD6EFD3D6E42F2433BC75B1B96C63B05F90D68BA9F332E865A67845F84F974BBB57333FDDC97D4FF529n6M" </w:instrText>
            </w:r>
            <w:r>
              <w:rPr/>
              <w:fldChar w:fldCharType="separate"/>
            </w:r>
            <w:r>
              <w:rPr>
                <w:rFonts w:ascii="Times New Roman" w:cs="Times New Roman" w:hAnsi="Times New Roman"/>
                <w:sz w:val="26"/>
                <w:szCs w:val="26"/>
              </w:rPr>
              <w:t>частью 13 статьи 38</w:t>
            </w:r>
            <w:r>
              <w:rPr/>
              <w:fldChar w:fldCharType="end"/>
            </w:r>
            <w:r>
              <w:rPr>
                <w:rFonts w:ascii="Times New Roman" w:cs="Times New Roman" w:hAnsi="Times New Roman"/>
                <w:sz w:val="26"/>
                <w:szCs w:val="26"/>
              </w:rPr>
              <w:t xml:space="preserve"> Федерального закона и договором о финансовом обеспечении обязательного медицинского страхования </w:t>
            </w:r>
            <w:r>
              <w:rPr>
                <w:rFonts w:ascii="Times New Roman" w:cs="Times New Roman" w:hAnsi="Times New Roman"/>
                <w:color w:val="ff0000"/>
                <w:sz w:val="26"/>
                <w:szCs w:val="26"/>
                <w:u w:val="single"/>
              </w:rPr>
              <w:t>и признает применяемые страховой медицинской организацией к медицинской организации меры необоснованными.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64. В соответствии с </w:t>
            </w:r>
            <w:r>
              <w:rPr/>
              <w:fldChar w:fldCharType="begin"/>
            </w:r>
            <w:r>
              <w:instrText xml:space="preserve"> HYPERLINK "consultantplus://offline/ref=6E32F7FF66556E3B8798076800B288CAB1A20C2536D6617FC615341EC4BEB45ED66B50EC6DEB4C81FD1801864BD092CC1FB831D8A77DFBS655P" </w:instrText>
            </w:r>
            <w:r>
              <w:rPr/>
              <w:fldChar w:fldCharType="separate"/>
            </w:r>
            <w:r>
              <w:rPr>
                <w:rFonts w:ascii="Times New Roman" w:cs="Times New Roman" w:hAnsi="Times New Roman" w:eastAsiaTheme="minorHAnsi"/>
                <w:sz w:val="26"/>
                <w:szCs w:val="26"/>
                <w:lang w:eastAsia="en-US"/>
              </w:rPr>
              <w:t>частью 14 статьи 38</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65. Перечень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В случае выявления нарушений в деятельности страховой медицинской организации территориальный фонд применяет меры в соответствии с </w:t>
            </w:r>
            <w:r>
              <w:rPr/>
              <w:fldChar w:fldCharType="begin"/>
            </w:r>
            <w:r>
              <w:instrText xml:space="preserve"> HYPERLINK "consultantplus://offline/ref=6E32F7FF66556E3B8798076800B288CAB1A20C2536D6617FC615341EC4BEB45ED66B50EC6DEB4C82FD1801864BD092CC1FB831D8A77DFBS655P" </w:instrText>
            </w:r>
            <w:r>
              <w:rPr/>
              <w:fldChar w:fldCharType="separate"/>
            </w:r>
            <w:r>
              <w:rPr>
                <w:rFonts w:ascii="Times New Roman" w:cs="Times New Roman" w:hAnsi="Times New Roman"/>
                <w:sz w:val="26"/>
                <w:szCs w:val="26"/>
              </w:rPr>
              <w:t>частью 13 статьи 38</w:t>
            </w:r>
            <w:r>
              <w:rPr/>
              <w:fldChar w:fldCharType="end"/>
            </w:r>
            <w:r>
              <w:rPr>
                <w:rFonts w:ascii="Times New Roman" w:cs="Times New Roman" w:hAnsi="Times New Roman"/>
                <w:sz w:val="26"/>
                <w:szCs w:val="26"/>
              </w:rP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47. Территориальный фонд обязательного медицинского страхования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сведения о проведенном контроле за деятельностью страховой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наименование комиссии территориального фонда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б) дату (период) проверки страховой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 состав комиссии территориального фонда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г) нормативные правовые акты, являющиеся основанием для проведения контроля за деятельностью страховой медицинской организации по организации и проведению контроля и причины проведения контроля;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д) факты ненадлежащего выполнения страховой медицинской организацией договорных обязательств по организации и проведению контроля с указанием актов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е) меру ответственности страховой медицинской организации за выявленные нарушения;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ж) приложения (копии актов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и другое).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Претензия подписывается директором территориального фонда обязательного медицинского страхования.</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Исполнение по претензии осуществляется в течение 30 рабочих дней с даты ее получения страховой медицинской организацией, о чем информируется территориальный фонд обязательного медицинского страхования.</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66.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наименование комиссии территориального фонда;</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дату (период) проверки страховой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состав комиссии территориального фонда;</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 основание для проведения контроля;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5) выявленные по результатам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факты неисполнения страховой медицинской организацией договорных обязательств по организации и проведению контроля;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6)  ответственность страховой медицинской организации за выявленные нарушения;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7) приложения (копии актов повторной медико-экономической экспертизы/ повторной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Претензия подписывается директором территориального фонда.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48. В случае выявления территориальным фондом обязательного медицинского страхования при проведении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нарушений, пропущенных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обнаруженному дефекту медицинской помощи и/или нарушению при оказании медицинской помощи.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67. В случае выявления территориальным фондом при проведении </w:t>
            </w:r>
            <w:r>
              <w:rPr>
                <w:rFonts w:ascii="Times New Roman" w:cs="Times New Roman" w:hAnsi="Times New Roman" w:eastAsiaTheme="minorHAnsi"/>
                <w:sz w:val="26"/>
                <w:szCs w:val="26"/>
                <w:lang w:eastAsia="en-US"/>
              </w:rPr>
              <w:t>реэкспертизы</w:t>
            </w:r>
            <w:r>
              <w:rPr>
                <w:rFonts w:ascii="Times New Roman" w:cs="Times New Roman" w:hAnsi="Times New Roman" w:eastAsiaTheme="minorHAnsi"/>
                <w:sz w:val="26"/>
                <w:szCs w:val="26"/>
                <w:lang w:eastAsia="en-US"/>
              </w:rPr>
              <w:t xml:space="preserve">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 xml:space="preserve">49. Средства в сумме, определенной актом </w:t>
            </w:r>
            <w:r>
              <w:rPr>
                <w:rFonts w:ascii="Times New Roman" w:cs="Times New Roman" w:hAnsi="Times New Roman" w:eastAsiaTheme="minorHAnsi"/>
                <w:color w:val="ff0000"/>
                <w:sz w:val="26"/>
                <w:szCs w:val="26"/>
                <w:u w:val="single"/>
                <w:lang w:eastAsia="en-US"/>
              </w:rPr>
              <w:t>реэкспертизы</w:t>
            </w:r>
            <w:r>
              <w:rPr>
                <w:rFonts w:ascii="Times New Roman" w:cs="Times New Roman" w:hAnsi="Times New Roman" w:eastAsiaTheme="minorHAnsi"/>
                <w:color w:val="ff0000"/>
                <w:sz w:val="26"/>
                <w:szCs w:val="26"/>
                <w:u w:val="single"/>
                <w:lang w:eastAsia="en-US"/>
              </w:rPr>
              <w:t>, возвращаются медицинской организацией в доход бюджета территориального фонда обязательного медицинского страхования. К страховой медицинской организации применяются санкции в соответствии с договором о финансовом обеспечении обязательного медицинского страхования.</w:t>
            </w:r>
          </w:p>
        </w:tc>
        <w:tc>
          <w:tcPr>
            <w:tcW w:w="7393" w:type="dxa"/>
            <w:tcBorders/>
            <w:tcFitText w:val="false"/>
          </w:tcPr>
          <w:p>
            <w:pPr>
              <w:pStyle w:val="style0"/>
              <w:spacing w:lineRule="atLeast" w:line="23"/>
              <w:ind w:firstLine="709"/>
              <w:jc w:val="both"/>
              <w:rPr>
                <w:rFonts w:ascii="Times New Roman" w:cs="Times New Roman" w:hAnsi="Times New Roman"/>
                <w:color w:val="00b050"/>
                <w:sz w:val="26"/>
                <w:szCs w:val="26"/>
                <w:u w:val="single"/>
              </w:rPr>
            </w:pPr>
            <w:r>
              <w:rPr>
                <w:rFonts w:ascii="Times New Roman" w:cs="Times New Roman" w:hAnsi="Times New Roman"/>
                <w:color w:val="00b050"/>
                <w:sz w:val="26"/>
                <w:szCs w:val="26"/>
                <w:u w:val="single"/>
              </w:rPr>
              <w:t>68. Средства в размере санкций, применяемых к медицинской организации в соответс</w:t>
            </w:r>
            <w:r>
              <w:rPr>
                <w:rFonts w:ascii="Times New Roman" w:cs="Times New Roman" w:hAnsi="Times New Roman"/>
                <w:color w:val="00b050"/>
                <w:sz w:val="26"/>
                <w:szCs w:val="26"/>
                <w:u w:val="single"/>
              </w:rPr>
              <w:t xml:space="preserve">твии со статьей 41 Федерального закона </w:t>
            </w:r>
            <w:r>
              <w:rPr>
                <w:rFonts w:ascii="Times New Roman" w:cs="Times New Roman" w:hAnsi="Times New Roman"/>
                <w:color w:val="00b050"/>
                <w:sz w:val="26"/>
                <w:szCs w:val="26"/>
                <w:u w:val="single"/>
              </w:rPr>
              <w:t>«Об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статьей 26 и частью 1 статьи 28 Федерального закона «Об обязательном медицинском страховании в Российской Федерации».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50. Территориальный фонд обязательного медицинского страхования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69.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tc>
      </w:tr>
      <w:tr>
        <w:tblPrEx/>
        <w:trPr/>
        <w:tc>
          <w:tcPr>
            <w:tcW w:w="14786" w:type="dxa"/>
            <w:gridSpan w:val="2"/>
            <w:tcBorders/>
            <w:tcFitText w:val="false"/>
          </w:tcPr>
          <w:p>
            <w:pPr>
              <w:pStyle w:val="style4097"/>
              <w:spacing w:lineRule="atLeast" w:line="23"/>
              <w:ind w:firstLine="709"/>
              <w:jc w:val="center"/>
              <w:rPr>
                <w:rFonts w:ascii="Times New Roman" w:cs="Times New Roman" w:hAnsi="Times New Roman" w:eastAsiaTheme="minorHAnsi"/>
                <w:b/>
                <w:sz w:val="32"/>
                <w:szCs w:val="32"/>
                <w:lang w:eastAsia="en-US"/>
              </w:rPr>
            </w:pPr>
            <w:r>
              <w:rPr>
                <w:rFonts w:ascii="Times New Roman" w:cs="Times New Roman" w:hAnsi="Times New Roman" w:eastAsiaTheme="minorHAnsi"/>
                <w:b/>
                <w:sz w:val="32"/>
                <w:szCs w:val="32"/>
                <w:lang w:eastAsia="en-US"/>
              </w:rPr>
              <w:t>VII. Взаимодействие субъектов контроля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51. Территориальный фонд обязательного медицинского страхования осуществляет координацию взаимодействия субъектов контроля на территории субъекта Российской Федерации,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проверок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В планы деятельности страховых медицинских организаций в части организации и проведения контроля, в том числе в планы проверок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в течение года по согласованию с территориальным фондом обязательного медицинского страхования могут вноситься изменения и дополнения.</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70. Территориальный фонд осуществляет координацию взаимодействия субъектов контроля на территории субъекта Российской Федерации,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w:t>
            </w:r>
            <w:r>
              <w:rPr>
                <w:rFonts w:ascii="Times New Roman" w:cs="Times New Roman" w:hAnsi="Times New Roman" w:eastAsiaTheme="minorHAnsi"/>
                <w:color w:val="00b050"/>
                <w:sz w:val="26"/>
                <w:szCs w:val="26"/>
                <w:u w:val="single"/>
                <w:lang w:eastAsia="en-US"/>
              </w:rPr>
              <w:t>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в течение года по согласованию с территориальным фондом могут вноситься изменения и дополнения.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p>
        </w:tc>
        <w:tc>
          <w:tcPr>
            <w:tcW w:w="7393" w:type="dxa"/>
            <w:tcBorders/>
            <w:tcFitText w:val="false"/>
          </w:tcPr>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71. Взаимодействие субъектов контроля осуществляется в том числе на основе информационного ресурса территориального фонда в целях информационного сопровождения застрахованных лиц и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реального времени, к которому получают доступ и используют информацию, размещенную на указанном ресурсе, страховые медицинские организации, в том числе страховые представители, и медицинские организации.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При помощи информационного ресурса территориального фонда обеспечивается в том числе проведение страховыми медицинскими организациями контроля:</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2) правильности направления застрахованных лиц в медицинские организации, оснащенные по профилю в соответствии с порядками оказания медицинской помощи, а также информирование застрахованных лиц об их праве на выбор медицинской организации и перевод в случаях непрофильной госпитализации в другую медицинскую организацию (структурное подразделение медицинской организации), профиль и оснащение которой(ого) соответствуют порядкам оказания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3) соблюдения сроков ожидания застрахованными лицами медицинской помощи, оказываемой в плановой форме,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застрахованных лиц об удовлетворенности оказанной медицинской помощью.</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52.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5 рабочих дней после получения соответствующего запроса медицинскую, в том числе в электронном виде при использовании электронной медицинской карты, учетно-отчетную и прочую документацию, при необходимости результаты внутреннего и ведомственного контроля качества медицинской помощи.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72.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пяти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w:t>
            </w:r>
            <w:r>
              <w:rPr>
                <w:rFonts w:ascii="Times New Roman" w:cs="Times New Roman" w:hAnsi="Times New Roman" w:eastAsiaTheme="minorHAnsi"/>
                <w:color w:val="00b050"/>
                <w:sz w:val="26"/>
                <w:szCs w:val="26"/>
                <w:u w:val="single"/>
                <w:lang w:eastAsia="en-US"/>
              </w:rPr>
              <w:t>и безопасности</w:t>
            </w:r>
            <w:r>
              <w:rPr>
                <w:rFonts w:ascii="Times New Roman" w:cs="Times New Roman" w:hAnsi="Times New Roman" w:eastAsiaTheme="minorHAnsi"/>
                <w:sz w:val="26"/>
                <w:szCs w:val="26"/>
                <w:lang w:eastAsia="en-US"/>
              </w:rPr>
              <w:t xml:space="preserve"> медицинской деятельности.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53. В соответствии с </w:t>
            </w:r>
            <w:r>
              <w:rPr/>
              <w:fldChar w:fldCharType="begin"/>
            </w:r>
            <w:r>
              <w:instrText xml:space="preserve"> HYPERLINK "consultantplus://offline/ref=0E1F7865818AAF06D0EC7704E203463FD6EFD3D6E42F2433BC75B1B96C63B05F90D68BA9F332E96EA17845F84F974BBB57333FDDC97D4FF529n6M" </w:instrText>
            </w:r>
            <w:r>
              <w:rPr/>
              <w:fldChar w:fldCharType="separate"/>
            </w:r>
            <w:r>
              <w:rPr>
                <w:rFonts w:ascii="Times New Roman" w:cs="Times New Roman" w:hAnsi="Times New Roman" w:eastAsiaTheme="minorHAnsi"/>
                <w:sz w:val="26"/>
                <w:szCs w:val="26"/>
                <w:lang w:eastAsia="en-US"/>
              </w:rPr>
              <w:t>частью 8 статьи 40</w:t>
            </w:r>
            <w:r>
              <w:rPr/>
              <w:fldChar w:fldCharType="end"/>
            </w:r>
            <w:r>
              <w:rPr>
                <w:rFonts w:ascii="Times New Roman" w:cs="Times New Roman" w:hAnsi="Times New Roman" w:eastAsiaTheme="minorHAnsi"/>
                <w:sz w:val="26"/>
                <w:szCs w:val="26"/>
                <w:lang w:eastAsia="en-US"/>
              </w:rPr>
              <w:t xml:space="preserve"> Федерального закона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информацию.</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73. В соответствии с </w:t>
            </w:r>
            <w:r>
              <w:rPr/>
              <w:fldChar w:fldCharType="begin"/>
            </w:r>
            <w:r>
              <w:instrText xml:space="preserve"> HYPERLINK "consultantplus://offline/ref=6E32F7FF66556E3B8798076800B288CAB1A20C2536D6617FC615341EC4BEB45ED66B50EC6DEA4785FD1801864BD092CC1FB831D8A77DFBS655P" </w:instrText>
            </w:r>
            <w:r>
              <w:rPr/>
              <w:fldChar w:fldCharType="separate"/>
            </w:r>
            <w:r>
              <w:rPr>
                <w:rFonts w:ascii="Times New Roman" w:cs="Times New Roman" w:hAnsi="Times New Roman" w:eastAsiaTheme="minorHAnsi"/>
                <w:sz w:val="26"/>
                <w:szCs w:val="26"/>
                <w:lang w:eastAsia="en-US"/>
              </w:rPr>
              <w:t>частью 8 статьи 40</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54. Работники, участвующие в осуществлении контроля, несут ответственность за разглашение конфиденциальной информации </w:t>
            </w:r>
            <w:r>
              <w:rPr/>
              <w:fldChar w:fldCharType="begin"/>
            </w:r>
            <w:r>
              <w:instrText xml:space="preserve"> HYPERLINK "consultantplus://offline/ref=0E1F7865818AAF06D0EC7704E203463FDCEDDDD8E2217939B42CBDBB6B6CEF5A97C78BA9F02CEC6AB97111A820n2M" </w:instrText>
            </w:r>
            <w:r>
              <w:rPr/>
              <w:fldChar w:fldCharType="separate"/>
            </w:r>
            <w:r>
              <w:rPr>
                <w:rFonts w:ascii="Times New Roman" w:cs="Times New Roman" w:hAnsi="Times New Roman" w:eastAsiaTheme="minorHAnsi"/>
                <w:sz w:val="26"/>
                <w:szCs w:val="26"/>
                <w:lang w:eastAsia="en-US"/>
              </w:rPr>
              <w:t>ограниченного доступа</w:t>
            </w:r>
            <w:r>
              <w:rPr/>
              <w:fldChar w:fldCharType="end"/>
            </w:r>
            <w:r>
              <w:rPr>
                <w:rFonts w:ascii="Times New Roman" w:cs="Times New Roman" w:hAnsi="Times New Roman" w:eastAsiaTheme="minorHAnsi"/>
                <w:sz w:val="26"/>
                <w:szCs w:val="26"/>
                <w:lang w:eastAsia="en-US"/>
              </w:rPr>
              <w:t xml:space="preserve"> в соответствии с законодательством Российской Федерации.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74. Работники, участвующие в осуществлении контроля, несут ответственность за разглашение конфиденциальной информации ограниченного доступа в соответствии с законодательством Российской Федерации </w:t>
            </w:r>
            <w:r>
              <w:rPr>
                <w:rFonts w:ascii="Times New Roman" w:cs="Times New Roman" w:hAnsi="Times New Roman" w:eastAsiaTheme="minorHAnsi"/>
                <w:color w:val="00b050"/>
                <w:sz w:val="26"/>
                <w:szCs w:val="26"/>
                <w:u w:val="single"/>
                <w:lang w:eastAsia="en-US"/>
              </w:rPr>
              <w:t>и за сохранность медицинской документации, прочих материалов, полученных для осуществления контроля на время его проведения.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55. На основании </w:t>
            </w:r>
            <w:r>
              <w:rPr/>
              <w:fldChar w:fldCharType="begin"/>
            </w:r>
            <w:r>
              <w:instrText xml:space="preserve"> HYPERLINK "consultantplus://offline/ref=0E1F7865818AAF06D0EC7704E203463FD6EFD3D6E42F2433BC75B1B96C63B05F90D68BA9F332E96FA27845F84F974BBB57333FDDC97D4FF529n6M" </w:instrText>
            </w:r>
            <w:r>
              <w:rPr/>
              <w:fldChar w:fldCharType="separate"/>
            </w:r>
            <w:r>
              <w:rPr>
                <w:rFonts w:ascii="Times New Roman" w:cs="Times New Roman" w:hAnsi="Times New Roman" w:eastAsiaTheme="minorHAnsi"/>
                <w:sz w:val="26"/>
                <w:szCs w:val="26"/>
                <w:lang w:eastAsia="en-US"/>
              </w:rPr>
              <w:t>статьи 42</w:t>
            </w:r>
            <w:r>
              <w:rPr/>
              <w:fldChar w:fldCharType="end"/>
            </w:r>
            <w:r>
              <w:rPr>
                <w:rFonts w:ascii="Times New Roman" w:cs="Times New Roman" w:hAnsi="Times New Roman" w:eastAsiaTheme="minorHAnsi"/>
                <w:sz w:val="26"/>
                <w:szCs w:val="26"/>
                <w:lang w:eastAsia="en-US"/>
              </w:rPr>
              <w:t xml:space="preserve"> Федерального закона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 обязательного медицинского страхования.</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комиссия информирует заинтересованные стороны и орган исполнительной власти субъекта Российской Федерации в сфере здравоохранения.</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75. На основании </w:t>
            </w:r>
            <w:r>
              <w:rPr/>
              <w:fldChar w:fldCharType="begin"/>
            </w:r>
            <w:r>
              <w:instrText xml:space="preserve"> HYPERLINK "consultantplus://offline/ref=6E32F7FF66556E3B8798076800B288CAB1A20C2536D6617FC615341EC4BEB45ED66B50EC6DEA4686FD1801864BD092CC1FB831D8A77DFBS655P" </w:instrText>
            </w:r>
            <w:r>
              <w:rPr/>
              <w:fldChar w:fldCharType="separate"/>
            </w:r>
            <w:r>
              <w:rPr>
                <w:rFonts w:ascii="Times New Roman" w:cs="Times New Roman" w:hAnsi="Times New Roman" w:eastAsiaTheme="minorHAnsi"/>
                <w:sz w:val="26"/>
                <w:szCs w:val="26"/>
                <w:lang w:eastAsia="en-US"/>
              </w:rPr>
              <w:t>статьи 42</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VIII. Учет и использование результатов контроля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56. Отчеты о результатах проведенного контроля предоставляются страховыми медицинскими организациями в территориальный фонд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Страховая медицинская организация и территориальный фонд обязательного медицинского страхования ведут учет актов контроля.</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Учетными документами </w:t>
            </w:r>
            <w:r>
              <w:rPr>
                <w:rFonts w:ascii="Times New Roman" w:cs="Times New Roman" w:hAnsi="Times New Roman" w:eastAsiaTheme="minorHAnsi"/>
                <w:color w:val="ff0000"/>
                <w:sz w:val="26"/>
                <w:szCs w:val="26"/>
                <w:u w:val="single"/>
                <w:lang w:eastAsia="en-US"/>
              </w:rPr>
              <w:t>могут являться</w:t>
            </w:r>
            <w:r>
              <w:rPr>
                <w:rFonts w:ascii="Times New Roman" w:cs="Times New Roman" w:hAnsi="Times New Roman" w:eastAsiaTheme="minorHAnsi"/>
                <w:sz w:val="26"/>
                <w:szCs w:val="26"/>
                <w:lang w:eastAsia="en-US"/>
              </w:rPr>
              <w:t xml:space="preserve"> реестры актов медико-экономического контроля (</w:t>
            </w:r>
            <w:r>
              <w:rPr/>
              <w:fldChar w:fldCharType="begin"/>
            </w:r>
            <w:r>
              <w:instrText xml:space="preserve"> HYPERLINK \l "P536" </w:instrText>
            </w:r>
            <w:r>
              <w:rPr/>
              <w:fldChar w:fldCharType="separate"/>
            </w:r>
            <w:r>
              <w:rPr>
                <w:rFonts w:ascii="Times New Roman" w:cs="Times New Roman" w:hAnsi="Times New Roman" w:eastAsiaTheme="minorHAnsi"/>
                <w:sz w:val="26"/>
                <w:szCs w:val="26"/>
                <w:lang w:eastAsia="en-US"/>
              </w:rPr>
              <w:t>приложение 2</w:t>
            </w:r>
            <w:r>
              <w:rPr/>
              <w:fldChar w:fldCharType="end"/>
            </w:r>
            <w:r>
              <w:rPr>
                <w:rFonts w:ascii="Times New Roman" w:cs="Times New Roman" w:hAnsi="Times New Roman" w:eastAsiaTheme="minorHAnsi"/>
                <w:sz w:val="26"/>
                <w:szCs w:val="26"/>
                <w:lang w:eastAsia="en-US"/>
              </w:rPr>
              <w:t xml:space="preserve"> к настоящему Порядку), медико-экономической экспертизы и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Результаты контроля в форме актов в течение 5 рабочих дней передаются в медицинскую организацию.</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Возможно ведение электронного документооборота между субъектами контроля с использованием электронно-цифровой подписи.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76. Отчеты о результатах проведенного контроля предоставляются страховыми медицинскими организациями в территориальный фонд.</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Страховая медицинская организация и территориальный фонд ведут учет актов контроля.</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Результаты проведенного медико-экономического контроля, медико-экономической экспертизы, экспертизы качества медицинской помощи, в том числе в рамках контроля территориального фонда за деятельностью страховых медицинских организаций, в целях создания условий для обеспечения доступности и качества медицинской помощи, оказываемой в рамках программ обязательного медицинского страхования направляются в орган исполнительной власти субъекта Российской Федерации в сфере охраны здоровья и территориальный орган Федеральной службы по надзору в сфере здравоохранения. </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Учетными документами </w:t>
            </w:r>
            <w:r>
              <w:rPr>
                <w:rFonts w:ascii="Times New Roman" w:cs="Times New Roman" w:hAnsi="Times New Roman" w:eastAsiaTheme="minorHAnsi"/>
                <w:color w:val="00b050"/>
                <w:sz w:val="26"/>
                <w:szCs w:val="26"/>
                <w:u w:val="single"/>
                <w:lang w:eastAsia="en-US"/>
              </w:rPr>
              <w:t>являются</w:t>
            </w:r>
            <w:r>
              <w:rPr>
                <w:rFonts w:ascii="Times New Roman" w:cs="Times New Roman" w:hAnsi="Times New Roman" w:eastAsiaTheme="minorHAnsi"/>
                <w:sz w:val="26"/>
                <w:szCs w:val="26"/>
                <w:lang w:eastAsia="en-US"/>
              </w:rPr>
              <w:t xml:space="preserve"> реестры актов медико-экономического контроля (</w:t>
            </w:r>
            <w:r>
              <w:rPr/>
              <w:fldChar w:fldCharType="begin"/>
            </w:r>
            <w:r>
              <w:instrText xml:space="preserve"> HYPERLINK \l "P536" </w:instrText>
            </w:r>
            <w:r>
              <w:rPr/>
              <w:fldChar w:fldCharType="separate"/>
            </w:r>
            <w:r>
              <w:rPr>
                <w:rFonts w:ascii="Times New Roman" w:cs="Times New Roman" w:hAnsi="Times New Roman" w:eastAsiaTheme="minorHAnsi"/>
                <w:sz w:val="26"/>
                <w:szCs w:val="26"/>
                <w:lang w:eastAsia="en-US"/>
              </w:rPr>
              <w:t>приложение</w:t>
            </w:r>
            <w:r>
              <w:rPr/>
              <w:fldChar w:fldCharType="end"/>
            </w:r>
            <w:r>
              <w:rPr>
                <w:rFonts w:ascii="Times New Roman" w:cs="Times New Roman" w:hAnsi="Times New Roman" w:eastAsiaTheme="minorHAnsi"/>
                <w:sz w:val="26"/>
                <w:szCs w:val="26"/>
                <w:lang w:eastAsia="en-US"/>
              </w:rPr>
              <w:t xml:space="preserve"> 5</w:t>
            </w:r>
            <w:r>
              <w:rPr>
                <w:rFonts w:ascii="Times New Roman" w:cs="Times New Roman" w:hAnsi="Times New Roman" w:eastAsiaTheme="minorHAnsi"/>
                <w:sz w:val="26"/>
                <w:szCs w:val="26"/>
                <w:lang w:eastAsia="en-US"/>
              </w:rPr>
              <w:t xml:space="preserve"> к настоящему Порядку), реестры актов медико-экономической экспертизы (</w:t>
            </w:r>
            <w:r>
              <w:rPr/>
              <w:fldChar w:fldCharType="begin"/>
            </w:r>
            <w:r>
              <w:instrText xml:space="preserve"> HYPERLINK \l "P536" </w:instrText>
            </w:r>
            <w:r>
              <w:rPr/>
              <w:fldChar w:fldCharType="separate"/>
            </w:r>
            <w:r>
              <w:rPr>
                <w:rFonts w:ascii="Times New Roman" w:cs="Times New Roman" w:hAnsi="Times New Roman" w:eastAsiaTheme="minorHAnsi"/>
                <w:sz w:val="26"/>
                <w:szCs w:val="26"/>
                <w:lang w:eastAsia="en-US"/>
              </w:rPr>
              <w:t>приложение</w:t>
            </w:r>
            <w:r>
              <w:rPr/>
              <w:fldChar w:fldCharType="end"/>
            </w:r>
            <w:r>
              <w:rPr>
                <w:rFonts w:ascii="Times New Roman" w:cs="Times New Roman" w:hAnsi="Times New Roman" w:eastAsiaTheme="minorHAnsi"/>
                <w:sz w:val="26"/>
                <w:szCs w:val="26"/>
                <w:lang w:eastAsia="en-US"/>
              </w:rPr>
              <w:t xml:space="preserve"> 6</w:t>
            </w:r>
            <w:r>
              <w:rPr>
                <w:rFonts w:ascii="Times New Roman" w:cs="Times New Roman" w:hAnsi="Times New Roman" w:eastAsiaTheme="minorHAnsi"/>
                <w:sz w:val="26"/>
                <w:szCs w:val="26"/>
                <w:lang w:eastAsia="en-US"/>
              </w:rPr>
              <w:t xml:space="preserve"> к настоящему Порядку) и акты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Результаты контроля в форме актов в течение пяти рабочих дней передаются в медицинскую организацию.</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Возможно ведение электронного документооборота между субъектами контроля с использованием электронной подписи.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57. В случае, когда акт доставляется в медицинскую организацию лично представителем страховой медицинской организации/территориального фонда обязательного медицинского страхования, на всех экземплярах акта ставится отметка о получении с указанием даты и подписью получателя. При отправке акта по почте, указанный документ направляется заказным письмом (с составлением описи) с уведомлением.</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Акт может быть направлен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Медицинская организация уведомляет территориальный фонд обязательного медицинского страхования в случае непредставления страховой медицинской организацией акта в установленный срок.</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77. В случае, когда акт доставляется в медицинскую организацию лично представителем страховой медицинской организации/территориального фонда, на всех экземплярах акта ставится отметка о получении с указанием даты и подписью получателя. При отправке акта по почте, указанный документ направляется заказным письмом (с составлением описи) с уведомлением.</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Акт может быть направлен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Медицинская организация уведомляет территориальный фонд в случае непредставления страховой медицинской организацией акта в срок, установленный пунктом 76 настоящего Порядка.</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58. Руководитель медицинской организации или лицо, его замещающее, рассматривает акт в течение 15 рабочих дней с момента его получения.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При согласии медицинской организации с актом и мерами, применяемыми к медицинской организации, все экземпляры актов 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При несогласии медицинской организации с актом, подписанный акт возвращается в страховую медицинскую организацию с протоколом разногласий.</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Страховая медицинская организация рассматривает протокол разногласий в течение 10 рабочих дней с момента его получения и направляет в медицинскую организацию результаты рассмотрения протокола.</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78. Руководитель медицинской организации или лицо, его замещающее, рассматривает акт в течение пятнадцати рабочих дней с момента его получения.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При согласии медицинской организации с актом и мерами, применяемыми к медицинской организации, все экземпляры актов 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sz w:val="26"/>
                <w:szCs w:val="26"/>
                <w:lang w:eastAsia="en-US"/>
              </w:rPr>
              <w:t xml:space="preserve">При несогласии медицинской организации с актом, подписанный акт возвращается в страховую медицинскую организацию с протоколом разногласий </w:t>
            </w:r>
            <w:r>
              <w:rPr>
                <w:rFonts w:ascii="Times New Roman" w:cs="Times New Roman" w:hAnsi="Times New Roman" w:eastAsiaTheme="minorHAnsi"/>
                <w:color w:val="00b050"/>
                <w:sz w:val="26"/>
                <w:szCs w:val="26"/>
                <w:u w:val="single"/>
                <w:lang w:eastAsia="en-US"/>
              </w:rPr>
              <w:t>в течение пятнадцати рабочих дней  после получения актов экспертиз.</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В случае отказа руководителя медицинской организации от получения второго экземпляра акта контроля на всех экземплярах акта производится отметка «от получения (приема) второго экземпляра акта отказался» с указанием должности, фамилии, имени, отчества (при наличии) руководителя медицинской организации, которая удостоверяется подписями представителей страховой медицинской организации/территориального фонда.</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В случае отказа руководителя медицинской организации от получения экземпляра акта контроля второй экземпляр направляется руководителю медицинской организации заказным почтовым отправлением с уведомлением о вручении не позднее рабочего дня, следующего за датой завершения проверки.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В случае направления акта контроля заказным почтовым отправлением с уведомлением о вручении сопроводительное письмо о направлении акта, квитанция к заказному почтовому отправлению и уведомление о вручении (их копии) прилагаются к акту (за исключением первого экземпляра акта) и являются его неотъемлемой частью.</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Страховая медицинская организация рассматривает протокол разногласий в течение десяти рабочих дней с момента его получения и направляет в медицинскую организацию результаты рассмотрения протокола.</w:t>
            </w:r>
          </w:p>
          <w:p>
            <w:pPr>
              <w:pStyle w:val="style0"/>
              <w:spacing w:lineRule="atLeast" w:line="23"/>
              <w:ind w:firstLine="709"/>
              <w:jc w:val="both"/>
              <w:rPr>
                <w:rFonts w:ascii="Times New Roman" w:cs="Times New Roman" w:hAnsi="Times New Roman"/>
                <w:color w:val="00b050"/>
                <w:sz w:val="26"/>
                <w:szCs w:val="26"/>
                <w:u w:val="single"/>
              </w:rPr>
            </w:pPr>
            <w:r>
              <w:rPr>
                <w:rFonts w:ascii="Times New Roman" w:cs="Times New Roman" w:hAnsi="Times New Roman"/>
                <w:color w:val="00b050"/>
                <w:sz w:val="26"/>
                <w:szCs w:val="26"/>
                <w:u w:val="single"/>
              </w:rPr>
              <w:t>В случае не направления медицинской организацией протокола разногласий в срок, установленный абзацем 3 настоящего пункта, медицинская организация вправе оспорить результаты контроля исключительно в судебном порядке.</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59. Территориальный фонд обязательного медицинского страхования на основе анализа деятельности субъектов контроля разрабатывает предложения, способствующие повышению качества медицинской помощи и эффективности использования ресурсов обязательного медицинского страхования и информирует орган исполнительной власти субъекта Российской Федерации в сфере здравоохранения и территориальный орган Федеральной службы по надзору в сфере здравоохранения и социального развития.</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60. В соответствии со </w:t>
            </w:r>
            <w:r>
              <w:rPr/>
              <w:fldChar w:fldCharType="begin"/>
            </w:r>
            <w:r>
              <w:instrText xml:space="preserve"> HYPERLINK "consultantplus://offline/ref=0E1F7865818AAF06D0EC7704E203463FD6EFD3D6E42F2433BC75B1B96C63B05F90D68BA9F332EF6FA17845F84F974BBB57333FDDC97D4FF529n6M" </w:instrText>
            </w:r>
            <w:r>
              <w:rPr/>
              <w:fldChar w:fldCharType="separate"/>
            </w:r>
            <w:r>
              <w:rPr>
                <w:rFonts w:ascii="Times New Roman" w:cs="Times New Roman" w:hAnsi="Times New Roman" w:eastAsiaTheme="minorHAnsi"/>
                <w:sz w:val="26"/>
                <w:szCs w:val="26"/>
                <w:lang w:eastAsia="en-US"/>
              </w:rPr>
              <w:t>статьей 31</w:t>
            </w:r>
            <w:r>
              <w:rPr/>
              <w:fldChar w:fldCharType="end"/>
            </w:r>
            <w:r>
              <w:rPr>
                <w:rFonts w:ascii="Times New Roman" w:cs="Times New Roman" w:hAnsi="Times New Roman" w:eastAsiaTheme="minorHAnsi"/>
                <w:sz w:val="26"/>
                <w:szCs w:val="26"/>
                <w:lang w:eastAsia="en-US"/>
              </w:rPr>
              <w:t xml:space="preserve"> Федерального закона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79. В соответствии со </w:t>
            </w:r>
            <w:r>
              <w:rPr/>
              <w:fldChar w:fldCharType="begin"/>
            </w:r>
            <w:r>
              <w:instrText xml:space="preserve"> HYPERLINK "consultantplus://offline/ref=6E32F7FF66556E3B8798076800B288CAB1A20C2536D6617FC615341EC4BEB45ED66B50EC6DEC4685FD1801864BD092CC1FB831D8A77DFBS655P" </w:instrText>
            </w:r>
            <w:r>
              <w:rPr/>
              <w:fldChar w:fldCharType="separate"/>
            </w:r>
            <w:r>
              <w:rPr>
                <w:rFonts w:ascii="Times New Roman" w:cs="Times New Roman" w:hAnsi="Times New Roman" w:eastAsiaTheme="minorHAnsi"/>
                <w:sz w:val="26"/>
                <w:szCs w:val="26"/>
                <w:lang w:eastAsia="en-US"/>
              </w:rPr>
              <w:t>статьей 31</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актом.</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IX. Порядок информирования застрахованных лиц</w:t>
            </w:r>
          </w:p>
          <w:p>
            <w:pPr>
              <w:pStyle w:val="style0"/>
              <w:jc w:val="center"/>
              <w:rPr>
                <w:rFonts w:ascii="Times New Roman" w:cs="Times New Roman" w:hAnsi="Times New Roman"/>
                <w:b/>
                <w:sz w:val="32"/>
                <w:szCs w:val="32"/>
              </w:rPr>
            </w:pPr>
            <w:r>
              <w:rPr>
                <w:rFonts w:ascii="Times New Roman" w:cs="Times New Roman" w:hAnsi="Times New Roman"/>
                <w:b/>
                <w:sz w:val="32"/>
                <w:szCs w:val="32"/>
              </w:rPr>
              <w:t>о выявленных нарушениях в предоставлении медицинской помощи</w:t>
            </w:r>
          </w:p>
          <w:p>
            <w:pPr>
              <w:pStyle w:val="style0"/>
              <w:jc w:val="center"/>
              <w:rPr>
                <w:rFonts w:ascii="Times New Roman" w:cs="Times New Roman" w:hAnsi="Times New Roman"/>
                <w:b/>
                <w:sz w:val="32"/>
                <w:szCs w:val="32"/>
              </w:rPr>
            </w:pPr>
            <w:r>
              <w:rPr>
                <w:rFonts w:ascii="Times New Roman" w:cs="Times New Roman" w:hAnsi="Times New Roman"/>
                <w:b/>
                <w:sz w:val="32"/>
                <w:szCs w:val="32"/>
              </w:rPr>
              <w:t>по территориальной программе обязательного</w:t>
            </w:r>
          </w:p>
          <w:p>
            <w:pPr>
              <w:pStyle w:val="style0"/>
              <w:jc w:val="center"/>
              <w:rPr>
                <w:rFonts w:ascii="Times New Roman" w:cs="Times New Roman" w:hAnsi="Times New Roman"/>
                <w:sz w:val="26"/>
                <w:szCs w:val="26"/>
              </w:rPr>
            </w:pPr>
            <w:r>
              <w:rPr>
                <w:rFonts w:ascii="Times New Roman" w:cs="Times New Roman" w:hAnsi="Times New Roman"/>
                <w:b/>
                <w:sz w:val="32"/>
                <w:szCs w:val="32"/>
              </w:rPr>
              <w:t>медицинского страхования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61. В целях обеспечения прав на получение доступной и качественной медицинской помощи застрахованные лица информируются </w:t>
            </w:r>
            <w:r>
              <w:rPr>
                <w:rFonts w:ascii="Times New Roman" w:cs="Times New Roman" w:hAnsi="Times New Roman" w:eastAsiaTheme="minorHAnsi"/>
                <w:color w:val="ff0000"/>
                <w:sz w:val="26"/>
                <w:szCs w:val="26"/>
                <w:u w:val="single"/>
                <w:lang w:eastAsia="en-US"/>
              </w:rPr>
              <w:t>медицинскими организациями</w:t>
            </w:r>
            <w:r>
              <w:rPr>
                <w:rFonts w:ascii="Times New Roman" w:cs="Times New Roman" w:hAnsi="Times New Roman" w:eastAsiaTheme="minorHAnsi"/>
                <w:sz w:val="26"/>
                <w:szCs w:val="26"/>
                <w:lang w:eastAsia="en-US"/>
              </w:rPr>
              <w:t>, страховыми медицинскими организациями, территориальными фондами обязательного медицинского страхования о выявленных нарушениях в предоставлении медицинской помощи по территориальной программе обязательного медицинского страхования, в том числе по результатам контроля.</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80. В целях обеспечения прав на получение доступной и качественной медицинской помощи страховые медицинские организации, территориальные фонды информируют застрахованных лиц при их обращении о выявленных нарушениях в оказании медицинской помощи по территориальной программе обязательного медицинского страхования, в том числе по результатам контроля.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 xml:space="preserve">62. Работа с обращениями граждан в Федеральном фонде обязательного медицинского страхования, территориальных фондах обязательного медицинского страхования и страховых медицинских организациях проводится в соответствии с Федеральным </w:t>
            </w:r>
            <w:r>
              <w:rPr/>
              <w:fldChar w:fldCharType="begin"/>
            </w:r>
            <w:r>
              <w:instrText xml:space="preserve"> HYPERLINK "consultantplus://offline/ref=0E1F7865818AAF06D0EC7704E203463FD6EFD0D8E02A2433BC75B1B96C63B05F82D6D3A5F231F26CA16D13A90A2CnBM" </w:instrText>
            </w:r>
            <w:r>
              <w:rPr/>
              <w:fldChar w:fldCharType="separate"/>
            </w:r>
            <w:r>
              <w:rPr>
                <w:rFonts w:ascii="Times New Roman" w:cs="Times New Roman" w:hAnsi="Times New Roman" w:eastAsiaTheme="minorHAnsi"/>
                <w:color w:val="ff0000"/>
                <w:sz w:val="26"/>
                <w:szCs w:val="26"/>
                <w:u w:val="single"/>
                <w:lang w:eastAsia="en-US"/>
              </w:rPr>
              <w:t>законом</w:t>
            </w:r>
            <w:r>
              <w:rPr/>
              <w:fldChar w:fldCharType="end"/>
            </w:r>
            <w:r>
              <w:rPr>
                <w:rFonts w:ascii="Times New Roman" w:cs="Times New Roman" w:hAnsi="Times New Roman" w:eastAsiaTheme="minorHAnsi"/>
                <w:color w:val="ff0000"/>
                <w:sz w:val="26"/>
                <w:szCs w:val="26"/>
                <w:u w:val="single"/>
                <w:lang w:eastAsia="en-US"/>
              </w:rPr>
              <w:t xml:space="preserve"> от 2 мая 2006 года N 59-ФЗ "О порядке рассмотрения обращений граждан Российской Федерации" и иными нормативными правовыми актами, регламентирующими работу с обращениями граждан.</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63. При поступлении в страховую медицинскую организацию или территориальный фонд обязательного медицинского страхования жалобы застрахованного лица или его представителя на оказание медицинской помощи ненадлежащего качества результаты рассмотрения жалобы по итогам экспертизы качества медицинской помощи направляются в его адрес.</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81. При поступлении в страховую медицинскую организацию или территориальный фонд жалобы застрахованного лица или его представителя на оказание медицинской помощи ненадлежащего качества результаты рассмотрения жалобы по итогам экспертизы качества медицинской помощи направляются в его адрес.</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64. В страховых медицинских организациях, организующих службу представителей страховых медицинских организаций по осуществлению в медицинских организациях, участвующих в реализации программ обязательного медицинского страхования, работы по защите прав и законных интересов застрахованных лиц, представители страховых медицинских организаций принимают участие в подготовке и размещении информационных материалов по защите прав застрахованных лиц и результатам контроля, а также обеспечивают получающих в медицинских организациях медицинскую помощь застрахованных лиц информационно-разъяснительными материалами по вопросам их прав.</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82. Страховые медицинские организации размещают в медицинских организациях информационные материалы о правах застрахованных лиц в сфере обязательного медицинского страхования, в том числе по результатам контроля.</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X. Порядок применения санкций к медицинской организации</w:t>
            </w:r>
          </w:p>
          <w:p>
            <w:pPr>
              <w:pStyle w:val="style0"/>
              <w:jc w:val="center"/>
              <w:rPr>
                <w:rFonts w:ascii="Times New Roman" w:cs="Times New Roman" w:hAnsi="Times New Roman"/>
                <w:sz w:val="26"/>
                <w:szCs w:val="26"/>
              </w:rPr>
            </w:pPr>
            <w:r>
              <w:rPr>
                <w:rFonts w:ascii="Times New Roman" w:cs="Times New Roman" w:hAnsi="Times New Roman"/>
                <w:b/>
                <w:sz w:val="32"/>
                <w:szCs w:val="32"/>
              </w:rPr>
              <w:t>за нарушения, выявленные в ходе контроля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65. На основании </w:t>
            </w:r>
            <w:r>
              <w:rPr/>
              <w:fldChar w:fldCharType="begin"/>
            </w:r>
            <w:r>
              <w:instrText xml:space="preserve"> HYPERLINK "consultantplus://offline/ref=0E1F7865818AAF06D0EC7704E203463FD6EFD3D6E42F2433BC75B1B96C63B05F90D68BA9F332E96FA57845F84F974BBB57333FDDC97D4FF529n6M" </w:instrText>
            </w:r>
            <w:r>
              <w:rPr/>
              <w:fldChar w:fldCharType="separate"/>
            </w:r>
            <w:r>
              <w:rPr>
                <w:rFonts w:ascii="Times New Roman" w:cs="Times New Roman" w:hAnsi="Times New Roman" w:eastAsiaTheme="minorHAnsi"/>
                <w:sz w:val="26"/>
                <w:szCs w:val="26"/>
                <w:lang w:eastAsia="en-US"/>
              </w:rPr>
              <w:t>части 1 статьи 41</w:t>
            </w:r>
            <w:r>
              <w:rPr/>
              <w:fldChar w:fldCharType="end"/>
            </w:r>
            <w:r>
              <w:rPr>
                <w:rFonts w:ascii="Times New Roman" w:cs="Times New Roman" w:hAnsi="Times New Roman" w:eastAsiaTheme="minorHAnsi"/>
                <w:sz w:val="26"/>
                <w:szCs w:val="26"/>
                <w:lang w:eastAsia="en-US"/>
              </w:rPr>
              <w:t xml:space="preserve"> Федерального закона сумма, не подлежащая оплате по результатам медико-экономического контроля, медико-экономической экспертизы, экспертизы качества медицинской помощи, </w:t>
            </w:r>
            <w:r>
              <w:rPr>
                <w:rFonts w:ascii="Times New Roman" w:cs="Times New Roman" w:hAnsi="Times New Roman" w:eastAsiaTheme="minorHAnsi"/>
                <w:sz w:val="26"/>
                <w:szCs w:val="26"/>
                <w:lang w:eastAsia="en-US"/>
              </w:rPr>
              <w:t>удерживается из объема средств, предусмотренных для оплаты медицинской помощи, оказанной медицинскими организациями,</w:t>
            </w:r>
            <w:r>
              <w:rPr>
                <w:rFonts w:ascii="Times New Roman" w:cs="Times New Roman" w:hAnsi="Times New Roman" w:eastAsiaTheme="minorHAnsi"/>
                <w:color w:val="ff0000"/>
                <w:sz w:val="26"/>
                <w:szCs w:val="26"/>
                <w:u w:val="single"/>
                <w:lang w:eastAsia="en-US"/>
              </w:rPr>
              <w:t xml:space="preserve"> </w:t>
            </w:r>
            <w:r>
              <w:rPr>
                <w:rFonts w:ascii="Times New Roman" w:cs="Times New Roman" w:hAnsi="Times New Roman" w:eastAsiaTheme="minorHAnsi"/>
                <w:sz w:val="26"/>
                <w:szCs w:val="26"/>
                <w:lang w:eastAsia="en-US"/>
              </w:rPr>
              <w:t>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 в соответствии с настоящим Порядком.</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84. На основании </w:t>
            </w:r>
            <w:r>
              <w:rPr/>
              <w:fldChar w:fldCharType="begin"/>
            </w:r>
            <w:r>
              <w:instrText xml:space="preserve"> HYPERLINK "consultantplus://offline/ref=6E32F7FF66556E3B8798076800B288CAB1A20C2536D6617FC615341EC4BEB45ED66B50EC6DEA4681FD1801864BD092CC1FB831D8A77DFBS655P" </w:instrText>
            </w:r>
            <w:r>
              <w:rPr/>
              <w:fldChar w:fldCharType="separate"/>
            </w:r>
            <w:r>
              <w:rPr>
                <w:rFonts w:ascii="Times New Roman" w:cs="Times New Roman" w:hAnsi="Times New Roman" w:eastAsiaTheme="minorHAnsi"/>
                <w:sz w:val="26"/>
                <w:szCs w:val="26"/>
                <w:lang w:eastAsia="en-US"/>
              </w:rPr>
              <w:t>части 1 статьи 41</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w:t>
            </w:r>
            <w:r>
              <w:rPr>
                <w:rFonts w:ascii="Times New Roman" w:cs="Times New Roman" w:hAnsi="Times New Roman" w:eastAsiaTheme="minorHAnsi"/>
                <w:color w:val="00b050"/>
                <w:sz w:val="26"/>
                <w:szCs w:val="26"/>
                <w:u w:val="single"/>
                <w:lang w:eastAsia="en-US"/>
              </w:rPr>
              <w:t xml:space="preserve">удерживается в размерах, установленных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w:t>
            </w:r>
            <w:r>
              <w:rPr>
                <w:rFonts w:ascii="Times New Roman" w:cs="Times New Roman" w:hAnsi="Times New Roman" w:eastAsiaTheme="minorHAnsi"/>
                <w:sz w:val="26"/>
                <w:szCs w:val="26"/>
                <w:lang w:eastAsia="en-US"/>
              </w:rPr>
              <w:t>из объема средств, предусмотренных для оплаты медицинской помощи, оказанной медицинскими организациями, или подлежит</w:t>
            </w:r>
            <w:r>
              <w:rPr>
                <w:rFonts w:ascii="Times New Roman" w:cs="Times New Roman" w:hAnsi="Times New Roman" w:eastAsiaTheme="minorHAnsi"/>
                <w:sz w:val="26"/>
                <w:szCs w:val="26"/>
                <w:lang w:eastAsia="en-US"/>
              </w:rPr>
              <w:t xml:space="preserve">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уменьшения оплаты медицинской помощи (приложение 8 к настоящему Порядку).</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66. Результатом контроля в соответствии с договором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являются: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неоплата или уменьшение оплаты медицинской помощи в виде: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исключения позиции из реестра счетов, подлежащих оплате объемов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уменьшения сумм, представленных к оплате, в процентах от стоимости оказанной медицинской помощи по страховому случаю;</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возврата сумм, не подлежащих оплате, в страховую медицинскую организацию;</w:t>
            </w:r>
          </w:p>
          <w:bookmarkStart w:id="1" w:name="P307"/>
          <w:bookmarkEnd w:id="1"/>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б) уплата медицинской организацией штрафов за неоказание, несвоевременное оказание либо оказание медицинской помощи ненадлежащего качества.</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85. Результатом контроля в соответствии с договором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являются следующие санкции, применяемые к медицинским организациям:</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неоплата или уменьшение оплаты медицинской помощи в виде: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исключения позиции из реестра счетов, подлежащих оплате объемов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уменьшения сумм, представленных к оплате, в процентах от стоимости оказанной медицинской помощи по страховому случаю;</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возврата сумм, не подлежащих оплате, в страховую медицинскую организацию;</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уплата медицинской организацией штрафов за неоказание, несвоевременное оказание либо оказание медицинской помощи ненадлежащего качества.</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Нарушения при оказании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sz w:val="26"/>
                <w:szCs w:val="26"/>
                <w:lang w:eastAsia="en-US"/>
              </w:rPr>
              <w:t xml:space="preserve">1) нарушение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условий договора на оказание и оплату медицинской помощи, </w:t>
            </w:r>
            <w:r>
              <w:rPr/>
              <w:fldChar w:fldCharType="begin"/>
            </w:r>
            <w:r>
              <w:instrText xml:space="preserve"> HYPERLINK "consultantplus://offline/ref=1E734BEBE42D1B8DBFB25B182D25CDF9E094382B4BC6346A078EF1B27B903EF8E56AFA1EB779AD13BEA55797tDV8P" </w:instrText>
            </w:r>
            <w:r>
              <w:rPr/>
              <w:fldChar w:fldCharType="separate"/>
            </w:r>
            <w:r>
              <w:rPr>
                <w:rFonts w:ascii="Times New Roman" w:cs="Times New Roman" w:hAnsi="Times New Roman" w:eastAsiaTheme="minorHAnsi"/>
                <w:sz w:val="26"/>
                <w:szCs w:val="26"/>
                <w:lang w:eastAsia="en-US"/>
              </w:rPr>
              <w:t>порядков</w:t>
            </w:r>
            <w:r>
              <w:rPr/>
              <w:fldChar w:fldCharType="end"/>
            </w:r>
            <w:r>
              <w:rPr>
                <w:rFonts w:ascii="Times New Roman" w:cs="Times New Roman" w:hAnsi="Times New Roman" w:eastAsiaTheme="minorHAnsi"/>
                <w:sz w:val="26"/>
                <w:szCs w:val="26"/>
                <w:lang w:eastAsia="en-US"/>
              </w:rPr>
              <w:t xml:space="preserve"> оказания медицинской помощи, клинических рекомендаций),</w:t>
            </w:r>
            <w:r>
              <w:rPr>
                <w:rFonts w:ascii="Times New Roman" w:cs="Times New Roman" w:hAnsi="Times New Roman" w:eastAsiaTheme="minorHAnsi"/>
                <w:color w:val="00b050"/>
                <w:sz w:val="26"/>
                <w:szCs w:val="26"/>
                <w:u w:val="single"/>
                <w:lang w:eastAsia="en-US"/>
              </w:rPr>
              <w:t xml:space="preserve"> в том числе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нарушение врачебной этики и деонтологии медицинскими работниками при несоблюдении ими принятых этических норм и принципов поведения при выполнении своих профессиональных обязанностей;</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 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w:t>
            </w:r>
            <w:r>
              <w:rPr/>
              <w:fldChar w:fldCharType="begin"/>
            </w:r>
            <w:r>
              <w:instrText xml:space="preserve"> HYPERLINK "consultantplus://offline/ref=1E734BEBE42D1B8DBFB25B182D25CDF9E094382B4BC6346A078EF1B27B903EF8E56AFA1EB779AD13BEA55797tDV8P" </w:instrText>
            </w:r>
            <w:r>
              <w:rPr/>
              <w:fldChar w:fldCharType="separate"/>
            </w:r>
            <w:r>
              <w:rPr>
                <w:rFonts w:ascii="Times New Roman" w:cs="Times New Roman" w:hAnsi="Times New Roman" w:eastAsiaTheme="minorHAnsi"/>
                <w:sz w:val="26"/>
                <w:szCs w:val="26"/>
                <w:lang w:eastAsia="en-US"/>
              </w:rPr>
              <w:t>порядками</w:t>
            </w:r>
            <w:r>
              <w:rPr/>
              <w:fldChar w:fldCharType="end"/>
            </w:r>
            <w:r>
              <w:rPr>
                <w:rFonts w:ascii="Times New Roman" w:cs="Times New Roman" w:hAnsi="Times New Roman" w:eastAsiaTheme="minorHAnsi"/>
                <w:sz w:val="26"/>
                <w:szCs w:val="26"/>
                <w:lang w:eastAsia="en-US"/>
              </w:rPr>
              <w:t xml:space="preserve"> оказания медицинской помощи, на основе клинических рекомендаций и с учетом стандартов медицинской помощи или преждевременное с клинической точки зрения прекращение проведения лечебных мероприятий при отсутствии клинического эффекта, устанавливаемое при полном или частичном несоответствии оказанной застрахованному лицу медицинской помощи, в том числе не учитывающие состояние здоровья застрахованного лица;</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4) нарушение преемственности при оказании медицинской помощи, необоснованная или непрофильная госпитализация застрахованного лица (выявляется страховой медицинской организацией при несоблюдении медицинской организацией </w:t>
            </w:r>
            <w:r>
              <w:rPr/>
              <w:fldChar w:fldCharType="begin"/>
            </w:r>
            <w:r>
              <w:instrText xml:space="preserve"> HYPERLINK "consultantplus://offline/ref=1E734BEBE42D1B8DBFB25B182D25CDF9E094382B4BC6346A078EF1B27B903EF8E56AFA1EB779AD13BEA55797tDV8P" </w:instrText>
            </w:r>
            <w:r>
              <w:rPr/>
              <w:fldChar w:fldCharType="separate"/>
            </w:r>
            <w:r>
              <w:rPr>
                <w:rFonts w:ascii="Times New Roman" w:cs="Times New Roman" w:hAnsi="Times New Roman" w:eastAsiaTheme="minorHAnsi"/>
                <w:sz w:val="26"/>
                <w:szCs w:val="26"/>
                <w:lang w:eastAsia="en-US"/>
              </w:rPr>
              <w:t>порядков</w:t>
            </w:r>
            <w:r>
              <w:rPr/>
              <w:fldChar w:fldCharType="end"/>
            </w:r>
            <w:r>
              <w:rPr>
                <w:rFonts w:ascii="Times New Roman" w:cs="Times New Roman" w:hAnsi="Times New Roman" w:eastAsiaTheme="minorHAnsi"/>
                <w:sz w:val="26"/>
                <w:szCs w:val="26"/>
                <w:lang w:eastAsia="en-US"/>
              </w:rPr>
              <w:t xml:space="preserve"> оказания медицинской помощи, клинических рекомендаций), включая отсутствие медицинских показаний для оказания медицинской помощи круглосуточно или госпитализация в медицинскую организацию (отделение медицинской организации), не имеющую лицензии на медицинскую деятельность по данного виду работ (услуг);</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sz w:val="26"/>
                <w:szCs w:val="26"/>
                <w:lang w:eastAsia="en-US"/>
              </w:rPr>
              <w:t>5) отсутствие объективных причин непредставления медицинской документации, подтверждающей оказание застрахованному лицу медицинской помощи в медицинской организации (за исключением: изъятия документации уполномоченными органами, наличия письменного запроса от застрахованного лица (представителя) о выдаче медицинской документации,</w:t>
            </w:r>
            <w:r>
              <w:rPr>
                <w:rFonts w:ascii="Times New Roman" w:cs="Times New Roman" w:hAnsi="Times New Roman" w:eastAsiaTheme="minorHAnsi"/>
                <w:color w:val="00b050"/>
                <w:sz w:val="26"/>
                <w:szCs w:val="26"/>
                <w:u w:val="single"/>
                <w:lang w:eastAsia="en-US"/>
              </w:rPr>
              <w:t xml:space="preserve"> с предоставлением специалисту-эксперту/эксперту качества медицинской помощи возможности ознакомления с документами, являющимися основаниями для изъятия указанной документации);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6) нарушения оформления первичной медицинской документации, затрудняющие работу с документацией, препятствующие проведению медико-экономической экспертизы и(или) 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sz w:val="26"/>
                <w:szCs w:val="26"/>
                <w:lang w:eastAsia="en-US"/>
              </w:rPr>
              <w:t xml:space="preserve">67. Неоплата или уменьшение оплаты медицинской помощи и уплата медицинской организацией штрафов в соответствии с </w:t>
            </w:r>
            <w:r>
              <w:rPr/>
              <w:fldChar w:fldCharType="begin"/>
            </w:r>
            <w:r>
              <w:instrText xml:space="preserve"> HYPERLINK \l "P307" </w:instrText>
            </w:r>
            <w:r>
              <w:rPr/>
              <w:fldChar w:fldCharType="separate"/>
            </w:r>
            <w:r>
              <w:rPr>
                <w:rFonts w:ascii="Times New Roman" w:cs="Times New Roman" w:hAnsi="Times New Roman" w:eastAsiaTheme="minorHAnsi"/>
                <w:sz w:val="26"/>
                <w:szCs w:val="26"/>
                <w:lang w:eastAsia="en-US"/>
              </w:rPr>
              <w:t>подпунктом б) пункта 66</w:t>
            </w:r>
            <w:r>
              <w:rPr/>
              <w:fldChar w:fldCharType="end"/>
            </w:r>
            <w:r>
              <w:rPr>
                <w:rFonts w:ascii="Times New Roman" w:cs="Times New Roman" w:hAnsi="Times New Roman" w:eastAsiaTheme="minorHAnsi"/>
                <w:sz w:val="26"/>
                <w:szCs w:val="26"/>
                <w:lang w:eastAsia="en-US"/>
              </w:rPr>
              <w:t xml:space="preserve"> настоящего раздела в зависимости от вида выявленных дефектов медицинской помощи и/или нарушений при оказании медицинской помощи могут применяться раздельно или одновременно </w:t>
            </w:r>
            <w:r>
              <w:rPr>
                <w:rFonts w:ascii="Times New Roman" w:cs="Times New Roman" w:hAnsi="Times New Roman" w:eastAsiaTheme="minorHAnsi"/>
                <w:color w:val="ff0000"/>
                <w:sz w:val="26"/>
                <w:szCs w:val="26"/>
                <w:u w:val="single"/>
                <w:lang w:eastAsia="en-US"/>
              </w:rPr>
              <w:t xml:space="preserve">с учетом результатов рассмотрения протокола разногласия (при наличии) по </w:t>
            </w:r>
            <w:r>
              <w:rPr/>
              <w:fldChar w:fldCharType="begin"/>
            </w:r>
            <w:r>
              <w:instrText xml:space="preserve"> HYPERLINK \l "P279" </w:instrText>
            </w:r>
            <w:r>
              <w:rPr/>
              <w:fldChar w:fldCharType="separate"/>
            </w:r>
            <w:r>
              <w:rPr>
                <w:rFonts w:ascii="Times New Roman" w:cs="Times New Roman" w:hAnsi="Times New Roman" w:eastAsiaTheme="minorHAnsi"/>
                <w:color w:val="ff0000"/>
                <w:sz w:val="26"/>
                <w:szCs w:val="26"/>
                <w:u w:val="single"/>
                <w:lang w:eastAsia="en-US"/>
              </w:rPr>
              <w:t>пункту 58</w:t>
            </w:r>
            <w:r>
              <w:rPr/>
              <w:fldChar w:fldCharType="end"/>
            </w:r>
            <w:r>
              <w:rPr>
                <w:rFonts w:ascii="Times New Roman" w:cs="Times New Roman" w:hAnsi="Times New Roman" w:eastAsiaTheme="minorHAnsi"/>
                <w:color w:val="ff0000"/>
                <w:sz w:val="26"/>
                <w:szCs w:val="26"/>
                <w:u w:val="single"/>
                <w:lang w:eastAsia="en-US"/>
              </w:rPr>
              <w:t xml:space="preserve"> и по </w:t>
            </w:r>
            <w:r>
              <w:rPr/>
              <w:fldChar w:fldCharType="begin"/>
            </w:r>
            <w:r>
              <w:instrText xml:space="preserve"> HYPERLINK \l "P353" </w:instrText>
            </w:r>
            <w:r>
              <w:rPr/>
              <w:fldChar w:fldCharType="separate"/>
            </w:r>
            <w:r>
              <w:rPr>
                <w:rFonts w:ascii="Times New Roman" w:cs="Times New Roman" w:hAnsi="Times New Roman" w:eastAsiaTheme="minorHAnsi"/>
                <w:color w:val="ff0000"/>
                <w:sz w:val="26"/>
                <w:szCs w:val="26"/>
                <w:u w:val="single"/>
                <w:lang w:eastAsia="en-US"/>
              </w:rPr>
              <w:t>пункту 74</w:t>
            </w:r>
            <w:r>
              <w:rPr/>
              <w:fldChar w:fldCharType="end"/>
            </w:r>
            <w:r>
              <w:rPr>
                <w:rFonts w:ascii="Times New Roman" w:cs="Times New Roman" w:hAnsi="Times New Roman" w:eastAsiaTheme="minorHAnsi"/>
                <w:color w:val="ff0000"/>
                <w:sz w:val="26"/>
                <w:szCs w:val="26"/>
                <w:u w:val="single"/>
                <w:lang w:eastAsia="en-US"/>
              </w:rPr>
              <w:t xml:space="preserve"> (при наличии) настоящего Порядка.</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Дефекты медицинской помощи и/или нарушения при оказании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дефекты, связанные с нарушением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положений законодательства Российской Федерации, </w:t>
            </w:r>
            <w:r>
              <w:rPr/>
              <w:fldChar w:fldCharType="begin"/>
            </w:r>
            <w:r>
              <w:instrText xml:space="preserve"> HYPERLINK "consultantplus://offline/ref=0E1F7865818AAF06D0EC7704E203463FD4EAD5D7E32B2433BC75B1B96C63B05F90D68BA9F332EC6CA47845F84F974BBB57333FDDC97D4FF529n6M" </w:instrText>
            </w:r>
            <w:r>
              <w:rPr/>
              <w:fldChar w:fldCharType="separate"/>
            </w:r>
            <w:r>
              <w:rPr>
                <w:rFonts w:ascii="Times New Roman" w:cs="Times New Roman" w:hAnsi="Times New Roman" w:eastAsiaTheme="minorHAnsi"/>
                <w:sz w:val="26"/>
                <w:szCs w:val="26"/>
                <w:lang w:eastAsia="en-US"/>
              </w:rPr>
              <w:t>порядков</w:t>
            </w:r>
            <w:r>
              <w:rPr/>
              <w:fldChar w:fldCharType="end"/>
            </w:r>
            <w:r>
              <w:rPr>
                <w:rFonts w:ascii="Times New Roman" w:cs="Times New Roman" w:hAnsi="Times New Roman" w:eastAsiaTheme="minorHAnsi"/>
                <w:sz w:val="26"/>
                <w:szCs w:val="26"/>
                <w:lang w:eastAsia="en-US"/>
              </w:rPr>
              <w:t xml:space="preserve"> оказания медицинской помощи, договора на оказание и оплату медицинской помощи, регламентирующих данные условия (в том числе сроки и доступность плановой помощи, маршрутизации при наличии показаний к госпитализации)), </w:t>
            </w:r>
            <w:r>
              <w:rPr>
                <w:rFonts w:ascii="Times New Roman" w:cs="Times New Roman" w:hAnsi="Times New Roman" w:eastAsiaTheme="minorHAnsi"/>
                <w:color w:val="ff0000"/>
                <w:sz w:val="26"/>
                <w:szCs w:val="26"/>
                <w:u w:val="single"/>
                <w:lang w:eastAsia="en-US"/>
              </w:rPr>
              <w:t xml:space="preserve">превышение установленного времени </w:t>
            </w:r>
            <w:r>
              <w:rPr>
                <w:rFonts w:ascii="Times New Roman" w:cs="Times New Roman" w:hAnsi="Times New Roman" w:eastAsiaTheme="minorHAnsi"/>
                <w:color w:val="ff0000"/>
                <w:sz w:val="26"/>
                <w:szCs w:val="26"/>
                <w:u w:val="single"/>
                <w:lang w:eastAsia="en-US"/>
              </w:rPr>
              <w:t>доезда</w:t>
            </w:r>
            <w:r>
              <w:rPr>
                <w:rFonts w:ascii="Times New Roman" w:cs="Times New Roman" w:hAnsi="Times New Roman" w:eastAsiaTheme="minorHAnsi"/>
                <w:color w:val="ff0000"/>
                <w:sz w:val="26"/>
                <w:szCs w:val="26"/>
                <w:u w:val="single"/>
                <w:lang w:eastAsia="en-US"/>
              </w:rPr>
              <w:t xml:space="preserve"> бригад скорой медицинской помощи при оказании скорой медицинской помощи в экстренной форме;</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дефекты, связанные с причинением вреда здоровью застрахованным лицам (при ухудшении состояния здоровья, выражающемся в телесных повреждениях, заболеваниях, патологических состояниях, возникших в результате действия механических, физических, химических, биологических, психических и иных факторов внешней среды, а также бездействии в том случае, если оно повлекло ухудшение состояния здоровья);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доказанные в установленном законодательством Российской Федерации порядке случаи нарушения врачебной этики и деонтологии работниками медицинской организации при несоблюдении ими принятых этических норм и принципов поведения медицинских работников при выполнении своих профессиональных обязанностей;</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w:t>
            </w:r>
            <w:r>
              <w:rPr/>
              <w:fldChar w:fldCharType="begin"/>
            </w:r>
            <w:r>
              <w:instrText xml:space="preserve"> HYPERLINK "consultantplus://offline/ref=0E1F7865818AAF06D0EC7704E203463FD4EAD5D7E32B2433BC75B1B96C63B05F90D68BA9F332EC6CA47845F84F974BBB57333FDDC97D4FF529n6M" </w:instrText>
            </w:r>
            <w:r>
              <w:rPr/>
              <w:fldChar w:fldCharType="separate"/>
            </w:r>
            <w:r>
              <w:rPr>
                <w:rFonts w:ascii="Times New Roman" w:cs="Times New Roman" w:hAnsi="Times New Roman" w:eastAsiaTheme="minorHAnsi"/>
                <w:sz w:val="26"/>
                <w:szCs w:val="26"/>
                <w:lang w:eastAsia="en-US"/>
              </w:rPr>
              <w:t>порядками</w:t>
            </w:r>
            <w:r>
              <w:rPr/>
              <w:fldChar w:fldCharType="end"/>
            </w:r>
            <w:r>
              <w:rPr>
                <w:rFonts w:ascii="Times New Roman" w:cs="Times New Roman" w:hAnsi="Times New Roman" w:eastAsiaTheme="minorHAnsi"/>
                <w:sz w:val="26"/>
                <w:szCs w:val="26"/>
                <w:lang w:eastAsia="en-US"/>
              </w:rPr>
              <w:t xml:space="preserve"> оказания медицинской помощи, </w:t>
            </w:r>
            <w:r>
              <w:rPr/>
              <w:fldChar w:fldCharType="begin"/>
            </w:r>
            <w:r>
              <w:instrText xml:space="preserve"> HYPERLINK "consultantplus://offline/ref=0E1F7865818AAF06D0EC7704E203463FD4EAD5D7E32B2433BC75B1B96C63B05F90D68BA9F332EC6CA27845F84F974BBB57333FDDC97D4FF529n6M" </w:instrText>
            </w:r>
            <w:r>
              <w:rPr/>
              <w:fldChar w:fldCharType="separate"/>
            </w:r>
            <w:r>
              <w:rPr>
                <w:rFonts w:ascii="Times New Roman" w:cs="Times New Roman" w:hAnsi="Times New Roman" w:eastAsiaTheme="minorHAnsi"/>
                <w:sz w:val="26"/>
                <w:szCs w:val="26"/>
                <w:lang w:eastAsia="en-US"/>
              </w:rPr>
              <w:t>стандартами</w:t>
            </w:r>
            <w:r>
              <w:rPr/>
              <w:fldChar w:fldCharType="end"/>
            </w:r>
            <w:r>
              <w:rPr>
                <w:rFonts w:ascii="Times New Roman" w:cs="Times New Roman" w:hAnsi="Times New Roman" w:eastAsiaTheme="minorHAnsi"/>
                <w:sz w:val="26"/>
                <w:szCs w:val="26"/>
                <w:lang w:eastAsia="en-US"/>
              </w:rPr>
              <w:t xml:space="preserve"> медицинской помощи и (или) </w:t>
            </w:r>
            <w:r>
              <w:rPr/>
              <w:fldChar w:fldCharType="begin"/>
            </w:r>
            <w:r>
              <w:instrText xml:space="preserve"> HYPERLINK "consultantplus://offline/ref=0E1F7865818AAF06D0EC7704E203463FD4EAD5D7E32B2433BC75B1B96C63B05F90D68BA9F332ED6EA47845F84F974BBB57333FDDC97D4FF529n6M" </w:instrText>
            </w:r>
            <w:r>
              <w:rPr/>
              <w:fldChar w:fldCharType="separate"/>
            </w:r>
            <w:r>
              <w:rPr>
                <w:rFonts w:ascii="Times New Roman" w:cs="Times New Roman" w:hAnsi="Times New Roman" w:eastAsiaTheme="minorHAnsi"/>
                <w:sz w:val="26"/>
                <w:szCs w:val="26"/>
                <w:lang w:eastAsia="en-US"/>
              </w:rPr>
              <w:t>клиническими рекомендациями</w:t>
            </w:r>
            <w:r>
              <w:rPr/>
              <w:fldChar w:fldCharType="end"/>
            </w:r>
            <w:r>
              <w:rPr>
                <w:rFonts w:ascii="Times New Roman" w:cs="Times New Roman" w:hAnsi="Times New Roman" w:eastAsiaTheme="minorHAnsi"/>
                <w:sz w:val="26"/>
                <w:szCs w:val="26"/>
                <w:lang w:eastAsia="en-US"/>
              </w:rPr>
              <w:t xml:space="preserve"> (протоколами лечения) по вопросам оказания медицинской помощи или преждевременным с клинической точки зрения прекращением проведения лечебных мероприятий при отсутствии клинического эффекта, устанавливается при полном или частичном несоответствии (как в сторону уменьшения, так и превышения) оказанной застрахованному лицу медицинской помощи обязательным требованиям, предусмотренным законодательством Российской Федерации, нормативными правовыми актами федеральных органов исполнительной власти, а также произведенные без учета состояния здоровья пациента (информации о наличии противопоказаний или индивидуальных показаний, данных анамнеза);</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нарушение по вине медицинской организации преемственности в лечении, необоснованная или непрофильная госпитализация застрахованного лица (выявляется страховой медицинской организацией при нарушении медицинской организацией </w:t>
            </w:r>
            <w:r>
              <w:rPr/>
              <w:fldChar w:fldCharType="begin"/>
            </w:r>
            <w:r>
              <w:instrText xml:space="preserve"> HYPERLINK "consultantplus://offline/ref=0E1F7865818AAF06D0EC7704E203463FD4EAD5D7E32B2433BC75B1B96C63B05F90D68BA9F332EC6CA47845F84F974BBB57333FDDC97D4FF529n6M" </w:instrText>
            </w:r>
            <w:r>
              <w:rPr/>
              <w:fldChar w:fldCharType="separate"/>
            </w:r>
            <w:r>
              <w:rPr>
                <w:rFonts w:ascii="Times New Roman" w:cs="Times New Roman" w:hAnsi="Times New Roman" w:eastAsiaTheme="minorHAnsi"/>
                <w:sz w:val="26"/>
                <w:szCs w:val="26"/>
                <w:lang w:eastAsia="en-US"/>
              </w:rPr>
              <w:t>порядков</w:t>
            </w:r>
            <w:r>
              <w:rPr/>
              <w:fldChar w:fldCharType="end"/>
            </w:r>
            <w:r>
              <w:rPr>
                <w:rFonts w:ascii="Times New Roman" w:cs="Times New Roman" w:hAnsi="Times New Roman" w:eastAsiaTheme="minorHAnsi"/>
                <w:sz w:val="26"/>
                <w:szCs w:val="26"/>
                <w:lang w:eastAsia="en-US"/>
              </w:rPr>
              <w:t xml:space="preserve"> оказания медицинской помощи и установленных критериев госпитализации, включая отсутствие медицинских показаний для пребывания пациента в условиях круглосуточного стационара для проведения лечебных и диагностических мероприятий или госпитализация в медицинскую организацию или отделение, не имеющие соответствующей лицензии на оказание данного вида помощи (выполнение технологии));</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развитие ятрогенного заболевания (выявляется при ухудшении состояния здоровья человека или возникновении нового заболевания, обусловленном неблагоприятными последствиями любых медицинских воздействий);</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отсутствие объективных причин непредставления первичной медицинской документации, подтверждающей факт оказания застрахованному лицу медицинской помощи в медицинской организации (за исключением: изъятия документации уполномоченными органами, наличия официального запроса от застрахованного лица (представителя), оформленного в установленном законодательством Российской Федерации порядке);</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дефекты оформления первичной медицинской документации, затрудняющие работу с документацией, препятствующие проведению 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 </w:t>
            </w:r>
            <w:r>
              <w:rPr>
                <w:rFonts w:ascii="Times New Roman" w:cs="Times New Roman" w:hAnsi="Times New Roman"/>
                <w:color w:val="ff0000"/>
                <w:sz w:val="26"/>
                <w:szCs w:val="26"/>
                <w:u w:val="single"/>
              </w:rPr>
              <w:t>(выявляется страховой медицинской организацией при нарушении медицинской организацией правил оформления медицинской документации).</w:t>
            </w:r>
          </w:p>
        </w:tc>
        <w:tc>
          <w:tcPr>
            <w:tcW w:w="7393" w:type="dxa"/>
            <w:tcBorders/>
            <w:tcFitText w:val="false"/>
          </w:tcPr>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86. Неоплата или уменьшение оплаты медицинской помощи и уплата медицинской организацией штрафов в соответствии с пунктом 85 настоящего Порядка в зависимости от вида выявленных нарушений при оказании медицинской помощи могут применяться раздельно или одновременно </w:t>
            </w:r>
            <w:r>
              <w:rPr>
                <w:rFonts w:ascii="Times New Roman" w:cs="Times New Roman" w:hAnsi="Times New Roman"/>
                <w:color w:val="00b050"/>
                <w:sz w:val="26"/>
                <w:szCs w:val="26"/>
                <w:u w:val="single"/>
              </w:rPr>
              <w:t>с учетом результатов рассмотрения страховой медицинской организацией протокола разногласий, предусмотренного пунктом 78 настоящего Порядка (при наличии), и рассмотрения территориальным фондом претензии медицинской организации, предусмотренной пунктом 91 настоящего Порядка (при наличии).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68.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дефектов медицинской помощи и/или нарушений при оказании медицинской помощи или требует возврата сумм в страховую медицинскую организацию.</w:t>
            </w:r>
          </w:p>
          <w:p>
            <w:pPr>
              <w:pStyle w:val="style0"/>
              <w:spacing w:lineRule="atLeast" w:line="23"/>
              <w:ind w:firstLine="709"/>
              <w:jc w:val="both"/>
              <w:rPr>
                <w:rFonts w:ascii="Times New Roman" w:cs="Times New Roman" w:hAnsi="Times New Roman"/>
                <w:color w:val="ff0000"/>
                <w:sz w:val="26"/>
                <w:szCs w:val="26"/>
                <w:u w:val="single"/>
              </w:rPr>
            </w:pPr>
            <w:r>
              <w:rPr>
                <w:rFonts w:ascii="Times New Roman" w:cs="Times New Roman" w:hAnsi="Times New Roman"/>
                <w:color w:val="ff0000"/>
                <w:sz w:val="26"/>
                <w:szCs w:val="26"/>
                <w:u w:val="single"/>
              </w:rPr>
              <w:t>Сумма, не подлежащая оплате по результатам контроля, удерживается из объема средств, предусмотренных для оплаты медицинской помощи, оказанной медицинской организацией, либо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w:t>
            </w:r>
          </w:p>
        </w:tc>
        <w:tc>
          <w:tcPr>
            <w:tcW w:w="7393" w:type="dxa"/>
            <w:tcBorders/>
            <w:tcFitText w:val="false"/>
          </w:tcPr>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87.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69. За неоказание, несвоевременное оказание, либо оказание медицинской помощи ненадлежащего качества медицинская организация уплачивает штраф в соответствии с перечнем оснований для отказа (уменьшения) оплаты медицинской помощи (</w:t>
            </w:r>
            <w:r>
              <w:rPr/>
              <w:fldChar w:fldCharType="begin"/>
            </w:r>
            <w:r>
              <w:instrText xml:space="preserve"> HYPERLINK \l "P1105" </w:instrText>
            </w:r>
            <w:r>
              <w:rPr/>
              <w:fldChar w:fldCharType="separate"/>
            </w:r>
            <w:r>
              <w:rPr>
                <w:rFonts w:ascii="Times New Roman" w:cs="Times New Roman" w:hAnsi="Times New Roman" w:eastAsiaTheme="minorHAnsi"/>
                <w:sz w:val="26"/>
                <w:szCs w:val="26"/>
                <w:lang w:eastAsia="en-US"/>
              </w:rPr>
              <w:t>приложение 8</w:t>
            </w:r>
            <w:r>
              <w:rPr/>
              <w:fldChar w:fldCharType="end"/>
            </w:r>
            <w:r>
              <w:rPr>
                <w:rFonts w:ascii="Times New Roman" w:cs="Times New Roman" w:hAnsi="Times New Roman" w:eastAsiaTheme="minorHAnsi"/>
                <w:sz w:val="26"/>
                <w:szCs w:val="26"/>
                <w:lang w:eastAsia="en-US"/>
              </w:rPr>
              <w:t xml:space="preserve"> к настоящему Порядку) на основании предписания, содержащего:</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заголовочную часть (номер и дата предписания, место вынесения, наименование организации, проводившей контроль, и медицинской организации, в отношении которой применяется штраф);</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б) содержательную часть (основание для применения к медицинской организации штрафа в соответствии с нормативными правовыми актами в сфере обязательного медицинского страхования, номера и даты актов контроля);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в) предписывающую часть (код дефекта медицинской помощи/нарушения при оказании медицинской помощи в соответствии с </w:t>
            </w:r>
            <w:r>
              <w:rPr/>
              <w:fldChar w:fldCharType="begin"/>
            </w:r>
            <w:r>
              <w:instrText xml:space="preserve"> HYPERLINK \l "P1105" </w:instrText>
            </w:r>
            <w:r>
              <w:rPr/>
              <w:fldChar w:fldCharType="separate"/>
            </w:r>
            <w:r>
              <w:rPr>
                <w:rFonts w:ascii="Times New Roman" w:cs="Times New Roman" w:hAnsi="Times New Roman" w:eastAsiaTheme="minorHAnsi"/>
                <w:sz w:val="26"/>
                <w:szCs w:val="26"/>
                <w:lang w:eastAsia="en-US"/>
              </w:rPr>
              <w:t>приложением 8</w:t>
            </w:r>
            <w:r>
              <w:rPr/>
              <w:fldChar w:fldCharType="end"/>
            </w:r>
            <w:r>
              <w:rPr>
                <w:rFonts w:ascii="Times New Roman" w:cs="Times New Roman" w:hAnsi="Times New Roman" w:eastAsiaTheme="minorHAnsi"/>
                <w:sz w:val="26"/>
                <w:szCs w:val="26"/>
                <w:lang w:eastAsia="en-US"/>
              </w:rPr>
              <w:t xml:space="preserve"> к настоящему Порядку, размер и срок уплаты штрафа);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г) заключительную часть (информирование о возможности обжалования предписания в соответствии с законодательством Российской Федерации, подпись руководителя (заместителя руководителя) организации, проводившей контроль).</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88. Уплата медицинской организацией штрафа за неоказание, несвоевременное оказание, либо оказание медицинской помощи ненадлежащего качества в соответствии с перечнем оснований для отказа (уменьшения) оплаты медицинской помощи (</w:t>
            </w:r>
            <w:r>
              <w:rPr/>
              <w:fldChar w:fldCharType="begin"/>
            </w:r>
            <w:r>
              <w:instrText xml:space="preserve"> HYPERLINK \l "P1104" </w:instrText>
            </w:r>
            <w:r>
              <w:rPr/>
              <w:fldChar w:fldCharType="separate"/>
            </w:r>
            <w:r>
              <w:rPr>
                <w:rFonts w:ascii="Times New Roman" w:cs="Times New Roman" w:hAnsi="Times New Roman" w:eastAsiaTheme="minorHAnsi"/>
                <w:sz w:val="26"/>
                <w:szCs w:val="26"/>
                <w:lang w:eastAsia="en-US"/>
              </w:rPr>
              <w:t>приложение 8</w:t>
            </w:r>
            <w:r>
              <w:rPr/>
              <w:fldChar w:fldCharType="end"/>
            </w:r>
            <w:r>
              <w:rPr>
                <w:rFonts w:ascii="Times New Roman" w:cs="Times New Roman" w:hAnsi="Times New Roman" w:eastAsiaTheme="minorHAnsi"/>
                <w:sz w:val="26"/>
                <w:szCs w:val="26"/>
                <w:lang w:eastAsia="en-US"/>
              </w:rPr>
              <w:t xml:space="preserve"> к настоящему Порядку) осуществляется </w:t>
            </w:r>
            <w:r>
              <w:rPr>
                <w:rFonts w:ascii="Times New Roman" w:cs="Times New Roman" w:hAnsi="Times New Roman" w:eastAsiaTheme="minorHAnsi"/>
                <w:color w:val="00b050"/>
                <w:sz w:val="26"/>
                <w:szCs w:val="26"/>
                <w:u w:val="single"/>
                <w:lang w:eastAsia="en-US"/>
              </w:rPr>
              <w:t>на основании решения страховой медицинской организации/территориального фонда</w:t>
            </w:r>
            <w:r>
              <w:rPr>
                <w:rFonts w:ascii="Times New Roman" w:cs="Times New Roman" w:hAnsi="Times New Roman" w:eastAsiaTheme="minorHAnsi"/>
                <w:sz w:val="26"/>
                <w:szCs w:val="26"/>
                <w:lang w:eastAsia="en-US"/>
              </w:rPr>
              <w:t>, содержащего:</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заголовочную часть (номер и дата решения, наименование организации, проводившей контроль, и медицинской организации, в отношении которой применяется штраф);</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содержательную часть (основание для применения к медицинской организации штрафа, номера и даты актов контроля);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 предписывающую часть (код нарушения при оказании медицинской помощи в соответствии с </w:t>
            </w:r>
            <w:r>
              <w:rPr/>
              <w:fldChar w:fldCharType="begin"/>
            </w:r>
            <w:r>
              <w:instrText xml:space="preserve"> HYPERLINK \l "P1104" </w:instrText>
            </w:r>
            <w:r>
              <w:rPr/>
              <w:fldChar w:fldCharType="separate"/>
            </w:r>
            <w:r>
              <w:rPr>
                <w:rFonts w:ascii="Times New Roman" w:cs="Times New Roman" w:hAnsi="Times New Roman" w:eastAsiaTheme="minorHAnsi"/>
                <w:sz w:val="26"/>
                <w:szCs w:val="26"/>
                <w:lang w:eastAsia="en-US"/>
              </w:rPr>
              <w:t>приложением 8</w:t>
            </w:r>
            <w:r>
              <w:rPr/>
              <w:fldChar w:fldCharType="end"/>
            </w:r>
            <w:r>
              <w:rPr>
                <w:rFonts w:ascii="Times New Roman" w:cs="Times New Roman" w:hAnsi="Times New Roman" w:eastAsiaTheme="minorHAnsi"/>
                <w:sz w:val="26"/>
                <w:szCs w:val="26"/>
                <w:lang w:eastAsia="en-US"/>
              </w:rPr>
              <w:t xml:space="preserve"> к настоящему Порядку, размер и срок уплаты штрафа);</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 заключительную часть (информирование о возможности обжалования решения в соответствии с разделом XI настоящего Порядка, подпись руководителя (заместителя руководителя) организации, проводившей контроль).</w:t>
            </w:r>
          </w:p>
          <w:p>
            <w:pPr>
              <w:pStyle w:val="style0"/>
              <w:spacing w:lineRule="atLeast" w:line="23"/>
              <w:ind w:firstLine="709"/>
              <w:jc w:val="both"/>
              <w:rPr>
                <w:rFonts w:ascii="Times New Roman" w:cs="Times New Roman" w:hAnsi="Times New Roman"/>
                <w:color w:val="00b050"/>
                <w:sz w:val="26"/>
                <w:szCs w:val="26"/>
                <w:u w:val="single"/>
              </w:rPr>
            </w:pPr>
            <w:r>
              <w:rPr>
                <w:rFonts w:ascii="Times New Roman" w:cs="Times New Roman" w:hAnsi="Times New Roman"/>
                <w:color w:val="00b050"/>
                <w:sz w:val="26"/>
                <w:szCs w:val="26"/>
                <w:u w:val="single"/>
              </w:rPr>
              <w:t>Решение страховой медицинской организации/территориального фонда об уплате медицинской организацией штрафа за неоказание, несвоевременное оказание, либо оказание медицинской помощи ненадлежащего качества передается медицинской организации одновременно с актом контроля в сроки, установленные пунктом 76 настоящего Порядка.</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70.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страховому случаю не производится.</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71.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90.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72. Средства, поступившие в результате применения санкций к медицинской организации за нарушения, выявленные в ходе контроля, расходуются в соответствии с Федеральным </w:t>
            </w:r>
            <w:r>
              <w:rPr/>
              <w:fldChar w:fldCharType="begin"/>
            </w:r>
            <w:r>
              <w:instrText xml:space="preserve"> HYPERLINK "consultantplus://offline/ref=0E1F7865818AAF06D0EC7704E203463FD6EFD3D6E42F2433BC75B1B96C63B05F82D6D3A5F231F26CA16D13A90A2CnBM" </w:instrText>
            </w:r>
            <w:r>
              <w:rPr/>
              <w:fldChar w:fldCharType="separate"/>
            </w:r>
            <w:r>
              <w:rPr>
                <w:rFonts w:ascii="Times New Roman" w:cs="Times New Roman" w:hAnsi="Times New Roman" w:eastAsiaTheme="minorHAnsi"/>
                <w:sz w:val="26"/>
                <w:szCs w:val="26"/>
                <w:lang w:eastAsia="en-US"/>
              </w:rPr>
              <w:t>законом</w:t>
            </w:r>
            <w:r>
              <w:rPr/>
              <w:fldChar w:fldCharType="end"/>
            </w:r>
            <w:r>
              <w:rPr>
                <w:rFonts w:ascii="Times New Roman" w:cs="Times New Roman" w:hAnsi="Times New Roman" w:eastAsiaTheme="minorHAnsi"/>
                <w:sz w:val="26"/>
                <w:szCs w:val="26"/>
                <w:lang w:eastAsia="en-US"/>
              </w:rPr>
              <w:t>.</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91. Средства, поступившие в результате применения санкций к медицинской организации за нарушения, выявленные в ходе контроля, расходуются в соответствии с частью 6</w:t>
            </w:r>
            <w:r>
              <w:rPr>
                <w:rFonts w:ascii="Times New Roman" w:cs="Times New Roman" w:hAnsi="Times New Roman" w:eastAsiaTheme="minorHAnsi"/>
                <w:sz w:val="26"/>
                <w:szCs w:val="26"/>
                <w:lang w:eastAsia="en-US"/>
              </w:rPr>
              <w:t>(</w:t>
            </w:r>
            <w:r>
              <w:rPr>
                <w:rFonts w:ascii="Times New Roman" w:cs="Times New Roman" w:hAnsi="Times New Roman" w:eastAsiaTheme="minorHAnsi"/>
                <w:sz w:val="26"/>
                <w:szCs w:val="26"/>
                <w:lang w:eastAsia="en-US"/>
              </w:rPr>
              <w:t>3</w:t>
            </w:r>
            <w:r>
              <w:rPr>
                <w:rFonts w:ascii="Times New Roman" w:cs="Times New Roman" w:hAnsi="Times New Roman" w:eastAsiaTheme="minorHAnsi"/>
                <w:sz w:val="26"/>
                <w:szCs w:val="26"/>
                <w:lang w:eastAsia="en-US"/>
              </w:rPr>
              <w:t>)</w:t>
            </w:r>
            <w:r>
              <w:rPr>
                <w:rFonts w:ascii="Times New Roman" w:cs="Times New Roman" w:hAnsi="Times New Roman" w:eastAsiaTheme="minorHAnsi"/>
                <w:sz w:val="26"/>
                <w:szCs w:val="26"/>
                <w:lang w:eastAsia="en-US"/>
              </w:rPr>
              <w:t xml:space="preserve"> статьи 26 и статьей 28 Федерального закона «Об обязательном медицинском страховании в Российской Федерации».</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XI. Обжалование медицинской организацией</w:t>
            </w:r>
          </w:p>
          <w:p>
            <w:pPr>
              <w:pStyle w:val="style0"/>
              <w:jc w:val="center"/>
              <w:rPr>
                <w:rFonts w:ascii="Times New Roman" w:cs="Times New Roman" w:hAnsi="Times New Roman"/>
                <w:b/>
                <w:sz w:val="32"/>
                <w:szCs w:val="32"/>
              </w:rPr>
            </w:pPr>
            <w:r>
              <w:rPr>
                <w:rFonts w:ascii="Times New Roman" w:cs="Times New Roman" w:hAnsi="Times New Roman"/>
                <w:b/>
                <w:sz w:val="32"/>
                <w:szCs w:val="32"/>
              </w:rPr>
              <w:t>заключения страховой медицинской организации</w:t>
            </w:r>
          </w:p>
          <w:p>
            <w:pPr>
              <w:pStyle w:val="style0"/>
              <w:jc w:val="center"/>
              <w:rPr>
                <w:rFonts w:ascii="Times New Roman" w:cs="Times New Roman" w:hAnsi="Times New Roman"/>
                <w:sz w:val="26"/>
                <w:szCs w:val="26"/>
              </w:rPr>
            </w:pPr>
            <w:r>
              <w:rPr>
                <w:rFonts w:ascii="Times New Roman" w:cs="Times New Roman" w:hAnsi="Times New Roman"/>
                <w:b/>
                <w:sz w:val="32"/>
                <w:szCs w:val="32"/>
              </w:rPr>
              <w:t>по результатам контроля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73. В соответствии со </w:t>
            </w:r>
            <w:r>
              <w:rPr/>
              <w:fldChar w:fldCharType="begin"/>
            </w:r>
            <w:r>
              <w:instrText xml:space="preserve"> HYPERLINK "consultantplus://offline/ref=0E1F7865818AAF06D0EC7704E203463FD6EFD3D6E42F2433BC75B1B96C63B05F90D68BA9F332E96FA27845F84F974BBB57333FDDC97D4FF529n6M" </w:instrText>
            </w:r>
            <w:r>
              <w:rPr/>
              <w:fldChar w:fldCharType="separate"/>
            </w:r>
            <w:r>
              <w:rPr>
                <w:rFonts w:ascii="Times New Roman" w:cs="Times New Roman" w:hAnsi="Times New Roman" w:eastAsiaTheme="minorHAnsi"/>
                <w:sz w:val="26"/>
                <w:szCs w:val="26"/>
                <w:lang w:eastAsia="en-US"/>
              </w:rPr>
              <w:t>статьей 42</w:t>
            </w:r>
            <w:r>
              <w:rPr/>
              <w:fldChar w:fldCharType="end"/>
            </w:r>
            <w:r>
              <w:rPr>
                <w:rFonts w:ascii="Times New Roman" w:cs="Times New Roman" w:hAnsi="Times New Roman" w:eastAsiaTheme="minorHAnsi"/>
                <w:sz w:val="26"/>
                <w:szCs w:val="26"/>
                <w:lang w:eastAsia="en-US"/>
              </w:rPr>
              <w:t xml:space="preserve"> Федерального закона медицинская организация имеет право обжаловать заключение страховой медицинской организации по результатам контроля в течение 15 рабочих дней со дня получения актов страховой медицинской организации путем направления претензии в территориальный фонд обязательного медицинского страхования по рекомендуемому образцу (</w:t>
            </w:r>
            <w:r>
              <w:rPr/>
              <w:fldChar w:fldCharType="begin"/>
            </w:r>
            <w:r>
              <w:instrText xml:space="preserve"> HYPERLINK \l "P1330" </w:instrText>
            </w:r>
            <w:r>
              <w:rPr/>
              <w:fldChar w:fldCharType="separate"/>
            </w:r>
            <w:r>
              <w:rPr>
                <w:rFonts w:ascii="Times New Roman" w:cs="Times New Roman" w:hAnsi="Times New Roman" w:eastAsiaTheme="minorHAnsi"/>
                <w:sz w:val="26"/>
                <w:szCs w:val="26"/>
                <w:lang w:eastAsia="en-US"/>
              </w:rPr>
              <w:t>приложение 9</w:t>
            </w:r>
            <w:r>
              <w:rPr/>
              <w:fldChar w:fldCharType="end"/>
            </w:r>
            <w:r>
              <w:rPr>
                <w:rFonts w:ascii="Times New Roman" w:cs="Times New Roman" w:hAnsi="Times New Roman" w:eastAsiaTheme="minorHAnsi"/>
                <w:sz w:val="26"/>
                <w:szCs w:val="26"/>
                <w:lang w:eastAsia="en-US"/>
              </w:rPr>
              <w:t xml:space="preserve"> к настоящему Порядку).</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ff0000"/>
                <w:sz w:val="26"/>
                <w:szCs w:val="26"/>
                <w:u w:val="single"/>
                <w:lang w:eastAsia="en-US"/>
              </w:rPr>
              <w:t>Претензия оформляется в письменном виде и направляется вместе с необходимыми материалами в территориальный фонд обязательного медицинского страхования.</w:t>
            </w:r>
            <w:r>
              <w:rPr>
                <w:rFonts w:ascii="Times New Roman" w:cs="Times New Roman" w:hAnsi="Times New Roman" w:eastAsiaTheme="minorHAnsi"/>
                <w:sz w:val="26"/>
                <w:szCs w:val="26"/>
                <w:lang w:eastAsia="en-US"/>
              </w:rPr>
              <w:t xml:space="preserve"> Медицинская организация обязана предоставить в территориальный фонд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обоснование претензии;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б) перечень вопросов по каждому оспариваемому случаю;</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 материалы внутреннего контроля по оспариваемому случаю.</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К претензии прилагаются результаты ведомственного контроля качества медицинской помощи (при наличии).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92. В соответствии со </w:t>
            </w:r>
            <w:r>
              <w:rPr/>
              <w:fldChar w:fldCharType="begin"/>
            </w:r>
            <w:r>
              <w:instrText xml:space="preserve"> HYPERLINK "consultantplus://offline/ref=6E32F7FF66556E3B8798076800B288CAB1A20C2536D6617FC615341EC4BEB45ED66B50EC6DEA4686FD1801864BD092CC1FB831D8A77DFBS655P" </w:instrText>
            </w:r>
            <w:r>
              <w:rPr/>
              <w:fldChar w:fldCharType="separate"/>
            </w:r>
            <w:r>
              <w:rPr>
                <w:rFonts w:ascii="Times New Roman" w:cs="Times New Roman" w:hAnsi="Times New Roman" w:eastAsiaTheme="minorHAnsi"/>
                <w:sz w:val="26"/>
                <w:szCs w:val="26"/>
                <w:lang w:eastAsia="en-US"/>
              </w:rPr>
              <w:t>статьей 42</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актов страховой медицинской организации путем направления в территориальный фонд письменной претензии </w:t>
            </w:r>
            <w:r>
              <w:rPr>
                <w:rFonts w:ascii="Times New Roman" w:cs="Times New Roman" w:hAnsi="Times New Roman" w:eastAsiaTheme="minorHAnsi"/>
                <w:sz w:val="26"/>
                <w:szCs w:val="26"/>
                <w:lang w:eastAsia="en-US"/>
              </w:rPr>
              <w:t>по форме, согласно приложению 7 к настоящему Порядку.</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К претензии в обязательном порядке прилагаются: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обоснование претензии;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перечень вопросов по каждому оспариваемому случаю;</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3) материалы внутреннего контроля качества </w:t>
            </w:r>
            <w:r>
              <w:rPr>
                <w:rFonts w:ascii="Times New Roman" w:cs="Times New Roman" w:hAnsi="Times New Roman" w:eastAsiaTheme="minorHAnsi"/>
                <w:color w:val="00b050"/>
                <w:sz w:val="26"/>
                <w:szCs w:val="26"/>
                <w:u w:val="single"/>
                <w:lang w:eastAsia="en-US"/>
              </w:rPr>
              <w:t>и безопасности медицинской деятельности</w:t>
            </w:r>
            <w:r>
              <w:rPr>
                <w:rFonts w:ascii="Times New Roman" w:cs="Times New Roman" w:hAnsi="Times New Roman" w:eastAsiaTheme="minorHAnsi"/>
                <w:sz w:val="26"/>
                <w:szCs w:val="26"/>
                <w:lang w:eastAsia="en-US"/>
              </w:rPr>
              <w:t xml:space="preserve"> по оспариваемому случаю.</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К претензии прилагаются результаты ведомственного контроля качества </w:t>
            </w:r>
            <w:r>
              <w:rPr>
                <w:rFonts w:ascii="Times New Roman" w:cs="Times New Roman" w:hAnsi="Times New Roman" w:eastAsiaTheme="minorHAnsi"/>
                <w:color w:val="00b050"/>
                <w:sz w:val="26"/>
                <w:szCs w:val="26"/>
                <w:u w:val="single"/>
                <w:lang w:eastAsia="en-US"/>
              </w:rPr>
              <w:t>и безопасности</w:t>
            </w:r>
            <w:r>
              <w:rPr>
                <w:rFonts w:ascii="Times New Roman" w:cs="Times New Roman" w:hAnsi="Times New Roman" w:eastAsiaTheme="minorHAnsi"/>
                <w:sz w:val="26"/>
                <w:szCs w:val="26"/>
                <w:lang w:eastAsia="en-US"/>
              </w:rPr>
              <w:t xml:space="preserve"> медицинской деятельности (при наличии).</w:t>
            </w:r>
          </w:p>
          <w:p>
            <w:pPr>
              <w:pStyle w:val="style0"/>
              <w:spacing w:lineRule="atLeast" w:line="23"/>
              <w:ind w:firstLine="709"/>
              <w:jc w:val="both"/>
              <w:rPr>
                <w:rFonts w:ascii="Times New Roman" w:cs="Times New Roman" w:hAnsi="Times New Roman"/>
                <w:color w:val="00b050"/>
                <w:sz w:val="26"/>
                <w:szCs w:val="26"/>
                <w:u w:val="single"/>
              </w:rPr>
            </w:pPr>
            <w:r>
              <w:rPr>
                <w:rFonts w:ascii="Times New Roman" w:cs="Times New Roman" w:hAnsi="Times New Roman"/>
                <w:color w:val="00b050"/>
                <w:sz w:val="26"/>
                <w:szCs w:val="26"/>
                <w:u w:val="single"/>
              </w:rPr>
              <w:t>В случае первичного направления медицинской организацией в страховую медицинскую организацию протокола разногласий к акту,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74. Территориальный фонд обязательного медицинского страхования в течение 30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медико-экономического контроля, медико-экономической экспертизы и экспертизы качества медицинской помощи, которые в соответствии с </w:t>
            </w:r>
            <w:r>
              <w:rPr/>
              <w:fldChar w:fldCharType="begin"/>
            </w:r>
            <w:r>
              <w:instrText xml:space="preserve"> HYPERLINK "consultantplus://offline/ref=0E1F7865818AAF06D0EC7704E203463FD6EFD3D6E42F2433BC75B1B96C63B05F90D68BA9F332E96FAE7845F84F974BBB57333FDDC97D4FF529n6M" </w:instrText>
            </w:r>
            <w:r>
              <w:rPr/>
              <w:fldChar w:fldCharType="separate"/>
            </w:r>
            <w:r>
              <w:rPr>
                <w:rFonts w:ascii="Times New Roman" w:cs="Times New Roman" w:hAnsi="Times New Roman" w:eastAsiaTheme="minorHAnsi"/>
                <w:sz w:val="26"/>
                <w:szCs w:val="26"/>
                <w:lang w:eastAsia="en-US"/>
              </w:rPr>
              <w:t>частью 4 статьи 42</w:t>
            </w:r>
            <w:r>
              <w:rPr/>
              <w:fldChar w:fldCharType="end"/>
            </w:r>
            <w:r>
              <w:rPr>
                <w:rFonts w:ascii="Times New Roman" w:cs="Times New Roman" w:hAnsi="Times New Roman" w:eastAsiaTheme="minorHAnsi"/>
                <w:sz w:val="26"/>
                <w:szCs w:val="26"/>
                <w:lang w:eastAsia="en-US"/>
              </w:rPr>
              <w:t xml:space="preserve"> Федерального закона оформляются решением территориального фонда.</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93.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медико-экономического контроля, медико-экономической экспертизы и экспертизы качества медицинской помощи, которые в соответствии с </w:t>
            </w:r>
            <w:r>
              <w:rPr/>
              <w:fldChar w:fldCharType="begin"/>
            </w:r>
            <w:r>
              <w:instrText xml:space="preserve"> HYPERLINK "consultantplus://offline/ref=6E32F7FF66556E3B8798076800B288CAB1A20C2536D6617FC615341EC4BEB45ED66B50EC6DEA468AFD1801864BD092CC1FB831D8A77DFBS655P" </w:instrText>
            </w:r>
            <w:r>
              <w:rPr/>
              <w:fldChar w:fldCharType="separate"/>
            </w:r>
            <w:r>
              <w:rPr>
                <w:rFonts w:ascii="Times New Roman" w:cs="Times New Roman" w:hAnsi="Times New Roman" w:eastAsiaTheme="minorHAnsi"/>
                <w:sz w:val="26"/>
                <w:szCs w:val="26"/>
                <w:lang w:eastAsia="en-US"/>
              </w:rPr>
              <w:t>частью 4 статьи 42</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оформляются решением территориального фонда </w:t>
            </w:r>
            <w:r>
              <w:rPr>
                <w:rFonts w:ascii="Times New Roman" w:cs="Times New Roman" w:hAnsi="Times New Roman" w:eastAsiaTheme="minorHAnsi"/>
                <w:color w:val="00b050"/>
                <w:sz w:val="26"/>
                <w:szCs w:val="26"/>
                <w:u w:val="single"/>
                <w:lang w:eastAsia="en-US"/>
              </w:rPr>
              <w:t xml:space="preserve">с представлением в соответствии с пунктом 61 настоящего Порядка акта </w:t>
            </w:r>
            <w:r>
              <w:rPr>
                <w:rFonts w:ascii="Times New Roman" w:cs="Times New Roman" w:hAnsi="Times New Roman" w:eastAsiaTheme="minorHAnsi"/>
                <w:color w:val="00b050"/>
                <w:sz w:val="26"/>
                <w:szCs w:val="26"/>
                <w:u w:val="single"/>
                <w:lang w:eastAsia="en-US"/>
              </w:rPr>
              <w:t>реэкспертизы</w:t>
            </w:r>
            <w:r>
              <w:rPr>
                <w:rFonts w:ascii="Times New Roman" w:cs="Times New Roman" w:hAnsi="Times New Roman" w:eastAsiaTheme="minorHAnsi"/>
                <w:color w:val="00b050"/>
                <w:sz w:val="26"/>
                <w:szCs w:val="26"/>
                <w:u w:val="single"/>
                <w:lang w:eastAsia="en-US"/>
              </w:rPr>
              <w:t xml:space="preserve"> и/или экспертного заключения.</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По результатам </w:t>
            </w:r>
            <w:r>
              <w:rPr>
                <w:rFonts w:ascii="Times New Roman" w:cs="Times New Roman" w:hAnsi="Times New Roman" w:eastAsiaTheme="minorHAnsi"/>
                <w:color w:val="00b050"/>
                <w:sz w:val="26"/>
                <w:szCs w:val="26"/>
                <w:u w:val="single"/>
                <w:lang w:eastAsia="en-US"/>
              </w:rPr>
              <w:t>реэкспертизы</w:t>
            </w:r>
            <w:r>
              <w:rPr>
                <w:rFonts w:ascii="Times New Roman" w:cs="Times New Roman" w:hAnsi="Times New Roman" w:eastAsiaTheme="minorHAnsi"/>
                <w:color w:val="00b050"/>
                <w:sz w:val="26"/>
                <w:szCs w:val="26"/>
                <w:u w:val="single"/>
                <w:lang w:eastAsia="en-US"/>
              </w:rPr>
              <w:t xml:space="preserve"> территориальный фонд в течение десяти рабочих дней после оформления акта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актов и решения, подписанного руководителем, в страховую медицинскую организацию и медицинскую организацию.</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75. Решение территориального фонда обязательного медицинского страхования, признающее правоту медицинской организации,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color w:val="ff0000"/>
                <w:sz w:val="26"/>
                <w:szCs w:val="26"/>
                <w:u w:val="single"/>
                <w:lang w:eastAsia="en-US"/>
              </w:rPr>
            </w:pPr>
            <w:r>
              <w:rPr>
                <w:rFonts w:ascii="Times New Roman" w:cs="Times New Roman" w:hAnsi="Times New Roman" w:eastAsiaTheme="minorHAnsi"/>
                <w:color w:val="ff0000"/>
                <w:sz w:val="26"/>
                <w:szCs w:val="26"/>
                <w:u w:val="single"/>
                <w:lang w:eastAsia="en-US"/>
              </w:rPr>
              <w:t xml:space="preserve">Территориальный фонд обязательного медицинского страхования направляет решение по результатам </w:t>
            </w:r>
            <w:r>
              <w:rPr>
                <w:rFonts w:ascii="Times New Roman" w:cs="Times New Roman" w:hAnsi="Times New Roman" w:eastAsiaTheme="minorHAnsi"/>
                <w:color w:val="ff0000"/>
                <w:sz w:val="26"/>
                <w:szCs w:val="26"/>
                <w:u w:val="single"/>
                <w:lang w:eastAsia="en-US"/>
              </w:rPr>
              <w:t>реэкспертизы</w:t>
            </w:r>
            <w:r>
              <w:rPr>
                <w:rFonts w:ascii="Times New Roman" w:cs="Times New Roman" w:hAnsi="Times New Roman" w:eastAsiaTheme="minorHAnsi"/>
                <w:color w:val="ff0000"/>
                <w:sz w:val="26"/>
                <w:szCs w:val="26"/>
                <w:u w:val="single"/>
                <w:lang w:eastAsia="en-US"/>
              </w:rPr>
              <w:t xml:space="preserve"> в страховую медицинскую организацию и в медицинскую организацию, направившую претензию в территориальный фонд обязательного медицинского страхования.</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Изменение финансирования по результатам рассмотрения спорных случаев проводится страховой медицинской организацией в срок не позднее 30 рабочих дней (в период окончательного расчета с медицинской организацией за отчетный период).</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94. Решение территориального фонда, признающее правоту медицинской организации, </w:t>
            </w:r>
            <w:r>
              <w:rPr>
                <w:rFonts w:ascii="Times New Roman" w:cs="Times New Roman" w:hAnsi="Times New Roman" w:eastAsiaTheme="minorHAnsi"/>
                <w:color w:val="00b050"/>
                <w:sz w:val="26"/>
                <w:szCs w:val="26"/>
                <w:u w:val="single"/>
                <w:lang w:eastAsia="en-US"/>
              </w:rPr>
              <w:t>доведенное до страховой медицинской организации в сроки, установленные пунктом 61 настоящего Порядка</w:t>
            </w:r>
            <w:r>
              <w:rPr>
                <w:rFonts w:ascii="Times New Roman" w:cs="Times New Roman" w:hAnsi="Times New Roman" w:eastAsiaTheme="minorHAnsi"/>
                <w:sz w:val="26"/>
                <w:szCs w:val="26"/>
                <w:lang w:eastAsia="en-US"/>
              </w:rPr>
              <w:t>,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4097"/>
              <w:spacing w:lineRule="atLeast" w:line="23"/>
              <w:ind w:firstLine="709"/>
              <w:jc w:val="both"/>
              <w:rPr>
                <w:rFonts w:ascii="Times New Roman" w:cs="Times New Roman" w:hAnsi="Times New Roman" w:eastAsiaTheme="minorHAnsi"/>
                <w:sz w:val="26"/>
                <w:szCs w:val="26"/>
                <w:lang w:eastAsia="en-US"/>
              </w:rPr>
            </w:pP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Изменение финансирования по результатам рассмотрения спорных случаев проводится страховой медицинской организацией в срок не позднее тридцати рабочих дней (в период окончательного расчета с медицинской организацией за отчетный период).</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76. При несогласии медицинской организации с решением территориального фонда она вправе обжаловать это решение в судебном порядке.</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95. При несогласии медицинской организации с решением территориального фонда она вправе обжаловать это решение в судебном порядке.</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XII. Организация тер</w:t>
            </w:r>
            <w:r>
              <w:rPr>
                <w:rFonts w:ascii="Times New Roman" w:cs="Times New Roman" w:hAnsi="Times New Roman"/>
                <w:b/>
                <w:sz w:val="32"/>
                <w:szCs w:val="32"/>
              </w:rPr>
              <w:t>риториальным фондом</w:t>
            </w:r>
            <w:r>
              <w:rPr>
                <w:rFonts w:ascii="Times New Roman" w:cs="Times New Roman" w:hAnsi="Times New Roman"/>
                <w:b/>
                <w:sz w:val="32"/>
                <w:szCs w:val="32"/>
              </w:rPr>
              <w:t xml:space="preserve"> контроля при осуществлении</w:t>
            </w:r>
          </w:p>
          <w:p>
            <w:pPr>
              <w:pStyle w:val="style0"/>
              <w:jc w:val="center"/>
              <w:rPr>
                <w:rFonts w:ascii="Times New Roman" w:cs="Times New Roman" w:hAnsi="Times New Roman"/>
                <w:b/>
                <w:sz w:val="32"/>
                <w:szCs w:val="32"/>
              </w:rPr>
            </w:pPr>
            <w:r>
              <w:rPr>
                <w:rFonts w:ascii="Times New Roman" w:cs="Times New Roman" w:hAnsi="Times New Roman"/>
                <w:b/>
                <w:sz w:val="32"/>
                <w:szCs w:val="32"/>
              </w:rPr>
              <w:t>расчетов за медицинскую помощь, оказанную застрахованным</w:t>
            </w:r>
          </w:p>
          <w:p>
            <w:pPr>
              <w:pStyle w:val="style0"/>
              <w:jc w:val="center"/>
              <w:rPr>
                <w:rFonts w:ascii="Times New Roman" w:cs="Times New Roman" w:hAnsi="Times New Roman"/>
                <w:b/>
                <w:sz w:val="32"/>
                <w:szCs w:val="32"/>
              </w:rPr>
            </w:pPr>
            <w:r>
              <w:rPr>
                <w:rFonts w:ascii="Times New Roman" w:cs="Times New Roman" w:hAnsi="Times New Roman"/>
                <w:b/>
                <w:sz w:val="32"/>
                <w:szCs w:val="32"/>
              </w:rPr>
              <w:t>лицам за пределами субъекта Российской Федерации,</w:t>
            </w:r>
          </w:p>
          <w:p>
            <w:pPr>
              <w:pStyle w:val="style0"/>
              <w:jc w:val="center"/>
              <w:rPr>
                <w:rFonts w:ascii="Times New Roman" w:cs="Times New Roman" w:hAnsi="Times New Roman"/>
                <w:b/>
                <w:sz w:val="32"/>
                <w:szCs w:val="32"/>
              </w:rPr>
            </w:pPr>
            <w:r>
              <w:rPr>
                <w:rFonts w:ascii="Times New Roman" w:cs="Times New Roman" w:hAnsi="Times New Roman"/>
                <w:b/>
                <w:sz w:val="32"/>
                <w:szCs w:val="32"/>
              </w:rPr>
              <w:t>на территории которого выдан полис обязательного</w:t>
            </w:r>
          </w:p>
          <w:p>
            <w:pPr>
              <w:pStyle w:val="style0"/>
              <w:jc w:val="center"/>
              <w:rPr>
                <w:rFonts w:ascii="Times New Roman" w:cs="Times New Roman" w:hAnsi="Times New Roman"/>
                <w:sz w:val="26"/>
                <w:szCs w:val="26"/>
              </w:rPr>
            </w:pPr>
            <w:r>
              <w:rPr>
                <w:rFonts w:ascii="Times New Roman" w:cs="Times New Roman" w:hAnsi="Times New Roman"/>
                <w:b/>
                <w:sz w:val="32"/>
                <w:szCs w:val="32"/>
              </w:rPr>
              <w:t>медицинского страхования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77. Организация территориальным фондом обязательного медицинского страхования контроля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осуществляется в соответствии с </w:t>
            </w:r>
            <w:r>
              <w:rPr/>
              <w:fldChar w:fldCharType="begin"/>
            </w:r>
            <w:r>
              <w:instrText xml:space="preserve"> HYPERLINK \l "P58" </w:instrText>
            </w:r>
            <w:r>
              <w:rPr/>
              <w:fldChar w:fldCharType="separate"/>
            </w:r>
            <w:r>
              <w:rPr>
                <w:rFonts w:ascii="Times New Roman" w:cs="Times New Roman" w:hAnsi="Times New Roman" w:eastAsiaTheme="minorHAnsi"/>
                <w:sz w:val="26"/>
                <w:szCs w:val="26"/>
                <w:lang w:eastAsia="en-US"/>
              </w:rPr>
              <w:t>разделами III</w:t>
            </w:r>
            <w:r>
              <w:rPr/>
              <w:fldChar w:fldCharType="end"/>
            </w:r>
            <w:r>
              <w:rPr>
                <w:rFonts w:ascii="Times New Roman" w:cs="Times New Roman" w:hAnsi="Times New Roman" w:eastAsiaTheme="minorHAnsi"/>
                <w:sz w:val="26"/>
                <w:szCs w:val="26"/>
                <w:lang w:eastAsia="en-US"/>
              </w:rPr>
              <w:t xml:space="preserve"> - </w:t>
            </w:r>
            <w:r>
              <w:rPr/>
              <w:fldChar w:fldCharType="begin"/>
            </w:r>
            <w:r>
              <w:instrText xml:space="preserve"> HYPERLINK \l "P121" </w:instrText>
            </w:r>
            <w:r>
              <w:rPr/>
              <w:fldChar w:fldCharType="separate"/>
            </w:r>
            <w:r>
              <w:rPr>
                <w:rFonts w:ascii="Times New Roman" w:cs="Times New Roman" w:hAnsi="Times New Roman" w:eastAsiaTheme="minorHAnsi"/>
                <w:sz w:val="26"/>
                <w:szCs w:val="26"/>
                <w:lang w:eastAsia="en-US"/>
              </w:rPr>
              <w:t>V</w:t>
            </w:r>
            <w:r>
              <w:rPr/>
              <w:fldChar w:fldCharType="end"/>
            </w:r>
            <w:r>
              <w:rPr>
                <w:rFonts w:ascii="Times New Roman" w:cs="Times New Roman" w:hAnsi="Times New Roman" w:eastAsiaTheme="minorHAnsi"/>
                <w:sz w:val="26"/>
                <w:szCs w:val="26"/>
                <w:lang w:eastAsia="en-US"/>
              </w:rPr>
              <w:t xml:space="preserve"> настоящего Порядка.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При несогласии территориального фонда обязательного медицинского страхования по месту страхования с результатами медико-экономической экспертизы и/или экспертизы качества медицинской помощи, территориальные фонды обязательного медицинского страхования согласовывают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 повторно.</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96. Организация территориальным фондом контроля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осуществляется в соответствии с </w:t>
            </w:r>
            <w:r>
              <w:rPr/>
              <w:fldChar w:fldCharType="begin"/>
            </w:r>
            <w:r>
              <w:instrText xml:space="preserve"> HYPERLINK \l "P58" </w:instrText>
            </w:r>
            <w:r>
              <w:rPr/>
              <w:fldChar w:fldCharType="separate"/>
            </w:r>
            <w:r>
              <w:rPr>
                <w:rFonts w:ascii="Times New Roman" w:cs="Times New Roman" w:hAnsi="Times New Roman" w:eastAsiaTheme="minorHAnsi"/>
                <w:sz w:val="26"/>
                <w:szCs w:val="26"/>
                <w:lang w:eastAsia="en-US"/>
              </w:rPr>
              <w:t>разделами III</w:t>
            </w:r>
            <w:r>
              <w:rPr/>
              <w:fldChar w:fldCharType="end"/>
            </w:r>
            <w:r>
              <w:rPr>
                <w:rFonts w:ascii="Times New Roman" w:cs="Times New Roman" w:hAnsi="Times New Roman" w:eastAsiaTheme="minorHAnsi"/>
                <w:sz w:val="26"/>
                <w:szCs w:val="26"/>
                <w:lang w:eastAsia="en-US"/>
              </w:rPr>
              <w:t xml:space="preserve"> - </w:t>
            </w:r>
            <w:r>
              <w:rPr/>
              <w:fldChar w:fldCharType="begin"/>
            </w:r>
            <w:r>
              <w:instrText xml:space="preserve"> HYPERLINK \l "P121" </w:instrText>
            </w:r>
            <w:r>
              <w:rPr/>
              <w:fldChar w:fldCharType="separate"/>
            </w:r>
            <w:r>
              <w:rPr>
                <w:rFonts w:ascii="Times New Roman" w:cs="Times New Roman" w:hAnsi="Times New Roman" w:eastAsiaTheme="minorHAnsi"/>
                <w:sz w:val="26"/>
                <w:szCs w:val="26"/>
                <w:lang w:eastAsia="en-US"/>
              </w:rPr>
              <w:t>V</w:t>
            </w:r>
            <w:r>
              <w:rPr/>
              <w:fldChar w:fldCharType="end"/>
            </w:r>
            <w:r>
              <w:rPr>
                <w:rFonts w:ascii="Times New Roman" w:cs="Times New Roman" w:hAnsi="Times New Roman" w:eastAsiaTheme="minorHAnsi"/>
                <w:sz w:val="26"/>
                <w:szCs w:val="26"/>
                <w:lang w:eastAsia="en-US"/>
              </w:rPr>
              <w:t xml:space="preserve"> настоящего Порядка.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97. 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для проведения по поручению территориального фонда по месту оказания медицинской помощи соответствующей экспертизы.</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p>
        </w:tc>
        <w:tc>
          <w:tcPr>
            <w:tcW w:w="7393" w:type="dxa"/>
            <w:tcBorders/>
            <w:tcFitText w:val="false"/>
          </w:tcPr>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98. 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назначает специалиста-эксперта и/или эксперта качества медицинской помощи.</w:t>
            </w:r>
          </w:p>
        </w:tc>
      </w:tr>
      <w:tr>
        <w:tblPrEx/>
        <w:trPr/>
        <w:tc>
          <w:tcPr>
            <w:tcW w:w="14786" w:type="dxa"/>
            <w:gridSpan w:val="2"/>
            <w:tcBorders/>
            <w:tcFitText w:val="false"/>
          </w:tcPr>
          <w:p>
            <w:pPr>
              <w:pStyle w:val="style0"/>
              <w:jc w:val="center"/>
              <w:rPr>
                <w:rFonts w:ascii="Times New Roman" w:cs="Times New Roman" w:hAnsi="Times New Roman"/>
                <w:b/>
                <w:sz w:val="32"/>
                <w:szCs w:val="32"/>
              </w:rPr>
            </w:pPr>
            <w:r>
              <w:rPr>
                <w:rFonts w:ascii="Times New Roman" w:cs="Times New Roman" w:hAnsi="Times New Roman"/>
                <w:b/>
                <w:sz w:val="32"/>
                <w:szCs w:val="32"/>
              </w:rPr>
              <w:t>XIII. Работники, осуществляющие медико-экономическую</w:t>
            </w:r>
          </w:p>
          <w:p>
            <w:pPr>
              <w:pStyle w:val="style0"/>
              <w:jc w:val="center"/>
              <w:rPr>
                <w:rFonts w:ascii="Times New Roman" w:cs="Times New Roman" w:hAnsi="Times New Roman"/>
                <w:sz w:val="26"/>
                <w:szCs w:val="26"/>
              </w:rPr>
            </w:pPr>
            <w:r>
              <w:rPr>
                <w:rFonts w:ascii="Times New Roman" w:cs="Times New Roman" w:hAnsi="Times New Roman"/>
                <w:b/>
                <w:sz w:val="32"/>
                <w:szCs w:val="32"/>
              </w:rPr>
              <w:t>экспертизу и экспертизу качества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78. В соответствии с </w:t>
            </w:r>
            <w:r>
              <w:rPr/>
              <w:fldChar w:fldCharType="begin"/>
            </w:r>
            <w:r>
              <w:instrText xml:space="preserve"> HYPERLINK "consultantplus://offline/ref=0E1F7865818AAF06D0EC7704E203463FD6EFD3D6E42F2433BC75B1B96C63B05F90D68BA9F332E96EA47845F84F974BBB57333FDDC97D4FF529n6M" </w:instrText>
            </w:r>
            <w:r>
              <w:rPr/>
              <w:fldChar w:fldCharType="separate"/>
            </w:r>
            <w:r>
              <w:rPr>
                <w:rFonts w:ascii="Times New Roman" w:cs="Times New Roman" w:hAnsi="Times New Roman" w:eastAsiaTheme="minorHAnsi"/>
                <w:sz w:val="26"/>
                <w:szCs w:val="26"/>
                <w:lang w:eastAsia="en-US"/>
              </w:rPr>
              <w:t>частью 5 статьи 40</w:t>
            </w:r>
            <w:r>
              <w:rPr/>
              <w:fldChar w:fldCharType="end"/>
            </w:r>
            <w:r>
              <w:rPr>
                <w:rFonts w:ascii="Times New Roman" w:cs="Times New Roman" w:hAnsi="Times New Roman" w:eastAsiaTheme="minorHAnsi"/>
                <w:sz w:val="26"/>
                <w:szCs w:val="26"/>
                <w:lang w:eastAsia="en-US"/>
              </w:rPr>
              <w:t xml:space="preserve"> Федерального закона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99. В соответствии с </w:t>
            </w:r>
            <w:r>
              <w:rPr/>
              <w:fldChar w:fldCharType="begin"/>
            </w:r>
            <w:r>
              <w:instrText xml:space="preserve"> HYPERLINK "consultantplus://offline/ref=6E32F7FF66556E3B8798076800B288CAB1A20C2536D6617FC615341EC4BEB45ED66B50EC6DEA4780FD1801864BD092CC1FB831D8A77DFBS655P" </w:instrText>
            </w:r>
            <w:r>
              <w:rPr/>
              <w:fldChar w:fldCharType="separate"/>
            </w:r>
            <w:r>
              <w:rPr>
                <w:rFonts w:ascii="Times New Roman" w:cs="Times New Roman" w:hAnsi="Times New Roman" w:eastAsiaTheme="minorHAnsi"/>
                <w:sz w:val="26"/>
                <w:szCs w:val="26"/>
                <w:lang w:eastAsia="en-US"/>
              </w:rPr>
              <w:t>частью 5 статьи 40</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79. Основными задачами специалиста-эксперта являются: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а) контроль соответствия предоставленной медицинской помощи условиям договора на оказание и оплату медицинской помощи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б)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w:t>
            </w:r>
            <w:r>
              <w:rPr>
                <w:rFonts w:ascii="Times New Roman" w:cs="Times New Roman" w:hAnsi="Times New Roman"/>
                <w:color w:val="ff0000"/>
                <w:sz w:val="26"/>
                <w:szCs w:val="26"/>
                <w:u w:val="single"/>
              </w:rPr>
              <w:t>надлежащего качества</w:t>
            </w:r>
            <w:r>
              <w:rPr>
                <w:rFonts w:ascii="Times New Roman" w:cs="Times New Roman" w:hAnsi="Times New Roman"/>
                <w:sz w:val="26"/>
                <w:szCs w:val="26"/>
              </w:rPr>
              <w:t>.</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100. Основными задачами специалиста-эксперта являются: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контроль соответствия оказанной застрахованному лицу медицинской помощи условиям договора на оказание и оплату медицинской помощи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2)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w:t>
            </w:r>
            <w:r>
              <w:rPr>
                <w:rFonts w:ascii="Times New Roman" w:cs="Times New Roman" w:hAnsi="Times New Roman"/>
                <w:color w:val="00b050"/>
                <w:sz w:val="26"/>
                <w:szCs w:val="26"/>
                <w:u w:val="single"/>
              </w:rPr>
              <w:t>в соответствии с порядками оказания медицинской помощи, на основе клинических рекомендаций и с учетом стандартов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80. Основными функциями специалиста-эксперта являются: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а) 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с </w:t>
            </w:r>
            <w:r>
              <w:rPr/>
              <w:fldChar w:fldCharType="begin"/>
            </w:r>
            <w:r>
              <w:instrText xml:space="preserve"> HYPERLINK "consultantplus://offline/ref=0E1F7865818AAF06D0EC7704E203463FD4EAD5D7E32B2433BC75B1B96C63B05F90D68BA9F332EC6CA47845F84F974BBB57333FDDC97D4FF529n6M" </w:instrText>
            </w:r>
            <w:r>
              <w:rPr/>
              <w:fldChar w:fldCharType="separate"/>
            </w:r>
            <w:r>
              <w:rPr>
                <w:rFonts w:ascii="Times New Roman" w:cs="Times New Roman" w:hAnsi="Times New Roman" w:eastAsiaTheme="minorHAnsi"/>
                <w:sz w:val="26"/>
                <w:szCs w:val="26"/>
                <w:lang w:eastAsia="en-US"/>
              </w:rPr>
              <w:t>порядками</w:t>
            </w:r>
            <w:r>
              <w:rPr/>
              <w:fldChar w:fldCharType="end"/>
            </w:r>
            <w:r>
              <w:rPr>
                <w:rFonts w:ascii="Times New Roman" w:cs="Times New Roman" w:hAnsi="Times New Roman" w:eastAsiaTheme="minorHAnsi"/>
                <w:sz w:val="26"/>
                <w:szCs w:val="26"/>
                <w:lang w:eastAsia="en-US"/>
              </w:rPr>
              <w:t xml:space="preserve"> оказания медицинской помощи и </w:t>
            </w:r>
            <w:r>
              <w:rPr/>
              <w:fldChar w:fldCharType="begin"/>
            </w:r>
            <w:r>
              <w:instrText xml:space="preserve"> HYPERLINK "consultantplus://offline/ref=0E1F7865818AAF06D0EC7704E203463FD4EAD5D7E32B2433BC75B1B96C63B05F90D68BA9F332EC6CA27845F84F974BBB57333FDDC97D4FF529n6M" </w:instrText>
            </w:r>
            <w:r>
              <w:rPr/>
              <w:fldChar w:fldCharType="separate"/>
            </w:r>
            <w:r>
              <w:rPr>
                <w:rFonts w:ascii="Times New Roman" w:cs="Times New Roman" w:hAnsi="Times New Roman" w:eastAsiaTheme="minorHAnsi"/>
                <w:sz w:val="26"/>
                <w:szCs w:val="26"/>
                <w:lang w:eastAsia="en-US"/>
              </w:rPr>
              <w:t>стандартами</w:t>
            </w:r>
            <w:r>
              <w:rPr/>
              <w:fldChar w:fldCharType="end"/>
            </w:r>
            <w:r>
              <w:rPr>
                <w:rFonts w:ascii="Times New Roman" w:cs="Times New Roman" w:hAnsi="Times New Roman" w:eastAsiaTheme="minorHAnsi"/>
                <w:sz w:val="26"/>
                <w:szCs w:val="26"/>
                <w:lang w:eastAsia="en-US"/>
              </w:rPr>
              <w:t xml:space="preserve"> медицинской помощи, </w:t>
            </w:r>
            <w:r>
              <w:rPr/>
              <w:fldChar w:fldCharType="begin"/>
            </w:r>
            <w:r>
              <w:instrText xml:space="preserve"> HYPERLINK "consultantplus://offline/ref=0E1F7865818AAF06D0EC7704E203463FD4EAD5D7E32B2433BC75B1B96C63B05F90D68BA9F332ED6EA47845F84F974BBB57333FDDC97D4FF529n6M" </w:instrText>
            </w:r>
            <w:r>
              <w:rPr/>
              <w:fldChar w:fldCharType="separate"/>
            </w:r>
            <w:r>
              <w:rPr>
                <w:rFonts w:ascii="Times New Roman" w:cs="Times New Roman" w:hAnsi="Times New Roman" w:eastAsiaTheme="minorHAnsi"/>
                <w:sz w:val="26"/>
                <w:szCs w:val="26"/>
                <w:lang w:eastAsia="en-US"/>
              </w:rPr>
              <w:t>клиническими рекомендациями</w:t>
            </w:r>
            <w:r>
              <w:rPr/>
              <w:fldChar w:fldCharType="end"/>
            </w:r>
            <w:r>
              <w:rPr>
                <w:rFonts w:ascii="Times New Roman" w:cs="Times New Roman" w:hAnsi="Times New Roman" w:eastAsiaTheme="minorHAnsi"/>
                <w:sz w:val="26"/>
                <w:szCs w:val="26"/>
                <w:lang w:eastAsia="en-US"/>
              </w:rPr>
              <w:t xml:space="preserve"> (протоколами лечения) по вопросам оказания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б) отбор случаев для экспертизы качества медицинской помощи и обоснование необходимости ее проведения, подготовка документации, необходимой эксперту качества медицинской помощи для проведения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 подготовка материалов используемой методической базы для экспертизы качества медицинской помощи (</w:t>
            </w:r>
            <w:r>
              <w:rPr/>
              <w:fldChar w:fldCharType="begin"/>
            </w:r>
            <w:r>
              <w:instrText xml:space="preserve"> HYPERLINK "consultantplus://offline/ref=0E1F7865818AAF06D0EC7704E203463FD4EAD5D7E32B2433BC75B1B96C63B05F90D68BA9F332EC6CA47845F84F974BBB57333FDDC97D4FF529n6M" </w:instrText>
            </w:r>
            <w:r>
              <w:rPr/>
              <w:fldChar w:fldCharType="separate"/>
            </w:r>
            <w:r>
              <w:rPr>
                <w:rFonts w:ascii="Times New Roman" w:cs="Times New Roman" w:hAnsi="Times New Roman" w:eastAsiaTheme="minorHAnsi"/>
                <w:sz w:val="26"/>
                <w:szCs w:val="26"/>
                <w:lang w:eastAsia="en-US"/>
              </w:rPr>
              <w:t>порядки</w:t>
            </w:r>
            <w:r>
              <w:rPr/>
              <w:fldChar w:fldCharType="end"/>
            </w:r>
            <w:r>
              <w:rPr>
                <w:rFonts w:ascii="Times New Roman" w:cs="Times New Roman" w:hAnsi="Times New Roman" w:eastAsiaTheme="minorHAnsi"/>
                <w:sz w:val="26"/>
                <w:szCs w:val="26"/>
                <w:lang w:eastAsia="en-US"/>
              </w:rPr>
              <w:t xml:space="preserve"> оказания медицинской помощи и </w:t>
            </w:r>
            <w:r>
              <w:rPr/>
              <w:fldChar w:fldCharType="begin"/>
            </w:r>
            <w:r>
              <w:instrText xml:space="preserve"> HYPERLINK "consultantplus://offline/ref=0E1F7865818AAF06D0EC7704E203463FD4EAD5D7E32B2433BC75B1B96C63B05F90D68BA9F332EC6CA27845F84F974BBB57333FDDC97D4FF529n6M" </w:instrText>
            </w:r>
            <w:r>
              <w:rPr/>
              <w:fldChar w:fldCharType="separate"/>
            </w:r>
            <w:r>
              <w:rPr>
                <w:rFonts w:ascii="Times New Roman" w:cs="Times New Roman" w:hAnsi="Times New Roman" w:eastAsiaTheme="minorHAnsi"/>
                <w:sz w:val="26"/>
                <w:szCs w:val="26"/>
                <w:lang w:eastAsia="en-US"/>
              </w:rPr>
              <w:t>стандарты</w:t>
            </w:r>
            <w:r>
              <w:rPr/>
              <w:fldChar w:fldCharType="end"/>
            </w:r>
            <w:r>
              <w:rPr>
                <w:rFonts w:ascii="Times New Roman" w:cs="Times New Roman" w:hAnsi="Times New Roman" w:eastAsiaTheme="minorHAnsi"/>
                <w:sz w:val="26"/>
                <w:szCs w:val="26"/>
                <w:lang w:eastAsia="en-US"/>
              </w:rPr>
              <w:t xml:space="preserve"> медицинской помощи, клинические протоколы, методические рекомендации и другое);</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г) обобщение, анализ заключений, подготовленных экспертом качества медицинской помощи, участие в подготовке акта установленной формы или подготовка акта установленной формы;</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д)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е) ознакомление руководства медицинской организации с результатами медико-экономической экспертизы и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ж) обобщение и анализ результатов контроля, подготовка предложений по осуществлению целевых и тематических медико-экономических экспертиз и экспертиз качества медицинской помощи;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з) оценка удовлетворенности застрахованных лиц организацией, условиями и качеством оказанной медицинской помощи.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101. Основными функциями специалиста-эксперта являются: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 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2) отбор случаев для экспертизы качества медицинской помощи и обоснование необходимости ее проведения, подготовка медицинской документации, необходимой эксперту качества медицинской помощи для проведения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подготовка материалов для экспертизы качества медицинской помощи, в том числе порядков оказания медицинской помощи, клинических рекомендаций и стандартов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4) обобщение, анализ заключений, подготовленных экспертом качества медицинской помощи, участие в подготовке (подготовка) акта;</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5)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6) ознакомление руководителя медицинской организации с результатами медико-экономической экспертизы и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7) обобщение и анализ результатов контроля, подготовка предложений по осуществлению целевых и плановых медико-экономических экспертиз и экспертиз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 оценка удовлетворенности застрахованных лиц организацией, условиями и качеством оказанной медицинской помощи;</w:t>
            </w:r>
          </w:p>
          <w:bookmarkStart w:id="2" w:name="P388"/>
          <w:bookmarkEnd w:id="2"/>
          <w:p>
            <w:pPr>
              <w:pStyle w:val="style0"/>
              <w:spacing w:lineRule="atLeast" w:line="23"/>
              <w:ind w:firstLine="709"/>
              <w:jc w:val="both"/>
              <w:rPr>
                <w:rFonts w:ascii="Times New Roman" w:cs="Times New Roman" w:hAnsi="Times New Roman"/>
                <w:color w:val="00b050"/>
                <w:sz w:val="26"/>
                <w:szCs w:val="26"/>
                <w:u w:val="single"/>
              </w:rPr>
            </w:pPr>
            <w:r>
              <w:rPr>
                <w:rFonts w:ascii="Times New Roman" w:cs="Times New Roman" w:hAnsi="Times New Roman"/>
                <w:color w:val="00b050"/>
                <w:sz w:val="26"/>
                <w:szCs w:val="26"/>
                <w:u w:val="single"/>
              </w:rPr>
              <w:t>9) выявление случаев непрофильной госпитализации на основе сведений единого информационного ресурса территориального фонда.</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p>
        </w:tc>
        <w:tc>
          <w:tcPr>
            <w:tcW w:w="7393" w:type="dxa"/>
            <w:tcBorders/>
            <w:tcFitText w:val="false"/>
          </w:tcPr>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102. При организации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 специалист-эксперт выполняет следующие основные функции: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 xml:space="preserve">1) формирует свод реестров счетов и счетов, предъявленных к оплате по случаям оказания медицинской помощи, по которым будет проводиться </w:t>
            </w:r>
            <w:r>
              <w:rPr>
                <w:rFonts w:ascii="Times New Roman" w:cs="Times New Roman" w:hAnsi="Times New Roman" w:eastAsiaTheme="minorHAnsi"/>
                <w:color w:val="00b050"/>
                <w:sz w:val="26"/>
                <w:szCs w:val="26"/>
                <w:u w:val="single"/>
                <w:lang w:eastAsia="en-US"/>
              </w:rPr>
              <w:t>мультидисциплинарная</w:t>
            </w:r>
            <w:r>
              <w:rPr>
                <w:rFonts w:ascii="Times New Roman" w:cs="Times New Roman" w:hAnsi="Times New Roman" w:eastAsiaTheme="minorHAnsi"/>
                <w:color w:val="00b050"/>
                <w:sz w:val="26"/>
                <w:szCs w:val="26"/>
                <w:u w:val="single"/>
                <w:lang w:eastAsia="en-US"/>
              </w:rPr>
              <w:t xml:space="preserve"> экспертиза качества медицинской помощи, с учетом выбранного или установленного диагноза основного заболевания, а также его осложнениям и сопутствующим заболеваниям, которые могут иметь отношение к развитию основного заболевания;</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2) формирует перечень медицинских организаций, подлежащих проверке в рамках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3) определяет эксперта качества медицинской помощи для руководства проведения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 по профилю основного диагноза, с учетом его согласия, и рассматривает предложения указанного эксперта по составу экспертов качества медицинской помощи (далее – экспертная группа, руководитель экспертной группы);</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3) на основании указанной в реестре счетов специальности лечащего врача и(или) профиля отделения, а также клинического диагноза заболевания определяет состав экспертной группы для проведения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 с учетом их согласия;</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 xml:space="preserve">4) проверяет наличие актов плановой или целевой экспертизы качества медицинской помощи, проведенной ранее по случаям оказания медицинской помощи, отобранным для проведения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6) запрашивает в медицинских организациях медицинскую документацию и учетно-отчетную документацию, материалы, связанные с оказанием медицинской помощи, подлежащей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экспертизе качества медицинской помощи, в том числе протоколы патологоанатомического вскрытия, заключения медико-социальной экспертизы, результаты внутреннего и ведомственного контроля качества и безопасности медицинской деятельности, включая решения врачебной комиссии по результатам изучения случаев смерти застрахованного лица, (при наличии), акты экспертизы качества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7) формирует комплект материалов для проведения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 в том числе комплект бланков экспертных заключений;</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8) готовит совместно с руководителем экспертной группы для членов экспертной группы перечень вопросов, на которые должен ответить каждый из членов экспертной группы в рамках проводимой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9) контролирует выполнение сроков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10) принимает участие в оформлении акта экспертизы качества медицинской помощи</w:t>
            </w:r>
            <w:r>
              <w:rPr>
                <w:rFonts w:ascii="Times New Roman" w:cs="Times New Roman" w:hAnsi="Times New Roman" w:eastAsiaTheme="minorHAnsi"/>
                <w:color w:val="00b050"/>
                <w:sz w:val="26"/>
                <w:szCs w:val="26"/>
                <w:u w:val="single"/>
                <w:lang w:eastAsia="en-US"/>
              </w:rPr>
              <w:t>, предусмотренного приложением 3</w:t>
            </w:r>
            <w:r>
              <w:rPr>
                <w:rFonts w:ascii="Times New Roman" w:cs="Times New Roman" w:hAnsi="Times New Roman" w:eastAsiaTheme="minorHAnsi"/>
                <w:color w:val="00b050"/>
                <w:sz w:val="26"/>
                <w:szCs w:val="26"/>
                <w:u w:val="single"/>
                <w:lang w:eastAsia="en-US"/>
              </w:rPr>
              <w:t xml:space="preserve"> к настоящему Порядку, и направляет его в территориальный фонд, медицинскую организацию;</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11) осуществляет расчет санкций, применяемых к медицинской организации по результатам контроля;</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12) обеспечивает учет и отчетность по случаям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103. При организации </w:t>
            </w:r>
            <w:r>
              <w:rPr>
                <w:rFonts w:ascii="Times New Roman" w:cs="Times New Roman" w:hAnsi="Times New Roman" w:eastAsiaTheme="minorHAnsi"/>
                <w:color w:val="00b050"/>
                <w:sz w:val="26"/>
                <w:szCs w:val="26"/>
                <w:u w:val="single"/>
                <w:lang w:eastAsia="en-US"/>
              </w:rPr>
              <w:t>мультидисциплинарной</w:t>
            </w:r>
            <w:r>
              <w:rPr>
                <w:rFonts w:ascii="Times New Roman" w:cs="Times New Roman" w:hAnsi="Times New Roman" w:eastAsiaTheme="minorHAnsi"/>
                <w:color w:val="00b050"/>
                <w:sz w:val="26"/>
                <w:szCs w:val="26"/>
                <w:u w:val="single"/>
                <w:lang w:eastAsia="en-US"/>
              </w:rPr>
              <w:t xml:space="preserve"> экспертизы качества медицинской помощи по случаям летальных исходов вне медицинской организации специалист-эксперт в дополнение к функциям, предусмотренным пунктом 102 настоящего Порядка:</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 сопоставляет списки умерших застрахованных лиц с реестрами оказанной им и оплаченной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2) запрашивает в медицинской организации, оказывающей первичную медико-санитарную помощь по заявлению застрахованного лица о выборе данной медицинской организации (при отсутствии заявления – по месту регистрации умершего застрахованного лица), амбулаторную медицинскую карту;</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color w:val="00b050"/>
                <w:sz w:val="26"/>
                <w:szCs w:val="26"/>
                <w:u w:val="single"/>
              </w:rPr>
              <w:t xml:space="preserve">3) отбирает для проведения </w:t>
            </w:r>
            <w:r>
              <w:rPr>
                <w:rFonts w:ascii="Times New Roman" w:cs="Times New Roman" w:hAnsi="Times New Roman"/>
                <w:color w:val="00b050"/>
                <w:sz w:val="26"/>
                <w:szCs w:val="26"/>
                <w:u w:val="single"/>
              </w:rPr>
              <w:t>мультидисциплинарной</w:t>
            </w:r>
            <w:r>
              <w:rPr>
                <w:rFonts w:ascii="Times New Roman" w:cs="Times New Roman" w:hAnsi="Times New Roman"/>
                <w:color w:val="00b050"/>
                <w:sz w:val="26"/>
                <w:szCs w:val="26"/>
                <w:u w:val="single"/>
              </w:rPr>
              <w:t xml:space="preserve"> экспертизы качества медицинской помощи амбулаторные медицинские карты, в которых имеются протоколы патологоанатомического вскрытия трупа умершего застрахованного.</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81. Экспертизу качества медицинской помощи в соответствии с </w:t>
            </w:r>
            <w:r>
              <w:rPr/>
              <w:fldChar w:fldCharType="begin"/>
            </w:r>
            <w:r>
              <w:instrText xml:space="preserve"> HYPERLINK "consultantplus://offline/ref=0E1F7865818AAF06D0EC7704E203463FD6EFD3D6E42F2433BC75B1B96C63B05F90D68BA9F332E96EA27845F84F974BBB57333FDDC97D4FF529n6M" </w:instrText>
            </w:r>
            <w:r>
              <w:rPr/>
              <w:fldChar w:fldCharType="separate"/>
            </w:r>
            <w:r>
              <w:rPr>
                <w:rFonts w:ascii="Times New Roman" w:cs="Times New Roman" w:hAnsi="Times New Roman" w:eastAsiaTheme="minorHAnsi"/>
                <w:sz w:val="26"/>
                <w:szCs w:val="26"/>
                <w:lang w:eastAsia="en-US"/>
              </w:rPr>
              <w:t>частью 7 статьи 40</w:t>
            </w:r>
            <w:r>
              <w:rPr/>
              <w:fldChar w:fldCharType="end"/>
            </w:r>
            <w:r>
              <w:rPr>
                <w:rFonts w:ascii="Times New Roman" w:cs="Times New Roman" w:hAnsi="Times New Roman" w:eastAsiaTheme="minorHAnsi"/>
                <w:sz w:val="26"/>
                <w:szCs w:val="26"/>
                <w:lang w:eastAsia="en-US"/>
              </w:rPr>
              <w:t xml:space="preserve"> Федерального закона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включенный в территориальный реестр экспертов качества медицинской помощи (</w:t>
            </w:r>
            <w:r>
              <w:rPr/>
              <w:fldChar w:fldCharType="begin"/>
            </w:r>
            <w:r>
              <w:instrText xml:space="preserve"> HYPERLINK \l "P399" </w:instrText>
            </w:r>
            <w:r>
              <w:rPr/>
              <w:fldChar w:fldCharType="separate"/>
            </w:r>
            <w:r>
              <w:rPr>
                <w:rFonts w:ascii="Times New Roman" w:cs="Times New Roman" w:hAnsi="Times New Roman" w:eastAsiaTheme="minorHAnsi"/>
                <w:sz w:val="26"/>
                <w:szCs w:val="26"/>
                <w:lang w:eastAsia="en-US"/>
              </w:rPr>
              <w:t>пункт 84</w:t>
            </w:r>
            <w:r>
              <w:rPr/>
              <w:fldChar w:fldCharType="end"/>
            </w:r>
            <w:r>
              <w:rPr>
                <w:rFonts w:ascii="Times New Roman" w:cs="Times New Roman" w:hAnsi="Times New Roman" w:eastAsiaTheme="minorHAnsi"/>
                <w:sz w:val="26"/>
                <w:szCs w:val="26"/>
                <w:lang w:eastAsia="en-US"/>
              </w:rPr>
              <w:t xml:space="preserve"> настоящего раздела).</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Эксперт качества медицинской помощи проводит экспертизу качества медицинской помощи по своей основной медицинской специальности, определенной дипломом, свидетельством об аккредитации специалиста или сертификатом специалиста.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При проведении экспертизы качества медицинской помощи эксперт качества медицинской помощи имеет право на сохранение анонимности/конфиденциальности.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104. Экспертизу качества медицинской помощи в соответствии с </w:t>
            </w:r>
            <w:r>
              <w:rPr/>
              <w:fldChar w:fldCharType="begin"/>
            </w:r>
            <w:r>
              <w:instrText xml:space="preserve"> HYPERLINK "consultantplus://offline/ref=6E32F7FF66556E3B8798076800B288CAB1A20C2536D6617FC615341EC4BEB45ED66B50EC6DEA4786FD1801864BD092CC1FB831D8A77DFBS655P" </w:instrText>
            </w:r>
            <w:r>
              <w:rPr/>
              <w:fldChar w:fldCharType="separate"/>
            </w:r>
            <w:r>
              <w:rPr>
                <w:rFonts w:ascii="Times New Roman" w:cs="Times New Roman" w:hAnsi="Times New Roman" w:eastAsiaTheme="minorHAnsi"/>
                <w:sz w:val="26"/>
                <w:szCs w:val="26"/>
                <w:lang w:eastAsia="en-US"/>
              </w:rPr>
              <w:t>частью 7 статьи 40</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территориальные реестры экспертов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Экспертиза качества медицинской помощи проводится экспертом качества медицинской помощи по специальности в соответствии со свидетельством об аккредитации специалиста или сертификатом специалиста.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При проведении экспертизы качества медицинской помощи эксперт качества медицинской помощи имеет право на сохранение анонимности/конфиденциальности.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82. Основной задачей эксперта качества медицинской помощи является проведение экспертизы качества медицинской помощи с целью выявления дефектов медицинской помощи, включая оценку правильности выбора медицинской организации, степени достижения запланированного результата, </w:t>
            </w:r>
            <w:r>
              <w:rPr>
                <w:rFonts w:ascii="Times New Roman" w:cs="Times New Roman" w:hAnsi="Times New Roman" w:eastAsiaTheme="minorHAnsi"/>
                <w:color w:val="ff0000"/>
                <w:sz w:val="26"/>
                <w:szCs w:val="26"/>
                <w:u w:val="single"/>
                <w:lang w:eastAsia="en-US"/>
              </w:rPr>
              <w:t>установление причинно-следственных связей выявленных дефектов медицинской помощи</w:t>
            </w:r>
            <w:r>
              <w:rPr>
                <w:rFonts w:ascii="Times New Roman" w:cs="Times New Roman" w:hAnsi="Times New Roman" w:eastAsiaTheme="minorHAnsi"/>
                <w:sz w:val="26"/>
                <w:szCs w:val="26"/>
                <w:lang w:eastAsia="en-US"/>
              </w:rPr>
              <w:t>, оформление экспертного заключения и рекомендаций по улучшению качества медицинской помощи в обязательном медицинском страховании.</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больным, в лечении которого эксперт качества медицинской помощи принимал участие.</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105.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w:t>
            </w:r>
            <w:r>
              <w:rPr>
                <w:rFonts w:ascii="Times New Roman" w:cs="Times New Roman" w:hAnsi="Times New Roman" w:eastAsiaTheme="minorHAnsi"/>
                <w:color w:val="00b050"/>
                <w:sz w:val="26"/>
                <w:szCs w:val="26"/>
                <w:u w:val="single"/>
                <w:lang w:eastAsia="en-US"/>
              </w:rPr>
              <w:t>установление риска прогрессирования имеющегося заболевания, возникновения нового заболевания</w:t>
            </w:r>
            <w:r>
              <w:rPr>
                <w:rFonts w:ascii="Times New Roman" w:cs="Times New Roman" w:hAnsi="Times New Roman" w:eastAsiaTheme="minorHAnsi"/>
                <w:sz w:val="26"/>
                <w:szCs w:val="26"/>
                <w:lang w:eastAsia="en-US"/>
              </w:rPr>
              <w:t>,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83. Эксперт качества медицинской помощи при проведении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ff0000"/>
                <w:sz w:val="26"/>
                <w:szCs w:val="26"/>
                <w:u w:val="single"/>
                <w:lang w:eastAsia="en-US"/>
              </w:rPr>
              <w:t>а) использует медицинские документы, содержащие описание лечебно-диагностического процесса, при необходимости выполняет осмотр пациентов</w:t>
            </w:r>
            <w:r>
              <w:rPr>
                <w:rFonts w:ascii="Times New Roman" w:cs="Times New Roman" w:hAnsi="Times New Roman" w:eastAsiaTheme="minorHAnsi"/>
                <w:sz w:val="26"/>
                <w:szCs w:val="26"/>
                <w:lang w:eastAsia="en-US"/>
              </w:rPr>
              <w:t>;</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б) предоставляет сведения об используемых нормативных документах (порядки оказания медицинской помощи и стандарты медицинской помощи, клинические протоколы, методические рекомендации) по требованию должностных лиц медицинской организации, в которой проводится экспертиза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в) соблюдает правила врачебной этики и деонтологии, сохраняет врачебную тайну и обеспечивает сохранность полученных во временное пользование медицинских документов и их своевременный возврат организатору экспертизы качества медицинской помощи или в медицинскую организацию;</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г) при проведении очной экспертизы качества медицинской помощи (</w:t>
            </w:r>
            <w:r>
              <w:rPr/>
              <w:fldChar w:fldCharType="begin"/>
            </w:r>
            <w:r>
              <w:instrText xml:space="preserve"> HYPERLINK \l "P189" </w:instrText>
            </w:r>
            <w:r>
              <w:rPr/>
              <w:fldChar w:fldCharType="separate"/>
            </w:r>
            <w:r>
              <w:rPr>
                <w:rFonts w:ascii="Times New Roman" w:cs="Times New Roman" w:hAnsi="Times New Roman"/>
                <w:sz w:val="26"/>
                <w:szCs w:val="26"/>
              </w:rPr>
              <w:t>пункт 36 раздела V</w:t>
            </w:r>
            <w:r>
              <w:rPr/>
              <w:fldChar w:fldCharType="end"/>
            </w:r>
            <w:r>
              <w:rPr>
                <w:rFonts w:ascii="Times New Roman" w:cs="Times New Roman" w:hAnsi="Times New Roman"/>
                <w:sz w:val="26"/>
                <w:szCs w:val="26"/>
              </w:rPr>
              <w:t xml:space="preserve"> настоящего Порядка) </w:t>
            </w:r>
            <w:r>
              <w:rPr>
                <w:rFonts w:ascii="Times New Roman" w:cs="Times New Roman" w:hAnsi="Times New Roman"/>
                <w:color w:val="ff0000"/>
                <w:sz w:val="26"/>
                <w:szCs w:val="26"/>
                <w:u w:val="single"/>
              </w:rPr>
              <w:t>обсуждает</w:t>
            </w:r>
            <w:r>
              <w:rPr>
                <w:rFonts w:ascii="Times New Roman" w:cs="Times New Roman" w:hAnsi="Times New Roman"/>
                <w:sz w:val="26"/>
                <w:szCs w:val="26"/>
              </w:rPr>
              <w:t xml:space="preserve"> с лечащим врачом и руководством медицинской организации предварительные результаты экспертизы качества медицинской помощи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106. Эксперт качества медицинской помощи при проведении экспертизы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1) использует материалы, предусмотренные подпунктом 6 пункта 102 настоящего Порядка и подпунктом 3 пункта 103 настоящего Порядка</w:t>
            </w:r>
            <w:r>
              <w:rPr>
                <w:rFonts w:ascii="Times New Roman" w:cs="Times New Roman" w:hAnsi="Times New Roman" w:eastAsiaTheme="minorHAnsi"/>
                <w:sz w:val="26"/>
                <w:szCs w:val="26"/>
                <w:lang w:eastAsia="en-US"/>
              </w:rPr>
              <w:t>;</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 xml:space="preserve">2) предоставляет </w:t>
            </w:r>
            <w:r>
              <w:rPr>
                <w:rFonts w:ascii="Times New Roman" w:cs="Times New Roman" w:hAnsi="Times New Roman" w:eastAsiaTheme="minorHAnsi"/>
                <w:sz w:val="26"/>
                <w:szCs w:val="26"/>
                <w:lang w:eastAsia="en-US"/>
              </w:rPr>
              <w:t>по требованию должностных лиц медицинской организации, в которой проводится экспертиза качества медицинской помощи</w:t>
            </w:r>
            <w:r>
              <w:rPr>
                <w:rFonts w:ascii="Times New Roman" w:cs="Times New Roman" w:hAnsi="Times New Roman" w:eastAsiaTheme="minorHAnsi"/>
                <w:sz w:val="26"/>
                <w:szCs w:val="26"/>
                <w:lang w:eastAsia="en-US"/>
              </w:rPr>
              <w:t>, сведения об используемых нормативных документах, в том числе о порядк</w:t>
            </w:r>
            <w:r>
              <w:rPr/>
              <w:fldChar w:fldCharType="begin"/>
            </w:r>
            <w:r>
              <w:instrText xml:space="preserve"> HYPERLINK "consultantplus://offline/ref=6E32F7FF66556E3B8798076800B288CABCA108203DD6617FC615341EC4BEB44CD6335CEE6CF14481E84E50C3S156P" </w:instrText>
            </w:r>
            <w:r>
              <w:rPr/>
              <w:fldChar w:fldCharType="separate"/>
            </w:r>
            <w:r>
              <w:rPr>
                <w:rFonts w:ascii="Times New Roman" w:cs="Times New Roman" w:hAnsi="Times New Roman" w:eastAsiaTheme="minorHAnsi"/>
                <w:sz w:val="26"/>
                <w:szCs w:val="26"/>
                <w:lang w:eastAsia="en-US"/>
              </w:rPr>
              <w:t>ах</w:t>
            </w:r>
            <w:r>
              <w:rPr/>
              <w:fldChar w:fldCharType="end"/>
            </w:r>
            <w:r>
              <w:rPr>
                <w:rFonts w:ascii="Times New Roman" w:cs="Times New Roman" w:hAnsi="Times New Roman" w:eastAsiaTheme="minorHAnsi"/>
                <w:sz w:val="26"/>
                <w:szCs w:val="26"/>
                <w:lang w:eastAsia="en-US"/>
              </w:rPr>
              <w:t xml:space="preserve"> оказания медицинской помощи, клинических рекомендациях, </w:t>
            </w:r>
            <w:r>
              <w:rPr/>
              <w:fldChar w:fldCharType="begin"/>
            </w:r>
            <w:r>
              <w:instrText xml:space="preserve"> HYPERLINK "consultantplus://offline/ref=6E32F7FF66556E3B8798076800B288CABBA50C2132D6617FC615341EC4BEB44CD6335CEE6CF14481E84E50C3S156P" </w:instrText>
            </w:r>
            <w:r>
              <w:rPr/>
              <w:fldChar w:fldCharType="separate"/>
            </w:r>
            <w:r>
              <w:rPr>
                <w:rFonts w:ascii="Times New Roman" w:cs="Times New Roman" w:hAnsi="Times New Roman" w:eastAsiaTheme="minorHAnsi"/>
                <w:sz w:val="26"/>
                <w:szCs w:val="26"/>
                <w:lang w:eastAsia="en-US"/>
              </w:rPr>
              <w:t>стандартах</w:t>
            </w:r>
            <w:r>
              <w:rPr/>
              <w:fldChar w:fldCharType="end"/>
            </w:r>
            <w:r>
              <w:rPr>
                <w:rFonts w:ascii="Times New Roman" w:cs="Times New Roman" w:hAnsi="Times New Roman" w:eastAsiaTheme="minorHAnsi"/>
                <w:sz w:val="26"/>
                <w:szCs w:val="26"/>
                <w:lang w:eastAsia="en-US"/>
              </w:rPr>
              <w:t xml:space="preserve">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4) при проведении очной экспертизы качества медицинской помощи (</w:t>
            </w:r>
            <w:r>
              <w:rPr/>
              <w:fldChar w:fldCharType="begin"/>
            </w:r>
            <w:r>
              <w:instrText xml:space="preserve"> HYPERLINK \l "P189" </w:instrText>
            </w:r>
            <w:r>
              <w:rPr/>
              <w:fldChar w:fldCharType="separate"/>
            </w:r>
            <w:r>
              <w:rPr>
                <w:rFonts w:ascii="Times New Roman" w:cs="Times New Roman" w:hAnsi="Times New Roman"/>
                <w:sz w:val="26"/>
                <w:szCs w:val="26"/>
              </w:rPr>
              <w:t>пункт 49 раздела V</w:t>
            </w:r>
            <w:r>
              <w:rPr/>
              <w:fldChar w:fldCharType="end"/>
            </w:r>
            <w:r>
              <w:rPr>
                <w:rFonts w:ascii="Times New Roman" w:cs="Times New Roman" w:hAnsi="Times New Roman"/>
                <w:sz w:val="26"/>
                <w:szCs w:val="26"/>
              </w:rPr>
              <w:t xml:space="preserve"> настоящего Порядка) </w:t>
            </w:r>
            <w:r>
              <w:rPr>
                <w:rFonts w:ascii="Times New Roman" w:cs="Times New Roman" w:hAnsi="Times New Roman"/>
                <w:color w:val="00b050"/>
                <w:sz w:val="26"/>
                <w:szCs w:val="26"/>
                <w:u w:val="single"/>
              </w:rPr>
              <w:t>информирует</w:t>
            </w:r>
            <w:r>
              <w:rPr>
                <w:rFonts w:ascii="Times New Roman" w:cs="Times New Roman" w:hAnsi="Times New Roman"/>
                <w:sz w:val="26"/>
                <w:szCs w:val="26"/>
              </w:rPr>
              <w:t xml:space="preserve"> лечащего врача и руководителя медицинской организации о предварительных результатах экспертизы качества медицинской помощи.</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p>
        </w:tc>
        <w:tc>
          <w:tcPr>
            <w:tcW w:w="7393" w:type="dxa"/>
            <w:tcBorders/>
            <w:tcFitText w:val="false"/>
          </w:tcPr>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107. Основными функциями руководителя экспертной группы являются:</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1) подготовка предложений по составу экспертной группы;</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2) проведение экспертизы качества медицинской помощи по соответствующей специальности;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3) координация работы членов экспертной группы;</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4) подготовка акта экспертизы качества медицинской помощи</w:t>
            </w:r>
            <w:r>
              <w:rPr>
                <w:rFonts w:ascii="Times New Roman" w:cs="Times New Roman" w:hAnsi="Times New Roman" w:eastAsiaTheme="minorHAnsi"/>
                <w:color w:val="00b050"/>
                <w:sz w:val="26"/>
                <w:szCs w:val="26"/>
                <w:u w:val="single"/>
                <w:lang w:eastAsia="en-US"/>
              </w:rPr>
              <w:t>, предусмотренного приложением 3</w:t>
            </w:r>
            <w:r>
              <w:rPr>
                <w:rFonts w:ascii="Times New Roman" w:cs="Times New Roman" w:hAnsi="Times New Roman" w:eastAsiaTheme="minorHAnsi"/>
                <w:color w:val="00b050"/>
                <w:sz w:val="26"/>
                <w:szCs w:val="26"/>
                <w:u w:val="single"/>
                <w:lang w:eastAsia="en-US"/>
              </w:rPr>
              <w:t xml:space="preserve"> к настоящему Порядку,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5) установление задач эксперту качества медицинской помощи, являющемуся членом экспертной группы:</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оценить соблюдение прав застрахованного лица на доступность и качество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 xml:space="preserve">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w:t>
            </w:r>
            <w:r>
              <w:rPr>
                <w:rFonts w:ascii="Times New Roman" w:cs="Times New Roman" w:hAnsi="Times New Roman" w:eastAsiaTheme="minorHAnsi"/>
                <w:color w:val="00b050"/>
                <w:sz w:val="26"/>
                <w:szCs w:val="26"/>
                <w:u w:val="single"/>
                <w:lang w:eastAsia="en-US"/>
              </w:rPr>
              <w:t>инвалидизацию</w:t>
            </w:r>
            <w:r>
              <w:rPr>
                <w:rFonts w:ascii="Times New Roman" w:cs="Times New Roman" w:hAnsi="Times New Roman" w:eastAsiaTheme="minorHAnsi"/>
                <w:color w:val="00b050"/>
                <w:sz w:val="26"/>
                <w:szCs w:val="26"/>
                <w:u w:val="single"/>
                <w:lang w:eastAsia="en-US"/>
              </w:rPr>
              <w:t>, летальный исход;</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color w:val="00b050"/>
                <w:sz w:val="26"/>
                <w:szCs w:val="26"/>
                <w:u w:val="single"/>
                <w:lang w:eastAsia="en-US"/>
              </w:rP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реабилитации, степень достижения запланированного результата.</w:t>
            </w:r>
          </w:p>
          <w:p>
            <w:pPr>
              <w:pStyle w:val="style4097"/>
              <w:spacing w:lineRule="atLeast" w:line="23"/>
              <w:ind w:firstLine="709"/>
              <w:jc w:val="both"/>
              <w:rPr>
                <w:rFonts w:ascii="Times New Roman" w:cs="Times New Roman" w:hAnsi="Times New Roman" w:eastAsiaTheme="minorHAnsi"/>
                <w:color w:val="00b050"/>
                <w:sz w:val="26"/>
                <w:szCs w:val="26"/>
                <w:u w:val="single"/>
                <w:lang w:eastAsia="en-US"/>
              </w:rPr>
            </w:pPr>
            <w:r>
              <w:rPr>
                <w:rFonts w:ascii="Times New Roman" w:cs="Times New Roman" w:hAnsi="Times New Roman" w:eastAsiaTheme="minorHAnsi"/>
                <w:color w:val="00b050"/>
                <w:sz w:val="26"/>
                <w:szCs w:val="26"/>
                <w:u w:val="single"/>
                <w:lang w:eastAsia="en-US"/>
              </w:rPr>
              <w:t>При составлении акта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color w:val="00b050"/>
                <w:sz w:val="26"/>
                <w:szCs w:val="26"/>
                <w:u w:val="single"/>
              </w:rPr>
              <w:t xml:space="preserve">Руководитель экспертной группы не вправе единолично изменять результаты </w:t>
            </w:r>
            <w:r>
              <w:rPr>
                <w:rFonts w:ascii="Times New Roman" w:cs="Times New Roman" w:hAnsi="Times New Roman"/>
                <w:color w:val="00b050"/>
                <w:sz w:val="26"/>
                <w:szCs w:val="26"/>
                <w:u w:val="single"/>
              </w:rPr>
              <w:t>мультидисциплинарной</w:t>
            </w:r>
            <w:r>
              <w:rPr>
                <w:rFonts w:ascii="Times New Roman" w:cs="Times New Roman" w:hAnsi="Times New Roman"/>
                <w:color w:val="00b050"/>
                <w:sz w:val="26"/>
                <w:szCs w:val="26"/>
                <w:u w:val="single"/>
              </w:rPr>
              <w:t xml:space="preserve"> экспертизы качества медицинской помощи, исключать из обобщения нарушения при оказании медицинской помощи, выявленные членами экспертной группы.</w:t>
            </w:r>
          </w:p>
        </w:tc>
      </w:tr>
      <w:tr>
        <w:tblPrEx/>
        <w:trPr/>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84. Территориальный реестр экспертов качества медицинской помощи содержит сведения об экспертах качества медицинской помощи, осуществляющих экспертизу качества медицинской помощи в рамках контроля в субъекте Российской Федерации, и является сегментом единого реестра экспертов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fldChar w:fldCharType="begin"/>
            </w:r>
            <w:r>
              <w:instrText xml:space="preserve"> HYPERLINK "consultantplus://offline/ref=0E1F7865818AAF06D0EC7704E203463FD4E7D0D0E62B2433BC75B1B96C63B05F90D68BA9F332EC6CAE7845F84F974BBB57333FDDC97D4FF529n6M" </w:instrText>
            </w:r>
            <w:r>
              <w:rPr/>
              <w:fldChar w:fldCharType="separate"/>
            </w:r>
            <w:r>
              <w:rPr>
                <w:rFonts w:ascii="Times New Roman" w:cs="Times New Roman" w:hAnsi="Times New Roman" w:eastAsiaTheme="minorHAnsi"/>
                <w:sz w:val="26"/>
                <w:szCs w:val="26"/>
                <w:lang w:eastAsia="en-US"/>
              </w:rPr>
              <w:t>Ведение</w:t>
            </w:r>
            <w:r>
              <w:rPr/>
              <w:fldChar w:fldCharType="end"/>
            </w:r>
            <w:r>
              <w:rPr>
                <w:rFonts w:ascii="Times New Roman" w:cs="Times New Roman" w:hAnsi="Times New Roman" w:eastAsiaTheme="minorHAnsi"/>
                <w:sz w:val="26"/>
                <w:szCs w:val="26"/>
                <w:lang w:eastAsia="en-US"/>
              </w:rPr>
              <w:t xml:space="preserve"> территориального реестра экспертов качества медицинской помощи осуществляется территориальными фондами обязательного медицинского страхования в соответствии с </w:t>
            </w:r>
            <w:r>
              <w:rPr/>
              <w:fldChar w:fldCharType="begin"/>
            </w:r>
            <w:r>
              <w:instrText xml:space="preserve"> HYPERLINK "consultantplus://offline/ref=0E1F7865818AAF06D0EC7704E203463FD6EFD3D6E42F2433BC75B1B96C63B05F90D68BA9F332EF65A67845F84F974BBB57333FDDC97D4FF529n6M" </w:instrText>
            </w:r>
            <w:r>
              <w:rPr/>
              <w:fldChar w:fldCharType="separate"/>
            </w:r>
            <w:r>
              <w:rPr>
                <w:rFonts w:ascii="Times New Roman" w:cs="Times New Roman" w:hAnsi="Times New Roman" w:eastAsiaTheme="minorHAnsi"/>
                <w:sz w:val="26"/>
                <w:szCs w:val="26"/>
                <w:lang w:eastAsia="en-US"/>
              </w:rPr>
              <w:t>пунктом 9 части 7 статьи 34</w:t>
            </w:r>
            <w:r>
              <w:rPr/>
              <w:fldChar w:fldCharType="end"/>
            </w:r>
            <w:r>
              <w:rPr>
                <w:rFonts w:ascii="Times New Roman" w:cs="Times New Roman" w:hAnsi="Times New Roman" w:eastAsiaTheme="minorHAnsi"/>
                <w:sz w:val="26"/>
                <w:szCs w:val="26"/>
                <w:lang w:eastAsia="en-US"/>
              </w:rPr>
              <w:t xml:space="preserve"> Федерального закона на основе единых организационных, методологических и программно-технических принципов.</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Ответственность за нарушения в ведении территориального реестра экспертов качества медицинской помощи несет директор территориального фонда обязательного медицинского страхования.</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В соответствии с </w:t>
            </w:r>
            <w:r>
              <w:rPr/>
              <w:fldChar w:fldCharType="begin"/>
            </w:r>
            <w:r>
              <w:instrText xml:space="preserve"> HYPERLINK "consultantplus://offline/ref=0E1F7865818AAF06D0EC7704E203463FD6EFD3D6E42F2433BC75B1B96C63B05F90D68BA9F332EF6AA07845F84F974BBB57333FDDC97D4FF529n6M" </w:instrText>
            </w:r>
            <w:r>
              <w:rPr/>
              <w:fldChar w:fldCharType="separate"/>
            </w:r>
            <w:r>
              <w:rPr>
                <w:rFonts w:ascii="Times New Roman" w:cs="Times New Roman" w:hAnsi="Times New Roman"/>
                <w:sz w:val="26"/>
                <w:szCs w:val="26"/>
              </w:rPr>
              <w:t>пунктом 11 части 8 статьи 33</w:t>
            </w:r>
            <w:r>
              <w:rPr/>
              <w:fldChar w:fldCharType="end"/>
            </w:r>
            <w:r>
              <w:rPr>
                <w:rFonts w:ascii="Times New Roman" w:cs="Times New Roman" w:hAnsi="Times New Roman"/>
                <w:sz w:val="26"/>
                <w:szCs w:val="26"/>
              </w:rPr>
              <w:t xml:space="preserve"> Федерального закона Федеральный фонд обязательного медицинского страхования ведет единый реестр экспертов качества медицинской помощи, являющийся совокупностью электронных баз данных территориальных реестров экспертов качества медицинской помощи.</w:t>
            </w:r>
          </w:p>
        </w:tc>
        <w:tc>
          <w:tcPr>
            <w:tcW w:w="7393" w:type="dxa"/>
            <w:tcBorders/>
            <w:tcFitText w:val="false"/>
          </w:tcPr>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108. Территориальный реестр экспертов качества медицинской помощи содержит сведения об экспертах качества медицинской помощи, осуществляющих экспертизу качества медицинской помощи в рамках контроля в субъекте Российской Федерации, и является сегментом единого реестра экспертов качества медицинской помощи.</w:t>
            </w:r>
          </w:p>
          <w:p>
            <w:pPr>
              <w:pStyle w:val="style4097"/>
              <w:spacing w:lineRule="atLeast" w:line="23"/>
              <w:ind w:firstLine="709"/>
              <w:jc w:val="both"/>
              <w:rPr>
                <w:rFonts w:ascii="Times New Roman" w:cs="Times New Roman" w:hAnsi="Times New Roman" w:eastAsiaTheme="minorHAnsi"/>
                <w:sz w:val="26"/>
                <w:szCs w:val="26"/>
                <w:lang w:eastAsia="en-US"/>
              </w:rPr>
            </w:pPr>
            <w:r>
              <w:rPr/>
              <w:fldChar w:fldCharType="begin"/>
            </w:r>
            <w:r>
              <w:instrText xml:space="preserve"> HYPERLINK "consultantplus://offline/ref=6E32F7FF66556E3B8798076800B288CABFA7082730D6617FC615341EC4BEB45ED66B50EC6DEF458AFD1801864BD092CC1FB831D8A77DFBS655P" </w:instrText>
            </w:r>
            <w:r>
              <w:rPr/>
              <w:fldChar w:fldCharType="separate"/>
            </w:r>
            <w:r>
              <w:rPr>
                <w:rFonts w:ascii="Times New Roman" w:cs="Times New Roman" w:hAnsi="Times New Roman" w:eastAsiaTheme="minorHAnsi"/>
                <w:sz w:val="26"/>
                <w:szCs w:val="26"/>
                <w:lang w:eastAsia="en-US"/>
              </w:rPr>
              <w:t>Ведение</w:t>
            </w:r>
            <w:r>
              <w:rPr/>
              <w:fldChar w:fldCharType="end"/>
            </w:r>
            <w:r>
              <w:rPr>
                <w:rFonts w:ascii="Times New Roman" w:cs="Times New Roman" w:hAnsi="Times New Roman" w:eastAsiaTheme="minorHAnsi"/>
                <w:sz w:val="26"/>
                <w:szCs w:val="26"/>
                <w:lang w:eastAsia="en-US"/>
              </w:rPr>
              <w:t xml:space="preserve"> территориального реестра экспертов качества медицинской помощи осуществляется территориальными фондами в соответствии с </w:t>
            </w:r>
            <w:r>
              <w:rPr/>
              <w:fldChar w:fldCharType="begin"/>
            </w:r>
            <w:r>
              <w:instrText xml:space="preserve"> HYPERLINK "consultantplus://offline/ref=6E32F7FF66556E3B8798076800B288CAB1A20C2536D6617FC615341EC4BEB45ED66B50EC6DEC4C82FD1801864BD092CC1FB831D8A77DFBS655P" </w:instrText>
            </w:r>
            <w:r>
              <w:rPr/>
              <w:fldChar w:fldCharType="separate"/>
            </w:r>
            <w:r>
              <w:rPr>
                <w:rFonts w:ascii="Times New Roman" w:cs="Times New Roman" w:hAnsi="Times New Roman" w:eastAsiaTheme="minorHAnsi"/>
                <w:sz w:val="26"/>
                <w:szCs w:val="26"/>
                <w:lang w:eastAsia="en-US"/>
              </w:rPr>
              <w:t>пунктом 9 части 7 статьи 34</w:t>
            </w:r>
            <w:r>
              <w:rPr/>
              <w:fldChar w:fldCharType="end"/>
            </w:r>
            <w:r>
              <w:rPr>
                <w:rFonts w:ascii="Times New Roman" w:cs="Times New Roman" w:hAnsi="Times New Roman" w:eastAsiaTheme="minorHAnsi"/>
                <w:sz w:val="26"/>
                <w:szCs w:val="26"/>
                <w:lang w:eastAsia="en-US"/>
              </w:rPr>
              <w:t xml:space="preserve"> Федерального закона «Об обязательном медицинском страховании в Российской Федерации» на основе единых организационных, методологических и программно-технических принципов.</w:t>
            </w:r>
          </w:p>
          <w:p>
            <w:pPr>
              <w:pStyle w:val="style4097"/>
              <w:spacing w:lineRule="atLeast" w:line="23"/>
              <w:ind w:firstLine="709"/>
              <w:jc w:val="both"/>
              <w:rPr>
                <w:rFonts w:ascii="Times New Roman" w:cs="Times New Roman" w:hAnsi="Times New Roman" w:eastAsiaTheme="minorHAnsi"/>
                <w:sz w:val="26"/>
                <w:szCs w:val="26"/>
                <w:lang w:eastAsia="en-US"/>
              </w:rPr>
            </w:pPr>
            <w:r>
              <w:rPr>
                <w:rFonts w:ascii="Times New Roman" w:cs="Times New Roman" w:hAnsi="Times New Roman" w:eastAsiaTheme="minorHAnsi"/>
                <w:sz w:val="26"/>
                <w:szCs w:val="26"/>
                <w:lang w:eastAsia="en-US"/>
              </w:rPr>
              <w:t>Ответственность за нарушения в ведении территориального реестра экспертов качества медицинской помощи несет директор территориального фонда.</w:t>
            </w:r>
          </w:p>
          <w:p>
            <w:pPr>
              <w:pStyle w:val="style0"/>
              <w:spacing w:lineRule="atLeast" w:line="23"/>
              <w:ind w:firstLine="709"/>
              <w:jc w:val="both"/>
              <w:rPr>
                <w:rFonts w:ascii="Times New Roman" w:cs="Times New Roman" w:hAnsi="Times New Roman"/>
                <w:sz w:val="26"/>
                <w:szCs w:val="26"/>
              </w:rPr>
            </w:pPr>
            <w:r>
              <w:rPr>
                <w:rFonts w:ascii="Times New Roman" w:cs="Times New Roman" w:hAnsi="Times New Roman"/>
                <w:sz w:val="26"/>
                <w:szCs w:val="26"/>
              </w:rPr>
              <w:t xml:space="preserve">109. В соответствии с </w:t>
            </w:r>
            <w:r>
              <w:rPr/>
              <w:fldChar w:fldCharType="begin"/>
            </w:r>
            <w:r>
              <w:instrText xml:space="preserve"> HYPERLINK "consultantplus://offline/ref=6E32F7FF66556E3B8798076800B288CAB1A20C2536D6617FC615341EC4BEB45ED66B50EC6DEC4384FD1801864BD092CC1FB831D8A77DFBS655P" </w:instrText>
            </w:r>
            <w:r>
              <w:rPr/>
              <w:fldChar w:fldCharType="separate"/>
            </w:r>
            <w:r>
              <w:rPr>
                <w:rFonts w:ascii="Times New Roman" w:cs="Times New Roman" w:hAnsi="Times New Roman"/>
                <w:sz w:val="26"/>
                <w:szCs w:val="26"/>
              </w:rPr>
              <w:t>пунктом 11 части 8 статьи 33</w:t>
            </w:r>
            <w:r>
              <w:rPr/>
              <w:fldChar w:fldCharType="end"/>
            </w:r>
            <w:r>
              <w:rPr>
                <w:rFonts w:ascii="Times New Roman" w:cs="Times New Roman" w:hAnsi="Times New Roman"/>
                <w:sz w:val="26"/>
                <w:szCs w:val="26"/>
              </w:rPr>
              <w:t xml:space="preserve"> Федерального закона «Об обязательном медицинском страховании в Российской Федерации» Федеральный фонд обязательного медицинского страхования ведет единый реестр экспертов качества медицинской помощи, являющийся совокупностью электронных баз данных территориальных реестров экспертов качества медицинской помощи.</w:t>
            </w:r>
          </w:p>
        </w:tc>
      </w:tr>
    </w:tbl>
    <w:p>
      <w:pPr>
        <w:pStyle w:val="style0"/>
        <w:rPr/>
      </w:pPr>
    </w:p>
    <w:p>
      <w:pPr>
        <w:pStyle w:val="style0"/>
        <w:rPr/>
      </w:pPr>
    </w:p>
    <w:p>
      <w:pPr>
        <w:pStyle w:val="style0"/>
        <w:rPr/>
      </w:pPr>
    </w:p>
    <w:sectPr>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43" w:usb2="00000009" w:usb3="00000000" w:csb0="000001FF" w:csb1="00000000"/>
  </w:font>
  <w:font w:name="Calibri">
    <w:altName w:val="Calibri"/>
    <w:panose1 w:val="020f0502020002030204"/>
    <w:charset w:val="cc"/>
    <w:family w:val="swiss"/>
    <w:pitch w:val="variable"/>
    <w:sig w:usb0="E00002FF" w:usb1="4000ACFF" w:usb2="00000001" w:usb3="00000000" w:csb0="0000019F" w:csb1="00000000"/>
  </w:font>
  <w:font w:name="Cambria">
    <w:altName w:val="Cambria"/>
    <w:panose1 w:val="02040503050004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A76F3B8"/>
    <w:lvl w:ilvl="0" w:tplc="C7C8C280">
      <w:start w:val="3"/>
      <w:numFmt w:val="decimal"/>
      <w:lvlText w:val="%1)"/>
      <w:lvlJc w:val="left"/>
      <w:pPr>
        <w:ind w:left="1069" w:hanging="360"/>
      </w:pPr>
      <w:rPr>
        <w:rFonts w:hint="default"/>
        <w:color w:val="00b05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000001"/>
    <w:multiLevelType w:val="hybridMultilevel"/>
    <w:tmpl w:val="7F382A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drawingGridHorizontalSpacing w:val="110"/>
  <w:displayHorizontalDrawingGridEvery w:val="2"/>
  <w:characterSpacingControl w:val="doNotCompress"/>
  <w:compat>
    <w:compatSetting w:name="compatibilityMode" w:uri="http://schemas.microsoft.com/office/word" w:val="12"/>
  </w:compat>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097">
    <w:name w:val="ConsPlusNormal"/>
    <w:next w:val="style4097"/>
    <w:pPr>
      <w:widowControl w:val="false"/>
      <w:autoSpaceDE w:val="false"/>
      <w:autoSpaceDN w:val="false"/>
      <w:spacing w:after="0" w:lineRule="auto" w:line="240"/>
    </w:pPr>
    <w:rPr>
      <w:rFonts w:ascii="Calibri" w:cs="Calibri" w:eastAsia="Times New Roman" w:hAnsi="Calibri"/>
      <w:szCs w:val="20"/>
      <w:lang w:eastAsia="ru-RU"/>
    </w:rPr>
  </w:style>
  <w:style w:type="paragraph" w:styleId="style179">
    <w:name w:val="List Paragraph"/>
    <w:basedOn w:val="style0"/>
    <w:next w:val="style179"/>
    <w:qFormat/>
    <w:uiPriority w:val="34"/>
    <w:pPr>
      <w:ind w:left="720"/>
      <w:contextualSpacing/>
    </w:pPr>
    <w:rPr/>
  </w:style>
  <w:style w:type="paragraph" w:styleId="style32">
    <w:name w:val="footer"/>
    <w:basedOn w:val="style0"/>
    <w:next w:val="style32"/>
    <w:link w:val="style4098"/>
    <w:uiPriority w:val="99"/>
    <w:pPr>
      <w:tabs>
        <w:tab w:val="center" w:leader="none" w:pos="4677"/>
        <w:tab w:val="right" w:leader="none" w:pos="9355"/>
      </w:tabs>
      <w:spacing w:after="0" w:lineRule="auto" w:line="240"/>
    </w:pPr>
    <w:rPr>
      <w:rFonts w:eastAsia="Times New Roman"/>
    </w:rPr>
  </w:style>
  <w:style w:type="character" w:customStyle="1" w:styleId="style4098">
    <w:name w:val="Нижний колонтитул Знак"/>
    <w:basedOn w:val="style65"/>
    <w:next w:val="style4098"/>
    <w:link w:val="style32"/>
    <w:uiPriority w:val="99"/>
    <w:rPr>
      <w:rFonts w:eastAsia="Times New Roman"/>
    </w:rPr>
  </w:style>
  <w:style w:type="paragraph" w:styleId="style29">
    <w:name w:val="footnote text"/>
    <w:basedOn w:val="style0"/>
    <w:next w:val="style29"/>
    <w:link w:val="style4099"/>
    <w:uiPriority w:val="99"/>
    <w:pPr>
      <w:spacing w:after="0" w:lineRule="auto" w:line="240"/>
    </w:pPr>
    <w:rPr>
      <w:rFonts w:eastAsia="Times New Roman"/>
      <w:sz w:val="20"/>
      <w:szCs w:val="20"/>
    </w:rPr>
  </w:style>
  <w:style w:type="character" w:customStyle="1" w:styleId="style4099">
    <w:name w:val="Текст сноски Знак"/>
    <w:basedOn w:val="style65"/>
    <w:next w:val="style4099"/>
    <w:link w:val="style29"/>
    <w:uiPriority w:val="99"/>
    <w:rPr>
      <w:rFonts w:eastAsia="Times New Roman"/>
      <w:sz w:val="20"/>
      <w:szCs w:val="20"/>
    </w:rPr>
  </w:style>
  <w:style w:type="character" w:styleId="style38">
    <w:name w:val="footnote reference"/>
    <w:basedOn w:val="style65"/>
    <w:next w:val="style38"/>
    <w:uiPriority w:val="99"/>
    <w:rPr>
      <w:rFonts w:cs="Times New Roman"/>
      <w:vertAlign w:val="superscript"/>
    </w:rPr>
  </w:style>
  <w:style w:type="paragraph" w:customStyle="1" w:styleId="style4100">
    <w:name w:val="ConsPlusTitle"/>
    <w:next w:val="style4100"/>
    <w:pPr>
      <w:widowControl w:val="false"/>
      <w:autoSpaceDE w:val="false"/>
      <w:autoSpaceDN w:val="false"/>
      <w:spacing w:after="0" w:lineRule="auto" w:line="240"/>
    </w:pPr>
    <w:rPr>
      <w:rFonts w:ascii="Calibri" w:cs="Calibri" w:eastAsia="Times New Roman" w:hAnsi="Calibri"/>
      <w:b/>
      <w:szCs w:val="20"/>
      <w:lang w:eastAsia="ru-RU"/>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16429</Words>
  <Characters>128150</Characters>
  <Application>WPS Office</Application>
  <DocSecurity>0</DocSecurity>
  <Paragraphs>1049</Paragraphs>
  <ScaleCrop>false</ScaleCrop>
  <LinksUpToDate>false</LinksUpToDate>
  <CharactersWithSpaces>144012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2019-06-19T14:43:43Z</dcterms:created>
  <dc:creator>sinkina</dc:creator>
  <lastModifiedBy>HUAWEI TAG-L21</lastModifiedBy>
  <dcterms:modified xsi:type="dcterms:W3CDTF">2019-06-19T14:43:44Z</dcterms:modified>
  <revision>945</revision>
</coreProperties>
</file>