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6A" w:rsidRPr="00CA2BF3" w:rsidRDefault="00FA0F6A">
      <w:pPr>
        <w:rPr>
          <w:b/>
          <w:sz w:val="28"/>
          <w:szCs w:val="28"/>
        </w:rPr>
      </w:pPr>
      <w:r w:rsidRPr="00CA2BF3">
        <w:rPr>
          <w:sz w:val="28"/>
          <w:szCs w:val="28"/>
        </w:rPr>
        <w:t xml:space="preserve">                                                                                                   Приложение № 1</w:t>
      </w:r>
    </w:p>
    <w:p w:rsidR="00FA0F6A" w:rsidRDefault="00466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30141B" w:rsidRPr="0030141B">
        <w:rPr>
          <w:b/>
          <w:sz w:val="28"/>
          <w:szCs w:val="28"/>
        </w:rPr>
        <w:t xml:space="preserve"> рабочей группы по </w:t>
      </w:r>
      <w:r w:rsidR="000832A2">
        <w:rPr>
          <w:b/>
          <w:sz w:val="28"/>
          <w:szCs w:val="28"/>
        </w:rPr>
        <w:t xml:space="preserve">объёмам оказания </w:t>
      </w:r>
    </w:p>
    <w:p w:rsidR="000832A2" w:rsidRDefault="000832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медицинской помощи: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30141B" w:rsidRPr="005A466B" w:rsidTr="00AF1811">
        <w:trPr>
          <w:trHeight w:val="1196"/>
        </w:trPr>
        <w:tc>
          <w:tcPr>
            <w:tcW w:w="3369" w:type="dxa"/>
          </w:tcPr>
          <w:p w:rsidR="00320D59" w:rsidRDefault="0030141B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  <w:r w:rsidRPr="005A466B">
              <w:rPr>
                <w:b/>
                <w:sz w:val="28"/>
                <w:szCs w:val="28"/>
              </w:rPr>
              <w:t>Руководитель:</w:t>
            </w:r>
          </w:p>
          <w:p w:rsidR="00AE4503" w:rsidRPr="00585D59" w:rsidRDefault="00AE4503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</w:p>
          <w:p w:rsidR="0030141B" w:rsidRPr="005A466B" w:rsidRDefault="00EB6B16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Чигирева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  <w:r w:rsidR="0030141B" w:rsidRPr="005A46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8" w:type="dxa"/>
          </w:tcPr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20D59" w:rsidRPr="00247D89" w:rsidRDefault="00320D59" w:rsidP="00BA7F69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0141B" w:rsidRPr="005A466B" w:rsidRDefault="0030141B" w:rsidP="00EB6B16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 xml:space="preserve">- </w:t>
            </w:r>
            <w:r w:rsidR="00EB6B16">
              <w:rPr>
                <w:sz w:val="28"/>
                <w:szCs w:val="28"/>
              </w:rPr>
              <w:t xml:space="preserve">Первый заместитель Министра </w:t>
            </w:r>
            <w:r w:rsidR="00247D89" w:rsidRPr="00247D89">
              <w:rPr>
                <w:sz w:val="28"/>
                <w:szCs w:val="28"/>
              </w:rPr>
              <w:t>здравоохранения, Ульяновской области</w:t>
            </w:r>
            <w:r w:rsidR="00522B9C" w:rsidRPr="00522B9C">
              <w:rPr>
                <w:sz w:val="28"/>
                <w:szCs w:val="28"/>
              </w:rPr>
              <w:t xml:space="preserve"> (</w:t>
            </w:r>
            <w:r w:rsidR="00522B9C">
              <w:rPr>
                <w:sz w:val="28"/>
                <w:szCs w:val="28"/>
              </w:rPr>
              <w:t>далее - Министерство)</w:t>
            </w:r>
            <w:r w:rsidRPr="005A466B">
              <w:rPr>
                <w:sz w:val="28"/>
                <w:szCs w:val="28"/>
              </w:rPr>
              <w:t>;</w:t>
            </w:r>
          </w:p>
        </w:tc>
      </w:tr>
      <w:tr w:rsidR="00EB6B16" w:rsidRPr="005A466B" w:rsidTr="00AF1811">
        <w:trPr>
          <w:trHeight w:val="1196"/>
        </w:trPr>
        <w:tc>
          <w:tcPr>
            <w:tcW w:w="3369" w:type="dxa"/>
          </w:tcPr>
          <w:p w:rsidR="00DE38C6" w:rsidRPr="00DE38C6" w:rsidRDefault="00DE38C6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  <w:r w:rsidRPr="00DE38C6">
              <w:rPr>
                <w:b/>
                <w:sz w:val="28"/>
                <w:szCs w:val="28"/>
              </w:rPr>
              <w:t>Заместитель руководителя</w:t>
            </w:r>
          </w:p>
          <w:p w:rsidR="00EB6B16" w:rsidRPr="00DE38C6" w:rsidRDefault="00DE38C6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DE38C6">
              <w:rPr>
                <w:sz w:val="28"/>
                <w:szCs w:val="28"/>
              </w:rPr>
              <w:t>Зарипов</w:t>
            </w:r>
            <w:proofErr w:type="spellEnd"/>
            <w:r w:rsidRPr="00DE38C6">
              <w:rPr>
                <w:sz w:val="28"/>
                <w:szCs w:val="28"/>
              </w:rPr>
              <w:t xml:space="preserve"> Л.Р.</w:t>
            </w:r>
          </w:p>
        </w:tc>
        <w:tc>
          <w:tcPr>
            <w:tcW w:w="6378" w:type="dxa"/>
          </w:tcPr>
          <w:p w:rsidR="00DE38C6" w:rsidRDefault="00DE38C6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EB6B16" w:rsidRPr="005A466B" w:rsidRDefault="00DE38C6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Министра </w:t>
            </w:r>
            <w:r w:rsidRPr="00247D89">
              <w:rPr>
                <w:sz w:val="28"/>
                <w:szCs w:val="28"/>
              </w:rPr>
              <w:t>здравоохранения, Ульяновской области</w:t>
            </w:r>
          </w:p>
        </w:tc>
      </w:tr>
      <w:tr w:rsidR="0030141B" w:rsidRPr="005A466B" w:rsidTr="00AF1811">
        <w:trPr>
          <w:trHeight w:val="1143"/>
        </w:trPr>
        <w:tc>
          <w:tcPr>
            <w:tcW w:w="3369" w:type="dxa"/>
          </w:tcPr>
          <w:p w:rsidR="0030141B" w:rsidRDefault="0030141B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  <w:r w:rsidRPr="005A466B">
              <w:rPr>
                <w:b/>
                <w:sz w:val="28"/>
                <w:szCs w:val="28"/>
              </w:rPr>
              <w:t xml:space="preserve">Секретарь: </w:t>
            </w:r>
          </w:p>
          <w:p w:rsidR="00320D59" w:rsidRPr="00320D59" w:rsidRDefault="00320D59" w:rsidP="0030141B">
            <w:pPr>
              <w:spacing w:line="235" w:lineRule="auto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5A466B">
              <w:rPr>
                <w:sz w:val="28"/>
                <w:szCs w:val="28"/>
              </w:rPr>
              <w:t>Пикуш</w:t>
            </w:r>
            <w:proofErr w:type="spellEnd"/>
            <w:r w:rsidRPr="005A466B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378" w:type="dxa"/>
          </w:tcPr>
          <w:p w:rsidR="0030141B" w:rsidRPr="005A466B" w:rsidRDefault="0030141B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320D59" w:rsidRPr="00320D59" w:rsidRDefault="0030141B" w:rsidP="00921CC0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 xml:space="preserve">- </w:t>
            </w:r>
            <w:r w:rsidR="00921CC0" w:rsidRPr="00237C1F">
              <w:rPr>
                <w:sz w:val="28"/>
                <w:szCs w:val="28"/>
              </w:rPr>
              <w:t>главный консультант отдела формирования программ</w:t>
            </w:r>
            <w:r w:rsidR="00921CC0">
              <w:rPr>
                <w:sz w:val="28"/>
                <w:szCs w:val="28"/>
              </w:rPr>
              <w:t xml:space="preserve"> и инфраструктурного развития</w:t>
            </w:r>
            <w:r w:rsidR="00921CC0" w:rsidRPr="00237C1F">
              <w:rPr>
                <w:sz w:val="28"/>
                <w:szCs w:val="28"/>
              </w:rPr>
              <w:t xml:space="preserve"> департамента развития здравоохранения Министерства</w:t>
            </w:r>
            <w:r w:rsidR="00153596">
              <w:rPr>
                <w:sz w:val="28"/>
                <w:szCs w:val="28"/>
              </w:rPr>
              <w:t>;</w:t>
            </w:r>
          </w:p>
        </w:tc>
      </w:tr>
      <w:tr w:rsidR="0030141B" w:rsidRPr="005A466B" w:rsidTr="00AF1811">
        <w:trPr>
          <w:trHeight w:val="321"/>
        </w:trPr>
        <w:tc>
          <w:tcPr>
            <w:tcW w:w="3369" w:type="dxa"/>
          </w:tcPr>
          <w:p w:rsidR="00585D59" w:rsidRDefault="0030141B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группы:</w:t>
            </w:r>
          </w:p>
          <w:p w:rsidR="00585D59" w:rsidRDefault="00585D59" w:rsidP="0030141B">
            <w:pPr>
              <w:spacing w:line="235" w:lineRule="auto"/>
              <w:jc w:val="both"/>
              <w:rPr>
                <w:b/>
                <w:sz w:val="28"/>
                <w:szCs w:val="28"/>
              </w:rPr>
            </w:pPr>
          </w:p>
          <w:p w:rsidR="00585D59" w:rsidRPr="00585D59" w:rsidRDefault="00585D59" w:rsidP="00D44A96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 w:rsidRPr="00585D59">
              <w:rPr>
                <w:sz w:val="28"/>
                <w:szCs w:val="28"/>
              </w:rPr>
              <w:t>Бекина</w:t>
            </w:r>
            <w:proofErr w:type="spellEnd"/>
            <w:r w:rsidRPr="00585D59">
              <w:rPr>
                <w:sz w:val="28"/>
                <w:szCs w:val="28"/>
              </w:rPr>
              <w:t xml:space="preserve"> Е.Ю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378" w:type="dxa"/>
          </w:tcPr>
          <w:p w:rsidR="00585D59" w:rsidRDefault="00585D59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585D59" w:rsidRDefault="00585D59" w:rsidP="0030141B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AE4503" w:rsidRPr="005A466B" w:rsidRDefault="00585D59" w:rsidP="00C1549A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85D59">
              <w:rPr>
                <w:sz w:val="28"/>
                <w:szCs w:val="28"/>
              </w:rPr>
              <w:t>заместитель главного врача ГУЗ УОКБ;</w:t>
            </w:r>
          </w:p>
        </w:tc>
      </w:tr>
      <w:tr w:rsidR="0030141B" w:rsidRPr="005A466B" w:rsidTr="00AF1811">
        <w:trPr>
          <w:trHeight w:val="657"/>
        </w:trPr>
        <w:tc>
          <w:tcPr>
            <w:tcW w:w="3369" w:type="dxa"/>
          </w:tcPr>
          <w:p w:rsidR="0030141B" w:rsidRPr="005A466B" w:rsidRDefault="00585D59" w:rsidP="003F7BD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85D59">
              <w:rPr>
                <w:sz w:val="28"/>
                <w:szCs w:val="28"/>
              </w:rPr>
              <w:t xml:space="preserve">Водкина Т.Я.      </w:t>
            </w:r>
          </w:p>
        </w:tc>
        <w:tc>
          <w:tcPr>
            <w:tcW w:w="6378" w:type="dxa"/>
          </w:tcPr>
          <w:p w:rsidR="00D44A96" w:rsidRDefault="0030141B" w:rsidP="00AE4503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5A466B">
              <w:rPr>
                <w:sz w:val="28"/>
                <w:szCs w:val="28"/>
              </w:rPr>
              <w:t>- заместитель директора по организации ОМС ТФОМС</w:t>
            </w:r>
            <w:r w:rsidR="00366262">
              <w:rPr>
                <w:sz w:val="28"/>
                <w:szCs w:val="28"/>
              </w:rPr>
              <w:t xml:space="preserve"> Ульяновской области;</w:t>
            </w:r>
          </w:p>
          <w:p w:rsidR="00AE4503" w:rsidRPr="005A466B" w:rsidRDefault="00AE4503" w:rsidP="00AE450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</w:tr>
      <w:tr w:rsidR="00522B9C" w:rsidRPr="005A466B" w:rsidTr="00AF1811">
        <w:trPr>
          <w:trHeight w:val="657"/>
        </w:trPr>
        <w:tc>
          <w:tcPr>
            <w:tcW w:w="3369" w:type="dxa"/>
          </w:tcPr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Валитова Г.А.</w:t>
            </w:r>
          </w:p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</w:p>
          <w:p w:rsidR="00522B9C" w:rsidRPr="00585D59" w:rsidRDefault="00522B9C" w:rsidP="003F7BD3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22B9C" w:rsidRPr="005A466B" w:rsidRDefault="00522B9C" w:rsidP="00921CC0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-заместитель </w:t>
            </w:r>
            <w:r w:rsidRPr="00585D59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585D59">
              <w:rPr>
                <w:sz w:val="28"/>
                <w:szCs w:val="28"/>
              </w:rPr>
              <w:t xml:space="preserve"> </w:t>
            </w:r>
            <w:r w:rsidR="00921CC0">
              <w:rPr>
                <w:sz w:val="28"/>
                <w:szCs w:val="28"/>
              </w:rPr>
              <w:t xml:space="preserve">филиала ООО </w:t>
            </w:r>
            <w:r w:rsidR="00921CC0" w:rsidRPr="009A03F7">
              <w:rPr>
                <w:sz w:val="28"/>
                <w:szCs w:val="28"/>
                <w:shd w:val="clear" w:color="auto" w:fill="FFFFFF"/>
              </w:rPr>
              <w:t>"Капитал Медицинское страхование ООО "Капитал МС"</w:t>
            </w:r>
            <w:r w:rsidR="00921CC0" w:rsidRPr="009A03F7">
              <w:rPr>
                <w:sz w:val="28"/>
                <w:szCs w:val="28"/>
              </w:rPr>
              <w:t>;</w:t>
            </w:r>
          </w:p>
        </w:tc>
      </w:tr>
      <w:tr w:rsidR="00522B9C" w:rsidRPr="005A466B" w:rsidTr="00AF1811">
        <w:trPr>
          <w:trHeight w:val="657"/>
        </w:trPr>
        <w:tc>
          <w:tcPr>
            <w:tcW w:w="3369" w:type="dxa"/>
          </w:tcPr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E4FDE">
              <w:rPr>
                <w:sz w:val="28"/>
                <w:szCs w:val="28"/>
              </w:rPr>
              <w:t xml:space="preserve">Владыко Н.В.                       </w:t>
            </w:r>
          </w:p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522B9C" w:rsidRPr="002E4FDE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E4FDE">
              <w:rPr>
                <w:sz w:val="28"/>
                <w:szCs w:val="28"/>
              </w:rPr>
              <w:t xml:space="preserve">- заместитель директора по организации ОМС                                                                                                                   </w:t>
            </w:r>
          </w:p>
          <w:p w:rsidR="00522B9C" w:rsidRPr="002E4FDE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E4FDE">
              <w:rPr>
                <w:sz w:val="28"/>
                <w:szCs w:val="28"/>
              </w:rPr>
              <w:t xml:space="preserve"> филиала ООО ВТБ Медицина в Ульяновской </w:t>
            </w:r>
          </w:p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 w:rsidRPr="002E4FDE"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22B9C" w:rsidRPr="005A466B" w:rsidTr="00AF1811">
        <w:trPr>
          <w:trHeight w:val="657"/>
        </w:trPr>
        <w:tc>
          <w:tcPr>
            <w:tcW w:w="3369" w:type="dxa"/>
          </w:tcPr>
          <w:p w:rsidR="00522B9C" w:rsidRPr="002E4FDE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Вдовин А.Г</w:t>
            </w:r>
          </w:p>
        </w:tc>
        <w:tc>
          <w:tcPr>
            <w:tcW w:w="6378" w:type="dxa"/>
          </w:tcPr>
          <w:p w:rsidR="00522B9C" w:rsidRPr="002E4FDE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-заместитель главного врача ГУЗ УОДКБ;</w:t>
            </w:r>
          </w:p>
        </w:tc>
      </w:tr>
      <w:tr w:rsidR="00921CC0" w:rsidRPr="005A466B" w:rsidTr="00AF1811">
        <w:trPr>
          <w:trHeight w:val="657"/>
        </w:trPr>
        <w:tc>
          <w:tcPr>
            <w:tcW w:w="3369" w:type="dxa"/>
          </w:tcPr>
          <w:p w:rsidR="00921CC0" w:rsidRDefault="00921CC0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Еремина Е.В.                         </w:t>
            </w:r>
          </w:p>
        </w:tc>
        <w:tc>
          <w:tcPr>
            <w:tcW w:w="6378" w:type="dxa"/>
          </w:tcPr>
          <w:p w:rsidR="00921CC0" w:rsidRDefault="00921CC0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3F7BD3">
              <w:rPr>
                <w:sz w:val="28"/>
                <w:szCs w:val="28"/>
              </w:rPr>
              <w:t>ачальник отдела охраны здоровья женщин и детей</w:t>
            </w:r>
            <w:r>
              <w:t xml:space="preserve">    </w:t>
            </w:r>
            <w:r w:rsidRPr="00247D89">
              <w:rPr>
                <w:sz w:val="28"/>
                <w:szCs w:val="28"/>
              </w:rPr>
              <w:t>Министерства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21CC0" w:rsidRPr="005A466B" w:rsidTr="00AF1811">
        <w:trPr>
          <w:trHeight w:val="657"/>
        </w:trPr>
        <w:tc>
          <w:tcPr>
            <w:tcW w:w="3369" w:type="dxa"/>
          </w:tcPr>
          <w:p w:rsidR="00921CC0" w:rsidRDefault="00921CC0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Колотик</w:t>
            </w:r>
            <w:proofErr w:type="spellEnd"/>
            <w:r>
              <w:rPr>
                <w:sz w:val="28"/>
                <w:szCs w:val="28"/>
              </w:rPr>
              <w:t>-Каменева О.Ю.</w:t>
            </w:r>
          </w:p>
        </w:tc>
        <w:tc>
          <w:tcPr>
            <w:tcW w:w="6378" w:type="dxa"/>
          </w:tcPr>
          <w:p w:rsidR="00921CC0" w:rsidRDefault="00921CC0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департамента развития здравоохранения Министерства</w:t>
            </w:r>
          </w:p>
        </w:tc>
      </w:tr>
      <w:tr w:rsidR="00522B9C" w:rsidRPr="005A466B" w:rsidTr="00AF1811">
        <w:trPr>
          <w:trHeight w:val="657"/>
        </w:trPr>
        <w:tc>
          <w:tcPr>
            <w:tcW w:w="3369" w:type="dxa"/>
          </w:tcPr>
          <w:p w:rsidR="00522B9C" w:rsidRDefault="00921CC0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Рохлина К.В.</w:t>
            </w:r>
          </w:p>
        </w:tc>
        <w:tc>
          <w:tcPr>
            <w:tcW w:w="6378" w:type="dxa"/>
          </w:tcPr>
          <w:p w:rsidR="00522B9C" w:rsidRDefault="00522B9C" w:rsidP="00921CC0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21CC0">
              <w:rPr>
                <w:sz w:val="28"/>
                <w:szCs w:val="28"/>
              </w:rPr>
              <w:t xml:space="preserve">начальник </w:t>
            </w:r>
            <w:r w:rsidR="00921CC0" w:rsidRPr="00237C1F">
              <w:rPr>
                <w:sz w:val="28"/>
                <w:szCs w:val="28"/>
              </w:rPr>
              <w:t>отдела формирования программ</w:t>
            </w:r>
            <w:r w:rsidR="00921CC0">
              <w:rPr>
                <w:sz w:val="28"/>
                <w:szCs w:val="28"/>
              </w:rPr>
              <w:t xml:space="preserve"> и инфраструктурного развития</w:t>
            </w:r>
            <w:r w:rsidR="00921CC0" w:rsidRPr="00237C1F">
              <w:rPr>
                <w:sz w:val="28"/>
                <w:szCs w:val="28"/>
              </w:rPr>
              <w:t xml:space="preserve"> департамента развития здравоохранения Министерства</w:t>
            </w:r>
            <w:r w:rsidR="00921CC0">
              <w:rPr>
                <w:sz w:val="28"/>
                <w:szCs w:val="28"/>
              </w:rPr>
              <w:t>;</w:t>
            </w:r>
          </w:p>
        </w:tc>
      </w:tr>
      <w:tr w:rsidR="00522B9C" w:rsidRPr="005A466B" w:rsidTr="00AF1811">
        <w:trPr>
          <w:trHeight w:val="657"/>
        </w:trPr>
        <w:tc>
          <w:tcPr>
            <w:tcW w:w="3369" w:type="dxa"/>
          </w:tcPr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proofErr w:type="spellStart"/>
            <w:r>
              <w:rPr>
                <w:sz w:val="28"/>
                <w:szCs w:val="28"/>
              </w:rPr>
              <w:t>тепанова</w:t>
            </w:r>
            <w:proofErr w:type="spellEnd"/>
            <w:r>
              <w:rPr>
                <w:sz w:val="28"/>
                <w:szCs w:val="28"/>
              </w:rPr>
              <w:t xml:space="preserve"> В.А.              </w:t>
            </w:r>
            <w:r w:rsidRPr="003F7BD3">
              <w:t xml:space="preserve"> </w:t>
            </w:r>
            <w:r>
              <w:t xml:space="preserve">           </w:t>
            </w:r>
          </w:p>
        </w:tc>
        <w:tc>
          <w:tcPr>
            <w:tcW w:w="6378" w:type="dxa"/>
          </w:tcPr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-н</w:t>
            </w:r>
            <w:r w:rsidRPr="003F7BD3">
              <w:rPr>
                <w:sz w:val="28"/>
                <w:szCs w:val="28"/>
              </w:rPr>
              <w:t xml:space="preserve">ачальник отдела организации медицинской помощи взрослому населению </w:t>
            </w:r>
            <w:r w:rsidRPr="00247D89">
              <w:rPr>
                <w:sz w:val="28"/>
                <w:szCs w:val="28"/>
              </w:rPr>
              <w:t>Министерства</w:t>
            </w:r>
            <w:r w:rsidRPr="003F7BD3">
              <w:rPr>
                <w:sz w:val="28"/>
                <w:szCs w:val="28"/>
              </w:rPr>
              <w:t>;</w:t>
            </w:r>
          </w:p>
        </w:tc>
      </w:tr>
      <w:tr w:rsidR="00522B9C" w:rsidRPr="005A466B" w:rsidTr="00AF1811">
        <w:trPr>
          <w:trHeight w:val="657"/>
        </w:trPr>
        <w:tc>
          <w:tcPr>
            <w:tcW w:w="3369" w:type="dxa"/>
          </w:tcPr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Минаева А.В.                         </w:t>
            </w:r>
          </w:p>
        </w:tc>
        <w:tc>
          <w:tcPr>
            <w:tcW w:w="6378" w:type="dxa"/>
          </w:tcPr>
          <w:p w:rsidR="00522B9C" w:rsidRDefault="00522B9C" w:rsidP="00921CC0">
            <w:pPr>
              <w:jc w:val="both"/>
              <w:rPr>
                <w:sz w:val="28"/>
                <w:szCs w:val="28"/>
              </w:rPr>
            </w:pPr>
            <w:r w:rsidRPr="00320D5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921CC0">
              <w:rPr>
                <w:sz w:val="28"/>
                <w:szCs w:val="28"/>
              </w:rPr>
              <w:t>главный врач</w:t>
            </w:r>
            <w:r>
              <w:rPr>
                <w:sz w:val="28"/>
                <w:szCs w:val="28"/>
              </w:rPr>
              <w:t xml:space="preserve"> ГУЗ ДГКБ  г. Ульяновска;</w:t>
            </w:r>
          </w:p>
        </w:tc>
      </w:tr>
      <w:tr w:rsidR="00522B9C" w:rsidRPr="005A466B" w:rsidTr="00AF1811">
        <w:trPr>
          <w:trHeight w:val="657"/>
        </w:trPr>
        <w:tc>
          <w:tcPr>
            <w:tcW w:w="3369" w:type="dxa"/>
          </w:tcPr>
          <w:p w:rsidR="00522B9C" w:rsidRDefault="00522B9C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Чердакова</w:t>
            </w:r>
            <w:proofErr w:type="spellEnd"/>
            <w:r>
              <w:rPr>
                <w:sz w:val="28"/>
                <w:szCs w:val="28"/>
              </w:rPr>
              <w:t xml:space="preserve"> Т.З.                      </w:t>
            </w:r>
          </w:p>
        </w:tc>
        <w:tc>
          <w:tcPr>
            <w:tcW w:w="6378" w:type="dxa"/>
          </w:tcPr>
          <w:p w:rsidR="00522B9C" w:rsidRDefault="00522B9C" w:rsidP="00522B9C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66262">
              <w:rPr>
                <w:sz w:val="28"/>
                <w:szCs w:val="28"/>
              </w:rPr>
              <w:t>заместитель главного врача</w:t>
            </w:r>
            <w:r>
              <w:rPr>
                <w:sz w:val="28"/>
                <w:szCs w:val="28"/>
              </w:rPr>
              <w:t xml:space="preserve"> ГУЗ ЦК МСЧ</w:t>
            </w:r>
            <w:r w:rsidR="002C4158">
              <w:rPr>
                <w:sz w:val="28"/>
                <w:szCs w:val="28"/>
              </w:rPr>
              <w:t>;</w:t>
            </w:r>
          </w:p>
          <w:p w:rsidR="00522B9C" w:rsidRPr="00320D59" w:rsidRDefault="00522B9C" w:rsidP="00522B9C">
            <w:pPr>
              <w:jc w:val="right"/>
              <w:rPr>
                <w:sz w:val="28"/>
                <w:szCs w:val="28"/>
              </w:rPr>
            </w:pPr>
          </w:p>
        </w:tc>
      </w:tr>
      <w:tr w:rsidR="002C4158" w:rsidRPr="005A466B" w:rsidTr="00AF1811">
        <w:trPr>
          <w:trHeight w:val="657"/>
        </w:trPr>
        <w:tc>
          <w:tcPr>
            <w:tcW w:w="3369" w:type="dxa"/>
          </w:tcPr>
          <w:p w:rsidR="002C4158" w:rsidRDefault="002C4158" w:rsidP="00522B9C">
            <w:pPr>
              <w:spacing w:line="235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А.И.</w:t>
            </w:r>
          </w:p>
        </w:tc>
        <w:tc>
          <w:tcPr>
            <w:tcW w:w="6378" w:type="dxa"/>
          </w:tcPr>
          <w:p w:rsidR="002C4158" w:rsidRDefault="002C4158" w:rsidP="002C415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4158">
              <w:rPr>
                <w:sz w:val="28"/>
                <w:szCs w:val="28"/>
              </w:rPr>
              <w:t>заместитель главного врача</w:t>
            </w:r>
            <w:r>
              <w:rPr>
                <w:sz w:val="28"/>
                <w:szCs w:val="28"/>
              </w:rPr>
              <w:t xml:space="preserve"> по </w:t>
            </w:r>
            <w:r w:rsidR="00AF1811">
              <w:rPr>
                <w:sz w:val="28"/>
                <w:szCs w:val="28"/>
              </w:rPr>
              <w:t>клинико-</w:t>
            </w:r>
            <w:proofErr w:type="spellStart"/>
            <w:r w:rsidR="00AF1811">
              <w:rPr>
                <w:sz w:val="28"/>
                <w:szCs w:val="28"/>
              </w:rPr>
              <w:t>экспер</w:t>
            </w:r>
            <w:proofErr w:type="spellEnd"/>
            <w:r w:rsidR="00CA2BF3">
              <w:rPr>
                <w:sz w:val="28"/>
                <w:szCs w:val="28"/>
              </w:rPr>
              <w:t>-</w:t>
            </w:r>
            <w:bookmarkStart w:id="0" w:name="_GoBack"/>
            <w:bookmarkEnd w:id="0"/>
            <w:proofErr w:type="spellStart"/>
            <w:r w:rsidR="00AF1811">
              <w:rPr>
                <w:sz w:val="28"/>
                <w:szCs w:val="28"/>
              </w:rPr>
              <w:t>тной</w:t>
            </w:r>
            <w:proofErr w:type="spellEnd"/>
            <w:r w:rsidR="00AF1811">
              <w:rPr>
                <w:sz w:val="28"/>
                <w:szCs w:val="28"/>
              </w:rPr>
              <w:t xml:space="preserve"> работе ГУЗ Городская поликлиника</w:t>
            </w:r>
            <w:r>
              <w:rPr>
                <w:sz w:val="28"/>
                <w:szCs w:val="28"/>
              </w:rPr>
              <w:t xml:space="preserve"> № 1.</w:t>
            </w:r>
          </w:p>
        </w:tc>
      </w:tr>
    </w:tbl>
    <w:p w:rsidR="005A0E55" w:rsidRDefault="005A0E55" w:rsidP="004968FA">
      <w:pPr>
        <w:jc w:val="right"/>
        <w:rPr>
          <w:sz w:val="28"/>
          <w:szCs w:val="28"/>
        </w:rPr>
      </w:pPr>
    </w:p>
    <w:p w:rsidR="002E4FDE" w:rsidRDefault="002E4FDE" w:rsidP="005A0E55">
      <w:pPr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</w:t>
      </w:r>
    </w:p>
    <w:p w:rsidR="005A0E55" w:rsidRDefault="005A0E55" w:rsidP="00366262">
      <w:pPr>
        <w:jc w:val="left"/>
        <w:rPr>
          <w:sz w:val="28"/>
          <w:szCs w:val="28"/>
        </w:rPr>
      </w:pPr>
    </w:p>
    <w:p w:rsidR="005A0E55" w:rsidRDefault="005A0E55" w:rsidP="00366262">
      <w:pPr>
        <w:jc w:val="left"/>
        <w:rPr>
          <w:sz w:val="28"/>
          <w:szCs w:val="28"/>
        </w:rPr>
      </w:pPr>
    </w:p>
    <w:sectPr w:rsidR="005A0E55" w:rsidSect="00CA2BF3">
      <w:pgSz w:w="11906" w:h="16838"/>
      <w:pgMar w:top="1134" w:right="624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B"/>
    <w:rsid w:val="000832A2"/>
    <w:rsid w:val="000C1DA9"/>
    <w:rsid w:val="00153596"/>
    <w:rsid w:val="00206EDA"/>
    <w:rsid w:val="00247D89"/>
    <w:rsid w:val="002C4158"/>
    <w:rsid w:val="002E4FDE"/>
    <w:rsid w:val="002E670E"/>
    <w:rsid w:val="0030141B"/>
    <w:rsid w:val="00320D59"/>
    <w:rsid w:val="00366262"/>
    <w:rsid w:val="003C3516"/>
    <w:rsid w:val="003F1F87"/>
    <w:rsid w:val="003F7BD3"/>
    <w:rsid w:val="00466A40"/>
    <w:rsid w:val="004968FA"/>
    <w:rsid w:val="00522B9C"/>
    <w:rsid w:val="00585D59"/>
    <w:rsid w:val="005866E1"/>
    <w:rsid w:val="005A0E55"/>
    <w:rsid w:val="00604D0A"/>
    <w:rsid w:val="00793822"/>
    <w:rsid w:val="00921CC0"/>
    <w:rsid w:val="00AE4503"/>
    <w:rsid w:val="00AF1811"/>
    <w:rsid w:val="00B06501"/>
    <w:rsid w:val="00B4474F"/>
    <w:rsid w:val="00BA7F69"/>
    <w:rsid w:val="00C1549A"/>
    <w:rsid w:val="00C4205D"/>
    <w:rsid w:val="00CA2BF3"/>
    <w:rsid w:val="00D076E7"/>
    <w:rsid w:val="00D44A96"/>
    <w:rsid w:val="00DE38C6"/>
    <w:rsid w:val="00EB6B16"/>
    <w:rsid w:val="00F47B42"/>
    <w:rsid w:val="00F70114"/>
    <w:rsid w:val="00FA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23ADF-3ED5-4719-BB59-0AB9B335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6E1"/>
    <w:pPr>
      <w:jc w:val="center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66E1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866E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866E1"/>
    <w:pPr>
      <w:keepNext/>
      <w:ind w:firstLine="720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5866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66E1"/>
    <w:pPr>
      <w:keepNext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5866E1"/>
    <w:pPr>
      <w:keepNext/>
      <w:outlineLvl w:val="5"/>
    </w:pPr>
    <w:rPr>
      <w:szCs w:val="20"/>
      <w:lang w:val="en-US"/>
    </w:rPr>
  </w:style>
  <w:style w:type="paragraph" w:styleId="7">
    <w:name w:val="heading 7"/>
    <w:basedOn w:val="a"/>
    <w:next w:val="a"/>
    <w:link w:val="70"/>
    <w:qFormat/>
    <w:rsid w:val="005866E1"/>
    <w:pPr>
      <w:spacing w:before="240" w:after="60" w:line="276" w:lineRule="auto"/>
      <w:jc w:val="left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5866E1"/>
    <w:pPr>
      <w:keepNext/>
      <w:jc w:val="left"/>
      <w:outlineLvl w:val="7"/>
    </w:pPr>
    <w:rPr>
      <w:rFonts w:eastAsia="Calibri"/>
      <w:sz w:val="28"/>
      <w:szCs w:val="20"/>
      <w:lang w:val="en-US"/>
    </w:rPr>
  </w:style>
  <w:style w:type="paragraph" w:styleId="9">
    <w:name w:val="heading 9"/>
    <w:basedOn w:val="a"/>
    <w:next w:val="a"/>
    <w:link w:val="90"/>
    <w:qFormat/>
    <w:rsid w:val="005866E1"/>
    <w:pPr>
      <w:spacing w:before="240" w:after="60" w:line="276" w:lineRule="auto"/>
      <w:jc w:val="left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66E1"/>
    <w:rPr>
      <w:sz w:val="28"/>
    </w:rPr>
  </w:style>
  <w:style w:type="character" w:customStyle="1" w:styleId="20">
    <w:name w:val="Заголовок 2 Знак"/>
    <w:basedOn w:val="a0"/>
    <w:link w:val="2"/>
    <w:rsid w:val="005866E1"/>
    <w:rPr>
      <w:b/>
      <w:sz w:val="24"/>
    </w:rPr>
  </w:style>
  <w:style w:type="character" w:customStyle="1" w:styleId="30">
    <w:name w:val="Заголовок 3 Знак"/>
    <w:basedOn w:val="a0"/>
    <w:link w:val="3"/>
    <w:rsid w:val="005866E1"/>
    <w:rPr>
      <w:sz w:val="28"/>
    </w:rPr>
  </w:style>
  <w:style w:type="character" w:customStyle="1" w:styleId="40">
    <w:name w:val="Заголовок 4 Знак"/>
    <w:basedOn w:val="a0"/>
    <w:link w:val="4"/>
    <w:rsid w:val="005866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866E1"/>
    <w:rPr>
      <w:b/>
      <w:sz w:val="28"/>
    </w:rPr>
  </w:style>
  <w:style w:type="character" w:customStyle="1" w:styleId="60">
    <w:name w:val="Заголовок 6 Знак"/>
    <w:basedOn w:val="a0"/>
    <w:link w:val="6"/>
    <w:rsid w:val="005866E1"/>
    <w:rPr>
      <w:sz w:val="24"/>
      <w:lang w:val="en-US"/>
    </w:rPr>
  </w:style>
  <w:style w:type="character" w:customStyle="1" w:styleId="70">
    <w:name w:val="Заголовок 7 Знак"/>
    <w:basedOn w:val="a0"/>
    <w:link w:val="7"/>
    <w:rsid w:val="005866E1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5866E1"/>
    <w:rPr>
      <w:rFonts w:eastAsia="Calibri"/>
      <w:sz w:val="28"/>
      <w:lang w:val="en-US"/>
    </w:rPr>
  </w:style>
  <w:style w:type="character" w:customStyle="1" w:styleId="90">
    <w:name w:val="Заголовок 9 Знак"/>
    <w:basedOn w:val="a0"/>
    <w:link w:val="9"/>
    <w:rsid w:val="005866E1"/>
    <w:rPr>
      <w:rFonts w:ascii="Arial" w:hAnsi="Arial" w:cs="Arial"/>
      <w:sz w:val="22"/>
      <w:szCs w:val="22"/>
      <w:lang w:eastAsia="en-US"/>
    </w:rPr>
  </w:style>
  <w:style w:type="paragraph" w:styleId="a3">
    <w:name w:val="Title"/>
    <w:basedOn w:val="a"/>
    <w:link w:val="a4"/>
    <w:qFormat/>
    <w:rsid w:val="005866E1"/>
    <w:rPr>
      <w:b/>
    </w:rPr>
  </w:style>
  <w:style w:type="character" w:customStyle="1" w:styleId="a4">
    <w:name w:val="Название Знак"/>
    <w:basedOn w:val="a0"/>
    <w:link w:val="a3"/>
    <w:rsid w:val="005866E1"/>
    <w:rPr>
      <w:b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18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МЗ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Пикуш</dc:creator>
  <cp:lastModifiedBy>Водкина Татьяна Яковлевна</cp:lastModifiedBy>
  <cp:revision>4</cp:revision>
  <cp:lastPrinted>2019-06-28T09:51:00Z</cp:lastPrinted>
  <dcterms:created xsi:type="dcterms:W3CDTF">2019-06-28T09:48:00Z</dcterms:created>
  <dcterms:modified xsi:type="dcterms:W3CDTF">2019-06-28T09:52:00Z</dcterms:modified>
</cp:coreProperties>
</file>