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80" w:rsidRDefault="002705D7" w:rsidP="00E60380">
      <w:pPr>
        <w:pStyle w:val="1"/>
        <w:jc w:val="center"/>
      </w:pPr>
      <w:r>
        <w:t>Модуль интеграции МИС-АИС</w:t>
      </w:r>
    </w:p>
    <w:p w:rsidR="00967FFC" w:rsidRDefault="00B446FB" w:rsidP="00E60380">
      <w:pPr>
        <w:pStyle w:val="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967FFC" w:rsidRPr="0003661E" w:rsidRDefault="00967FFC" w:rsidP="00B446FB">
      <w:pPr>
        <w:pStyle w:val="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03661E">
        <w:rPr>
          <w:sz w:val="24"/>
          <w:szCs w:val="24"/>
        </w:rPr>
        <w:t>Назначение модуля</w:t>
      </w:r>
    </w:p>
    <w:p w:rsidR="002705D7" w:rsidRPr="0003661E" w:rsidRDefault="002705D7" w:rsidP="00B446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>Модуль интеграции предназначен для передачи данных от медицинской информационной системы (МИС) медицинской организации (МО) в систему АИС «Информационное сопровождение застрахованных».</w:t>
      </w:r>
    </w:p>
    <w:p w:rsidR="00967FFC" w:rsidRPr="0003661E" w:rsidRDefault="00967FFC" w:rsidP="00B446FB">
      <w:pPr>
        <w:pStyle w:val="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03661E">
        <w:rPr>
          <w:sz w:val="24"/>
          <w:szCs w:val="24"/>
        </w:rPr>
        <w:t>Стороны обмена</w:t>
      </w:r>
    </w:p>
    <w:p w:rsidR="002705D7" w:rsidRPr="0003661E" w:rsidRDefault="00967FFC" w:rsidP="00B446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>Данными обмениваются следующие системы:</w:t>
      </w:r>
    </w:p>
    <w:p w:rsidR="00967FFC" w:rsidRPr="0003661E" w:rsidRDefault="00967FFC" w:rsidP="00B446FB">
      <w:pPr>
        <w:pStyle w:val="a5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>Медицинская информационная система медицинской организации (далее МИС МО)</w:t>
      </w:r>
    </w:p>
    <w:p w:rsidR="00967FFC" w:rsidRDefault="00967FFC" w:rsidP="00B446FB">
      <w:pPr>
        <w:pStyle w:val="a5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>АИС «Информационное сопровождение застрахованных» (далее АИС) Территориального Фонда ОМС региона.</w:t>
      </w:r>
    </w:p>
    <w:p w:rsidR="00B446FB" w:rsidRPr="0003661E" w:rsidRDefault="00B446FB" w:rsidP="00B446FB">
      <w:pPr>
        <w:pStyle w:val="a5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67FFC" w:rsidRDefault="00B446FB" w:rsidP="00B446FB">
      <w:pPr>
        <w:pStyle w:val="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446FB">
        <w:rPr>
          <w:sz w:val="28"/>
          <w:szCs w:val="28"/>
        </w:rPr>
        <w:t>С</w:t>
      </w:r>
      <w:r w:rsidR="00967FFC" w:rsidRPr="00B446FB">
        <w:rPr>
          <w:sz w:val="28"/>
          <w:szCs w:val="28"/>
        </w:rPr>
        <w:t>ервис интеграции МИС-АИС</w:t>
      </w:r>
    </w:p>
    <w:p w:rsidR="00B446FB" w:rsidRPr="00B446FB" w:rsidRDefault="00B446FB" w:rsidP="00B446FB"/>
    <w:p w:rsidR="00B32C71" w:rsidRPr="0003661E" w:rsidRDefault="00B32C71" w:rsidP="00B446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>Структурная схема взаимодейств</w:t>
      </w:r>
      <w:r w:rsidR="004E1667" w:rsidRPr="0003661E">
        <w:rPr>
          <w:rFonts w:ascii="Times New Roman" w:hAnsi="Times New Roman" w:cs="Times New Roman"/>
          <w:sz w:val="24"/>
          <w:szCs w:val="24"/>
        </w:rPr>
        <w:t xml:space="preserve">ия приведена на </w:t>
      </w:r>
      <w:r w:rsidR="004E1667" w:rsidRPr="0003661E">
        <w:rPr>
          <w:rFonts w:ascii="Times New Roman" w:hAnsi="Times New Roman" w:cs="Times New Roman"/>
          <w:sz w:val="24"/>
          <w:szCs w:val="24"/>
        </w:rPr>
        <w:fldChar w:fldCharType="begin"/>
      </w:r>
      <w:r w:rsidR="004E1667" w:rsidRPr="0003661E">
        <w:rPr>
          <w:rFonts w:ascii="Times New Roman" w:hAnsi="Times New Roman" w:cs="Times New Roman"/>
          <w:sz w:val="24"/>
          <w:szCs w:val="24"/>
        </w:rPr>
        <w:instrText xml:space="preserve"> REF _Ref507589253 \h </w:instrText>
      </w:r>
      <w:r w:rsidR="0003661E" w:rsidRPr="0003661E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4E1667" w:rsidRPr="0003661E">
        <w:rPr>
          <w:rFonts w:ascii="Times New Roman" w:hAnsi="Times New Roman" w:cs="Times New Roman"/>
          <w:sz w:val="24"/>
          <w:szCs w:val="24"/>
        </w:rPr>
      </w:r>
      <w:r w:rsidR="004E1667" w:rsidRPr="0003661E">
        <w:rPr>
          <w:rFonts w:ascii="Times New Roman" w:hAnsi="Times New Roman" w:cs="Times New Roman"/>
          <w:sz w:val="24"/>
          <w:szCs w:val="24"/>
        </w:rPr>
        <w:fldChar w:fldCharType="separate"/>
      </w:r>
      <w:r w:rsidR="004E1667" w:rsidRPr="0003661E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4E1667" w:rsidRPr="0003661E">
        <w:rPr>
          <w:rFonts w:ascii="Times New Roman" w:hAnsi="Times New Roman" w:cs="Times New Roman"/>
          <w:noProof/>
          <w:sz w:val="24"/>
          <w:szCs w:val="24"/>
        </w:rPr>
        <w:t>1</w:t>
      </w:r>
      <w:r w:rsidR="004E1667" w:rsidRPr="0003661E">
        <w:rPr>
          <w:rFonts w:ascii="Times New Roman" w:hAnsi="Times New Roman" w:cs="Times New Roman"/>
          <w:sz w:val="24"/>
          <w:szCs w:val="24"/>
        </w:rPr>
        <w:fldChar w:fldCharType="end"/>
      </w:r>
      <w:r w:rsidR="004E1667" w:rsidRPr="0003661E">
        <w:rPr>
          <w:rFonts w:ascii="Times New Roman" w:hAnsi="Times New Roman" w:cs="Times New Roman"/>
          <w:sz w:val="24"/>
          <w:szCs w:val="24"/>
        </w:rPr>
        <w:t>.</w:t>
      </w:r>
    </w:p>
    <w:p w:rsidR="004E1667" w:rsidRPr="0003661E" w:rsidRDefault="00B32C71" w:rsidP="00B446FB">
      <w:pPr>
        <w:keepNext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757F1D" wp14:editId="2A9A3738">
            <wp:extent cx="3881120" cy="2342795"/>
            <wp:effectExtent l="0" t="0" r="508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00" b="7623"/>
                    <a:stretch/>
                  </pic:blipFill>
                  <pic:spPr bwMode="auto">
                    <a:xfrm>
                      <a:off x="0" y="0"/>
                      <a:ext cx="3884469" cy="234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2C71" w:rsidRPr="0003661E" w:rsidRDefault="004E1667" w:rsidP="00B446FB">
      <w:pPr>
        <w:pStyle w:val="a7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Ref507589253"/>
      <w:r w:rsidRPr="0003661E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03661E" w:rsidRPr="0003661E">
        <w:rPr>
          <w:rFonts w:ascii="Times New Roman" w:hAnsi="Times New Roman" w:cs="Times New Roman"/>
          <w:sz w:val="24"/>
          <w:szCs w:val="24"/>
        </w:rPr>
        <w:fldChar w:fldCharType="begin"/>
      </w:r>
      <w:r w:rsidR="0003661E" w:rsidRPr="0003661E">
        <w:rPr>
          <w:rFonts w:ascii="Times New Roman" w:hAnsi="Times New Roman" w:cs="Times New Roman"/>
          <w:sz w:val="24"/>
          <w:szCs w:val="24"/>
        </w:rPr>
        <w:instrText xml:space="preserve"> SEQ Рисунок \* ARABIC </w:instrText>
      </w:r>
      <w:r w:rsidR="0003661E" w:rsidRPr="0003661E">
        <w:rPr>
          <w:rFonts w:ascii="Times New Roman" w:hAnsi="Times New Roman" w:cs="Times New Roman"/>
          <w:sz w:val="24"/>
          <w:szCs w:val="24"/>
        </w:rPr>
        <w:fldChar w:fldCharType="separate"/>
      </w:r>
      <w:r w:rsidRPr="0003661E">
        <w:rPr>
          <w:rFonts w:ascii="Times New Roman" w:hAnsi="Times New Roman" w:cs="Times New Roman"/>
          <w:noProof/>
          <w:sz w:val="24"/>
          <w:szCs w:val="24"/>
        </w:rPr>
        <w:t>1</w:t>
      </w:r>
      <w:r w:rsidR="0003661E" w:rsidRPr="0003661E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0"/>
      <w:r w:rsidRPr="0003661E">
        <w:rPr>
          <w:rFonts w:ascii="Times New Roman" w:hAnsi="Times New Roman" w:cs="Times New Roman"/>
          <w:sz w:val="24"/>
          <w:szCs w:val="24"/>
        </w:rPr>
        <w:t xml:space="preserve">. </w:t>
      </w:r>
      <w:r w:rsidR="00AB1BD9" w:rsidRPr="0003661E">
        <w:rPr>
          <w:rFonts w:ascii="Times New Roman" w:hAnsi="Times New Roman" w:cs="Times New Roman"/>
          <w:sz w:val="24"/>
          <w:szCs w:val="24"/>
        </w:rPr>
        <w:t>Структурная</w:t>
      </w:r>
      <w:r w:rsidRPr="0003661E">
        <w:rPr>
          <w:rFonts w:ascii="Times New Roman" w:hAnsi="Times New Roman" w:cs="Times New Roman"/>
          <w:sz w:val="24"/>
          <w:szCs w:val="24"/>
        </w:rPr>
        <w:t xml:space="preserve"> схема взаимодействия</w:t>
      </w:r>
    </w:p>
    <w:p w:rsidR="00967FFC" w:rsidRPr="0003661E" w:rsidRDefault="00967FFC" w:rsidP="00B446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>Сервис интеграции МИС-АИС реализует следующ</w:t>
      </w:r>
      <w:r w:rsidR="00F34FBF" w:rsidRPr="0003661E">
        <w:rPr>
          <w:rFonts w:ascii="Times New Roman" w:hAnsi="Times New Roman" w:cs="Times New Roman"/>
          <w:sz w:val="24"/>
          <w:szCs w:val="24"/>
        </w:rPr>
        <w:t>ую функцию</w:t>
      </w:r>
      <w:r w:rsidRPr="0003661E">
        <w:rPr>
          <w:rFonts w:ascii="Times New Roman" w:hAnsi="Times New Roman" w:cs="Times New Roman"/>
          <w:sz w:val="24"/>
          <w:szCs w:val="24"/>
        </w:rPr>
        <w:t>:</w:t>
      </w:r>
    </w:p>
    <w:p w:rsidR="00B32C71" w:rsidRPr="0003661E" w:rsidRDefault="00B32C71" w:rsidP="00B446FB">
      <w:pPr>
        <w:pStyle w:val="a5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>Загрузка данных от медицинских организаций. Может содержать следующие данные:</w:t>
      </w:r>
    </w:p>
    <w:p w:rsidR="00967FFC" w:rsidRPr="0003661E" w:rsidRDefault="00B32C71" w:rsidP="00B446FB">
      <w:pPr>
        <w:pStyle w:val="a5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>направления</w:t>
      </w:r>
      <w:r w:rsidR="00967FFC" w:rsidRPr="0003661E">
        <w:rPr>
          <w:rFonts w:ascii="Times New Roman" w:hAnsi="Times New Roman" w:cs="Times New Roman"/>
          <w:sz w:val="24"/>
          <w:szCs w:val="24"/>
        </w:rPr>
        <w:t xml:space="preserve"> на плановую госпитализацию;</w:t>
      </w:r>
    </w:p>
    <w:p w:rsidR="00967FFC" w:rsidRPr="0003661E" w:rsidRDefault="00B32C71" w:rsidP="00B446FB">
      <w:pPr>
        <w:pStyle w:val="a5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>факты</w:t>
      </w:r>
      <w:r w:rsidR="00967FFC" w:rsidRPr="0003661E">
        <w:rPr>
          <w:rFonts w:ascii="Times New Roman" w:hAnsi="Times New Roman" w:cs="Times New Roman"/>
          <w:sz w:val="24"/>
          <w:szCs w:val="24"/>
        </w:rPr>
        <w:t xml:space="preserve"> </w:t>
      </w:r>
      <w:r w:rsidRPr="0003661E">
        <w:rPr>
          <w:rFonts w:ascii="Times New Roman" w:hAnsi="Times New Roman" w:cs="Times New Roman"/>
          <w:sz w:val="24"/>
          <w:szCs w:val="24"/>
        </w:rPr>
        <w:t>госпитализации по направлениям</w:t>
      </w:r>
      <w:r w:rsidR="00967FFC" w:rsidRPr="0003661E">
        <w:rPr>
          <w:rFonts w:ascii="Times New Roman" w:hAnsi="Times New Roman" w:cs="Times New Roman"/>
          <w:sz w:val="24"/>
          <w:szCs w:val="24"/>
        </w:rPr>
        <w:t xml:space="preserve"> и экстренной госпитализации;</w:t>
      </w:r>
    </w:p>
    <w:p w:rsidR="00B32C71" w:rsidRPr="0003661E" w:rsidRDefault="00B32C71" w:rsidP="00B446FB">
      <w:pPr>
        <w:pStyle w:val="a5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>сведения о пациентах, выбывших из медицинских организаций, оказывающих медицинскую помощь в стационарных условиях;</w:t>
      </w:r>
    </w:p>
    <w:p w:rsidR="00967FFC" w:rsidRPr="0003661E" w:rsidRDefault="00B32C71" w:rsidP="00B446FB">
      <w:pPr>
        <w:pStyle w:val="a5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>сведения об аннулированиях направлений на госпитализацию</w:t>
      </w:r>
      <w:r w:rsidR="00967FFC" w:rsidRPr="0003661E">
        <w:rPr>
          <w:rFonts w:ascii="Times New Roman" w:hAnsi="Times New Roman" w:cs="Times New Roman"/>
          <w:sz w:val="24"/>
          <w:szCs w:val="24"/>
        </w:rPr>
        <w:t>;</w:t>
      </w:r>
    </w:p>
    <w:p w:rsidR="00B32C71" w:rsidRPr="0003661E" w:rsidRDefault="00B32C71" w:rsidP="00B446FB">
      <w:pPr>
        <w:pStyle w:val="a5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>сведения о наличии свободных мест на госпитализацию.</w:t>
      </w:r>
    </w:p>
    <w:p w:rsidR="00967FFC" w:rsidRPr="0003661E" w:rsidRDefault="00B32C71" w:rsidP="00B446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 xml:space="preserve">Данная функция осуществляется с помощью метода SendRequest веб-сервиса. В качестве аргумента метод принимает </w:t>
      </w:r>
      <w:r w:rsidR="00783876" w:rsidRPr="0003661E">
        <w:rPr>
          <w:rFonts w:ascii="Times New Roman" w:hAnsi="Times New Roman" w:cs="Times New Roman"/>
          <w:sz w:val="24"/>
          <w:szCs w:val="24"/>
        </w:rPr>
        <w:t xml:space="preserve">строка, содержащая </w:t>
      </w:r>
      <w:r w:rsidRPr="0003661E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03661E">
        <w:rPr>
          <w:rFonts w:ascii="Times New Roman" w:hAnsi="Times New Roman" w:cs="Times New Roman"/>
          <w:sz w:val="24"/>
          <w:szCs w:val="24"/>
        </w:rPr>
        <w:t>-</w:t>
      </w:r>
      <w:r w:rsidR="004E1667" w:rsidRPr="0003661E">
        <w:rPr>
          <w:rFonts w:ascii="Times New Roman" w:hAnsi="Times New Roman" w:cs="Times New Roman"/>
          <w:sz w:val="24"/>
          <w:szCs w:val="24"/>
        </w:rPr>
        <w:t xml:space="preserve">документ. Результат выполнения возвращается как </w:t>
      </w:r>
      <w:r w:rsidR="00783876" w:rsidRPr="0003661E">
        <w:rPr>
          <w:rFonts w:ascii="Times New Roman" w:hAnsi="Times New Roman" w:cs="Times New Roman"/>
          <w:sz w:val="24"/>
          <w:szCs w:val="24"/>
        </w:rPr>
        <w:t xml:space="preserve">строка, содержащая </w:t>
      </w:r>
      <w:r w:rsidR="004E1667" w:rsidRPr="0003661E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="004E1667" w:rsidRPr="0003661E">
        <w:rPr>
          <w:rFonts w:ascii="Times New Roman" w:hAnsi="Times New Roman" w:cs="Times New Roman"/>
          <w:sz w:val="24"/>
          <w:szCs w:val="24"/>
        </w:rPr>
        <w:t>-документ.</w:t>
      </w:r>
    </w:p>
    <w:p w:rsidR="004E1667" w:rsidRPr="0003661E" w:rsidRDefault="004E1667" w:rsidP="00B446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 xml:space="preserve">Веб-сервис интеграции работает по протоколу </w:t>
      </w:r>
      <w:r w:rsidRPr="0003661E">
        <w:rPr>
          <w:rFonts w:ascii="Times New Roman" w:hAnsi="Times New Roman" w:cs="Times New Roman"/>
          <w:sz w:val="24"/>
          <w:szCs w:val="24"/>
          <w:lang w:val="en-US"/>
        </w:rPr>
        <w:t>SOAP</w:t>
      </w:r>
      <w:r w:rsidRPr="0003661E">
        <w:rPr>
          <w:rFonts w:ascii="Times New Roman" w:hAnsi="Times New Roman" w:cs="Times New Roman"/>
          <w:sz w:val="24"/>
          <w:szCs w:val="24"/>
        </w:rPr>
        <w:t xml:space="preserve"> поверх </w:t>
      </w:r>
      <w:r w:rsidRPr="0003661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3661E">
        <w:rPr>
          <w:rFonts w:ascii="Times New Roman" w:hAnsi="Times New Roman" w:cs="Times New Roman"/>
          <w:sz w:val="24"/>
          <w:szCs w:val="24"/>
        </w:rPr>
        <w:t>.</w:t>
      </w:r>
    </w:p>
    <w:p w:rsidR="00F34FBF" w:rsidRPr="0003661E" w:rsidRDefault="00F34FBF" w:rsidP="00B446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 xml:space="preserve">Обмен сообщениями должен происходить в кодировке </w:t>
      </w:r>
      <w:r w:rsidRPr="0003661E">
        <w:rPr>
          <w:rFonts w:ascii="Times New Roman" w:hAnsi="Times New Roman" w:cs="Times New Roman"/>
          <w:sz w:val="24"/>
          <w:szCs w:val="24"/>
          <w:lang w:val="en-US"/>
        </w:rPr>
        <w:t>UTF</w:t>
      </w:r>
      <w:r w:rsidRPr="0003661E">
        <w:rPr>
          <w:rFonts w:ascii="Times New Roman" w:hAnsi="Times New Roman" w:cs="Times New Roman"/>
          <w:sz w:val="24"/>
          <w:szCs w:val="24"/>
        </w:rPr>
        <w:t>-8.</w:t>
      </w:r>
    </w:p>
    <w:p w:rsidR="00AB1BD9" w:rsidRPr="0003661E" w:rsidRDefault="00783876" w:rsidP="00B446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  <w:lang w:val="en-US"/>
        </w:rPr>
        <w:t>WSDL</w:t>
      </w:r>
      <w:r w:rsidRPr="0003661E">
        <w:rPr>
          <w:rFonts w:ascii="Times New Roman" w:hAnsi="Times New Roman" w:cs="Times New Roman"/>
          <w:sz w:val="24"/>
          <w:szCs w:val="24"/>
        </w:rPr>
        <w:t xml:space="preserve"> описание веб-сервиса приведено в приложении 1.</w:t>
      </w:r>
    </w:p>
    <w:p w:rsidR="00AB1BD9" w:rsidRPr="0003661E" w:rsidRDefault="00AB1BD9" w:rsidP="000366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br w:type="page"/>
      </w:r>
    </w:p>
    <w:p w:rsidR="00F34FBF" w:rsidRPr="00B446FB" w:rsidRDefault="00194EAD" w:rsidP="0003661E">
      <w:pPr>
        <w:pStyle w:val="3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B446FB">
        <w:rPr>
          <w:sz w:val="28"/>
          <w:szCs w:val="28"/>
        </w:rPr>
        <w:lastRenderedPageBreak/>
        <w:t>Формирование SOAP-сообщения</w:t>
      </w:r>
    </w:p>
    <w:p w:rsidR="00783876" w:rsidRPr="0003661E" w:rsidRDefault="00C65325" w:rsidP="00B446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>В регионе могут быть медицинские организации, работающие непосредственно в АИС через веб-интерфейс, а также медицинские организации, работающие в МИС. В последнем случае требуется периодическая отправка данных, относящихся к госпитализации пациентов в АИС.</w:t>
      </w:r>
    </w:p>
    <w:p w:rsidR="008C24A4" w:rsidRPr="0003661E" w:rsidRDefault="00C65325" w:rsidP="00B446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>Для отправки данных МИС должна</w:t>
      </w:r>
      <w:r w:rsidR="008C24A4" w:rsidRPr="0003661E">
        <w:rPr>
          <w:rFonts w:ascii="Times New Roman" w:hAnsi="Times New Roman" w:cs="Times New Roman"/>
          <w:sz w:val="24"/>
          <w:szCs w:val="24"/>
        </w:rPr>
        <w:t>:</w:t>
      </w:r>
    </w:p>
    <w:p w:rsidR="00C65325" w:rsidRPr="0003661E" w:rsidRDefault="008C24A4" w:rsidP="00B446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>1)</w:t>
      </w:r>
      <w:r w:rsidR="00C65325" w:rsidRPr="0003661E">
        <w:rPr>
          <w:rFonts w:ascii="Times New Roman" w:hAnsi="Times New Roman" w:cs="Times New Roman"/>
          <w:sz w:val="24"/>
          <w:szCs w:val="24"/>
        </w:rPr>
        <w:t xml:space="preserve"> </w:t>
      </w:r>
      <w:r w:rsidRPr="0003661E">
        <w:rPr>
          <w:rFonts w:ascii="Times New Roman" w:hAnsi="Times New Roman" w:cs="Times New Roman"/>
          <w:sz w:val="24"/>
          <w:szCs w:val="24"/>
        </w:rPr>
        <w:t>С</w:t>
      </w:r>
      <w:r w:rsidR="00C65325" w:rsidRPr="0003661E">
        <w:rPr>
          <w:rFonts w:ascii="Times New Roman" w:hAnsi="Times New Roman" w:cs="Times New Roman"/>
          <w:sz w:val="24"/>
          <w:szCs w:val="24"/>
        </w:rPr>
        <w:t xml:space="preserve">формировать документ </w:t>
      </w:r>
      <w:r w:rsidR="00C65325" w:rsidRPr="0003661E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="00C65325" w:rsidRPr="0003661E">
        <w:rPr>
          <w:rFonts w:ascii="Times New Roman" w:hAnsi="Times New Roman" w:cs="Times New Roman"/>
          <w:sz w:val="24"/>
          <w:szCs w:val="24"/>
        </w:rPr>
        <w:t xml:space="preserve"> согласно схеме данных, приведенной в приложении 2</w:t>
      </w:r>
      <w:r w:rsidR="0060628A" w:rsidRPr="000366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28A" w:rsidRPr="0003661E" w:rsidRDefault="0060628A" w:rsidP="00B446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</w:rPr>
        <w:t>Документ в общем случае имеет вид: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757738">
        <w:rPr>
          <w:color w:val="5B9BD5" w:themeColor="accent1"/>
          <w:lang w:val="en-US"/>
        </w:rPr>
        <w:t>&lt;</w:t>
      </w:r>
      <w:r w:rsidRPr="0060628A">
        <w:rPr>
          <w:color w:val="5B9BD5" w:themeColor="accent1"/>
          <w:lang w:val="en-US"/>
        </w:rPr>
        <w:t>Request</w:t>
      </w:r>
      <w:r w:rsidRPr="00757738">
        <w:rPr>
          <w:color w:val="5B9BD5" w:themeColor="accent1"/>
          <w:lang w:val="en-US"/>
        </w:rPr>
        <w:t xml:space="preserve"> </w:t>
      </w:r>
      <w:r w:rsidRPr="0060628A">
        <w:rPr>
          <w:color w:val="5B9BD5" w:themeColor="accent1"/>
          <w:lang w:val="en-US"/>
        </w:rPr>
        <w:t>xmlns</w:t>
      </w:r>
      <w:r w:rsidRPr="00757738">
        <w:rPr>
          <w:color w:val="5B9BD5" w:themeColor="accent1"/>
          <w:lang w:val="en-US"/>
        </w:rPr>
        <w:t>="</w:t>
      </w:r>
      <w:r w:rsidRPr="0060628A">
        <w:rPr>
          <w:color w:val="5B9BD5" w:themeColor="accent1"/>
          <w:lang w:val="en-US"/>
        </w:rPr>
        <w:t>http</w:t>
      </w:r>
      <w:r w:rsidRPr="00757738">
        <w:rPr>
          <w:color w:val="5B9BD5" w:themeColor="accent1"/>
          <w:lang w:val="en-US"/>
        </w:rPr>
        <w:t>://</w:t>
      </w:r>
      <w:r w:rsidRPr="0060628A">
        <w:rPr>
          <w:color w:val="5B9BD5" w:themeColor="accent1"/>
          <w:lang w:val="en-US"/>
        </w:rPr>
        <w:t>www</w:t>
      </w:r>
      <w:r w:rsidRPr="00757738">
        <w:rPr>
          <w:color w:val="5B9BD5" w:themeColor="accent1"/>
          <w:lang w:val="en-US"/>
        </w:rPr>
        <w:t>.</w:t>
      </w:r>
      <w:r w:rsidRPr="0060628A">
        <w:rPr>
          <w:color w:val="5B9BD5" w:themeColor="accent1"/>
          <w:lang w:val="en-US"/>
        </w:rPr>
        <w:t>alkona</w:t>
      </w:r>
      <w:r w:rsidRPr="00757738">
        <w:rPr>
          <w:color w:val="5B9BD5" w:themeColor="accent1"/>
          <w:lang w:val="en-US"/>
        </w:rPr>
        <w:t>21.</w:t>
      </w:r>
      <w:r w:rsidRPr="0060628A">
        <w:rPr>
          <w:color w:val="5B9BD5" w:themeColor="accent1"/>
          <w:lang w:val="en-US"/>
        </w:rPr>
        <w:t>ru</w:t>
      </w:r>
      <w:r w:rsidRPr="00757738">
        <w:rPr>
          <w:color w:val="5B9BD5" w:themeColor="accent1"/>
          <w:lang w:val="en-US"/>
        </w:rPr>
        <w:t>/</w:t>
      </w:r>
      <w:r w:rsidRPr="0060628A">
        <w:rPr>
          <w:color w:val="5B9BD5" w:themeColor="accent1"/>
          <w:lang w:val="en-US"/>
        </w:rPr>
        <w:t>integration</w:t>
      </w:r>
      <w:r w:rsidRPr="00757738">
        <w:rPr>
          <w:color w:val="5B9BD5" w:themeColor="accent1"/>
          <w:lang w:val="en-US"/>
        </w:rPr>
        <w:t>/</w:t>
      </w:r>
      <w:r w:rsidRPr="0060628A">
        <w:rPr>
          <w:color w:val="5B9BD5" w:themeColor="accent1"/>
          <w:lang w:val="en-US"/>
        </w:rPr>
        <w:t>monitoring</w:t>
      </w:r>
      <w:r w:rsidRPr="00757738">
        <w:rPr>
          <w:color w:val="5B9BD5" w:themeColor="accent1"/>
          <w:lang w:val="en-US"/>
        </w:rPr>
        <w:t xml:space="preserve">" </w:t>
      </w:r>
      <w:r w:rsidRPr="0060628A">
        <w:rPr>
          <w:color w:val="5B9BD5" w:themeColor="accent1"/>
          <w:lang w:val="en-US"/>
        </w:rPr>
        <w:t>Token</w:t>
      </w:r>
      <w:r w:rsidRPr="00757738">
        <w:rPr>
          <w:color w:val="5B9BD5" w:themeColor="accent1"/>
          <w:lang w:val="en-US"/>
        </w:rPr>
        <w:t>="8</w:t>
      </w:r>
      <w:r w:rsidRPr="0060628A">
        <w:rPr>
          <w:color w:val="5B9BD5" w:themeColor="accent1"/>
          <w:lang w:val="en-US"/>
        </w:rPr>
        <w:t>b</w:t>
      </w:r>
      <w:r w:rsidRPr="00757738">
        <w:rPr>
          <w:color w:val="5B9BD5" w:themeColor="accent1"/>
          <w:lang w:val="en-US"/>
        </w:rPr>
        <w:t>6</w:t>
      </w:r>
      <w:r w:rsidRPr="0060628A">
        <w:rPr>
          <w:color w:val="5B9BD5" w:themeColor="accent1"/>
          <w:lang w:val="en-US"/>
        </w:rPr>
        <w:t>b</w:t>
      </w:r>
      <w:r w:rsidRPr="00757738">
        <w:rPr>
          <w:color w:val="5B9BD5" w:themeColor="accent1"/>
          <w:lang w:val="en-US"/>
        </w:rPr>
        <w:t>71</w:t>
      </w:r>
      <w:r w:rsidRPr="0060628A">
        <w:rPr>
          <w:color w:val="5B9BD5" w:themeColor="accent1"/>
          <w:lang w:val="en-US"/>
        </w:rPr>
        <w:t>e</w:t>
      </w:r>
      <w:r w:rsidRPr="00757738">
        <w:rPr>
          <w:color w:val="5B9BD5" w:themeColor="accent1"/>
          <w:lang w:val="en-US"/>
        </w:rPr>
        <w:t>8</w:t>
      </w:r>
      <w:r w:rsidRPr="0060628A">
        <w:rPr>
          <w:color w:val="5B9BD5" w:themeColor="accent1"/>
          <w:lang w:val="en-US"/>
        </w:rPr>
        <w:t>e</w:t>
      </w:r>
      <w:r w:rsidRPr="00757738">
        <w:rPr>
          <w:color w:val="5B9BD5" w:themeColor="accent1"/>
          <w:lang w:val="en-US"/>
        </w:rPr>
        <w:t>0</w:t>
      </w:r>
      <w:r w:rsidRPr="0060628A">
        <w:rPr>
          <w:color w:val="5B9BD5" w:themeColor="accent1"/>
          <w:lang w:val="en-US"/>
        </w:rPr>
        <w:t>ba</w:t>
      </w:r>
      <w:r w:rsidRPr="00757738">
        <w:rPr>
          <w:color w:val="5B9BD5" w:themeColor="accent1"/>
          <w:lang w:val="en-US"/>
        </w:rPr>
        <w:t>0104</w:t>
      </w:r>
      <w:r w:rsidRPr="0060628A">
        <w:rPr>
          <w:color w:val="5B9BD5" w:themeColor="accent1"/>
          <w:lang w:val="en-US"/>
        </w:rPr>
        <w:t>d</w:t>
      </w:r>
      <w:r w:rsidRPr="00757738">
        <w:rPr>
          <w:color w:val="5B9BD5" w:themeColor="accent1"/>
          <w:lang w:val="en-US"/>
        </w:rPr>
        <w:t>5041</w:t>
      </w:r>
      <w:r w:rsidRPr="0060628A">
        <w:rPr>
          <w:color w:val="5B9BD5" w:themeColor="accent1"/>
          <w:lang w:val="en-US"/>
        </w:rPr>
        <w:t>f1bec09ff5c0b8fd5fe"&gt;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  <w:t>&lt;Referrals&gt;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&lt;ID&gt;116063&lt;/ID&gt;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…..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  <w:t>&lt;/Referrals&gt;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 xml:space="preserve">              &lt;Referrals&gt;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&lt;ID&gt;116065&lt;/ID&gt;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…..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  <w:t>&lt;/Referrals&gt;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  <w:t>&lt;Hosp&gt;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&lt;ID&gt;1DFC2FB2-EB30-46B8-91ED-55DD5BA30816&lt;/ID&gt;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&lt;B_Emergency&gt;1&lt;/B_Emergency&gt;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…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  <w:t>&lt;/Hosp&gt;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  <w:t>&lt;HospLeave&gt;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&lt;ID&gt;7967C47A-3D63-46E3-9111-0519427C2306&lt;/ID&gt;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&lt;C_Number&gt;21232014109100&lt;/C_Number&gt;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…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  <w:t>&lt;/HospLeave&gt;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  <w:t>&lt;DocCancel&gt;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&lt;C_Number&gt;21252614006779&lt;/C_Number&gt;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…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&lt;C_Patronymic&gt;</w:t>
      </w:r>
      <w:r w:rsidRPr="0060628A">
        <w:rPr>
          <w:color w:val="5B9BD5" w:themeColor="accent1"/>
        </w:rPr>
        <w:t>ВАСИЛЬЕВНА</w:t>
      </w:r>
      <w:r w:rsidRPr="0060628A">
        <w:rPr>
          <w:color w:val="5B9BD5" w:themeColor="accent1"/>
          <w:lang w:val="en-US"/>
        </w:rPr>
        <w:t>&lt;/C_Patronymic&gt;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  <w:t>&lt;/DocCancel&gt;</w:t>
      </w:r>
    </w:p>
    <w:p w:rsid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  <w:t>&lt;HospStats&gt;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&lt;D_Date&gt;2014-07-14T00:00:00&lt;/D_Date&gt;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&lt;F_MO&gt;212320&lt;/F_MO&gt;</w:t>
      </w:r>
    </w:p>
    <w:p w:rsid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&lt;F_Profile&gt;53&lt;/F_Profile&gt;</w:t>
      </w:r>
    </w:p>
    <w:p w:rsidR="008C24A4" w:rsidRPr="008C24A4" w:rsidRDefault="008C24A4" w:rsidP="008C24A4">
      <w:pPr>
        <w:pStyle w:val="a8"/>
        <w:rPr>
          <w:color w:val="5B9BD5" w:themeColor="accent1"/>
          <w:lang w:val="en-US"/>
        </w:rPr>
      </w:pPr>
      <w:r w:rsidRPr="008C24A4">
        <w:rPr>
          <w:color w:val="5B9BD5" w:themeColor="accent1"/>
          <w:lang w:val="en-US"/>
        </w:rPr>
        <w:tab/>
      </w:r>
      <w:r w:rsidRPr="008C24A4">
        <w:rPr>
          <w:color w:val="5B9BD5" w:themeColor="accent1"/>
          <w:lang w:val="en-US"/>
        </w:rPr>
        <w:tab/>
        <w:t>&lt;USLMP&gt;1&lt;/USLMP&gt;</w:t>
      </w:r>
    </w:p>
    <w:p w:rsidR="008C24A4" w:rsidRPr="008C24A4" w:rsidRDefault="008C24A4" w:rsidP="008C24A4">
      <w:pPr>
        <w:pStyle w:val="a8"/>
        <w:rPr>
          <w:color w:val="5B9BD5" w:themeColor="accent1"/>
          <w:lang w:val="en-US"/>
        </w:rPr>
      </w:pPr>
      <w:r w:rsidRPr="008C24A4">
        <w:rPr>
          <w:color w:val="5B9BD5" w:themeColor="accent1"/>
          <w:lang w:val="en-US"/>
        </w:rPr>
        <w:tab/>
      </w:r>
      <w:r w:rsidRPr="008C24A4">
        <w:rPr>
          <w:color w:val="5B9BD5" w:themeColor="accent1"/>
          <w:lang w:val="en-US"/>
        </w:rPr>
        <w:tab/>
        <w:t>&lt;N_Patients&gt;2&lt;/N_Patients&gt;</w:t>
      </w:r>
    </w:p>
    <w:p w:rsidR="008C24A4" w:rsidRPr="008C24A4" w:rsidRDefault="008C24A4" w:rsidP="008C24A4">
      <w:pPr>
        <w:pStyle w:val="a8"/>
        <w:rPr>
          <w:color w:val="5B9BD5" w:themeColor="accent1"/>
          <w:lang w:val="en-US"/>
        </w:rPr>
      </w:pPr>
      <w:r w:rsidRPr="008C24A4">
        <w:rPr>
          <w:color w:val="5B9BD5" w:themeColor="accent1"/>
          <w:lang w:val="en-US"/>
        </w:rPr>
        <w:tab/>
      </w:r>
      <w:r w:rsidRPr="008C24A4">
        <w:rPr>
          <w:color w:val="5B9BD5" w:themeColor="accent1"/>
          <w:lang w:val="en-US"/>
        </w:rPr>
        <w:tab/>
        <w:t>&lt;N_PatientsNew&gt;0&lt;/N_PatientsNew&gt;</w:t>
      </w:r>
    </w:p>
    <w:p w:rsidR="008C24A4" w:rsidRPr="0060628A" w:rsidRDefault="008C24A4" w:rsidP="008C24A4">
      <w:pPr>
        <w:pStyle w:val="a8"/>
        <w:rPr>
          <w:color w:val="5B9BD5" w:themeColor="accent1"/>
          <w:lang w:val="en-US"/>
        </w:rPr>
      </w:pPr>
      <w:r w:rsidRPr="008C24A4">
        <w:rPr>
          <w:color w:val="5B9BD5" w:themeColor="accent1"/>
          <w:lang w:val="en-US"/>
        </w:rPr>
        <w:tab/>
      </w:r>
      <w:r w:rsidRPr="008C24A4">
        <w:rPr>
          <w:color w:val="5B9BD5" w:themeColor="accent1"/>
          <w:lang w:val="en-US"/>
        </w:rPr>
        <w:tab/>
        <w:t>&lt;N_PatientsLeave&gt;0&lt;/N_PatientsLeave&gt;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…</w:t>
      </w:r>
    </w:p>
    <w:p w:rsid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  <w:t>&lt;/HospStats&gt;</w:t>
      </w:r>
    </w:p>
    <w:p w:rsidR="0060628A" w:rsidRDefault="0060628A" w:rsidP="0060628A">
      <w:pPr>
        <w:pStyle w:val="a8"/>
        <w:rPr>
          <w:color w:val="5B9BD5" w:themeColor="accent1"/>
          <w:lang w:val="en-US"/>
        </w:rPr>
      </w:pPr>
      <w:r w:rsidRPr="00757738">
        <w:rPr>
          <w:color w:val="5B9BD5" w:themeColor="accent1"/>
          <w:lang w:val="en-US"/>
        </w:rPr>
        <w:t xml:space="preserve">              </w:t>
      </w:r>
      <w:r w:rsidRPr="0060628A">
        <w:rPr>
          <w:color w:val="5B9BD5" w:themeColor="accent1"/>
          <w:lang w:val="en-US"/>
        </w:rPr>
        <w:t>&lt;HospStats&gt;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&lt;D_Date&gt;2014-07-14T00:00:00&lt;/D_Date&gt;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&lt;F_MO&gt;212320&lt;/F_MO&gt;</w:t>
      </w:r>
    </w:p>
    <w:p w:rsidR="0060628A" w:rsidRPr="0060628A" w:rsidRDefault="0060628A" w:rsidP="0060628A">
      <w:pPr>
        <w:pStyle w:val="a8"/>
        <w:rPr>
          <w:color w:val="5B9BD5" w:themeColor="accent1"/>
          <w:lang w:val="en-US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  <w:t>&lt;F_Profile&gt;5</w:t>
      </w:r>
      <w:r w:rsidR="008C24A4" w:rsidRPr="008C24A4">
        <w:rPr>
          <w:color w:val="5B9BD5" w:themeColor="accent1"/>
          <w:lang w:val="en-US"/>
        </w:rPr>
        <w:t>6</w:t>
      </w:r>
      <w:r w:rsidRPr="0060628A">
        <w:rPr>
          <w:color w:val="5B9BD5" w:themeColor="accent1"/>
          <w:lang w:val="en-US"/>
        </w:rPr>
        <w:t>&lt;/F_Profile&gt;</w:t>
      </w:r>
    </w:p>
    <w:p w:rsidR="0060628A" w:rsidRPr="00757738" w:rsidRDefault="0060628A" w:rsidP="0060628A">
      <w:pPr>
        <w:pStyle w:val="a8"/>
        <w:rPr>
          <w:color w:val="5B9BD5" w:themeColor="accent1"/>
        </w:rPr>
      </w:pPr>
      <w:r w:rsidRPr="0060628A">
        <w:rPr>
          <w:color w:val="5B9BD5" w:themeColor="accent1"/>
          <w:lang w:val="en-US"/>
        </w:rPr>
        <w:tab/>
      </w:r>
      <w:r w:rsidRPr="0060628A">
        <w:rPr>
          <w:color w:val="5B9BD5" w:themeColor="accent1"/>
          <w:lang w:val="en-US"/>
        </w:rPr>
        <w:tab/>
      </w:r>
      <w:r w:rsidRPr="00757738">
        <w:rPr>
          <w:color w:val="5B9BD5" w:themeColor="accent1"/>
        </w:rPr>
        <w:t>…</w:t>
      </w:r>
    </w:p>
    <w:p w:rsidR="0060628A" w:rsidRPr="00757738" w:rsidRDefault="0060628A" w:rsidP="0060628A">
      <w:pPr>
        <w:pStyle w:val="a8"/>
        <w:rPr>
          <w:color w:val="5B9BD5" w:themeColor="accent1"/>
        </w:rPr>
      </w:pPr>
      <w:r w:rsidRPr="00757738">
        <w:rPr>
          <w:color w:val="5B9BD5" w:themeColor="accent1"/>
        </w:rPr>
        <w:tab/>
        <w:t>&lt;/</w:t>
      </w:r>
      <w:r w:rsidRPr="0060628A">
        <w:rPr>
          <w:color w:val="5B9BD5" w:themeColor="accent1"/>
          <w:lang w:val="en-US"/>
        </w:rPr>
        <w:t>HospStats</w:t>
      </w:r>
      <w:r w:rsidRPr="00757738">
        <w:rPr>
          <w:color w:val="5B9BD5" w:themeColor="accent1"/>
        </w:rPr>
        <w:t>&gt;</w:t>
      </w:r>
    </w:p>
    <w:p w:rsidR="0060628A" w:rsidRPr="00757738" w:rsidRDefault="0060628A" w:rsidP="0060628A">
      <w:pPr>
        <w:pStyle w:val="a8"/>
        <w:rPr>
          <w:color w:val="5B9BD5" w:themeColor="accent1"/>
        </w:rPr>
      </w:pPr>
    </w:p>
    <w:p w:rsidR="0060628A" w:rsidRPr="00757738" w:rsidRDefault="0060628A" w:rsidP="0060628A">
      <w:pPr>
        <w:pStyle w:val="a8"/>
        <w:rPr>
          <w:color w:val="5B9BD5" w:themeColor="accent1"/>
        </w:rPr>
      </w:pPr>
      <w:r w:rsidRPr="00757738">
        <w:rPr>
          <w:color w:val="5B9BD5" w:themeColor="accent1"/>
        </w:rPr>
        <w:t>&lt;/</w:t>
      </w:r>
      <w:r w:rsidRPr="008C24A4">
        <w:rPr>
          <w:color w:val="5B9BD5" w:themeColor="accent1"/>
          <w:lang w:val="en-US"/>
        </w:rPr>
        <w:t>Request</w:t>
      </w:r>
      <w:r w:rsidRPr="00757738">
        <w:rPr>
          <w:color w:val="5B9BD5" w:themeColor="accent1"/>
        </w:rPr>
        <w:t>&gt;</w:t>
      </w:r>
    </w:p>
    <w:p w:rsidR="00933CBD" w:rsidRPr="00B446FB" w:rsidRDefault="00933CBD" w:rsidP="008C24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Корневой xml-элемент Request должен содержать xml-атрибут Token, который нужен для авторизации МИС медицинской организации. Для каждой медицинской организации региона назначается уникальный токен. Каждая МИС должна знать только свой токен и при передаче данных его указывать. Просмотр и изменения токена МИС М</w:t>
      </w:r>
      <w:r w:rsidR="00194EAD" w:rsidRPr="00B446FB">
        <w:rPr>
          <w:rFonts w:ascii="Times New Roman" w:hAnsi="Times New Roman" w:cs="Times New Roman"/>
          <w:sz w:val="24"/>
          <w:szCs w:val="24"/>
        </w:rPr>
        <w:t>О доступно только администраторам</w:t>
      </w:r>
      <w:r w:rsidRPr="00B446FB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194EAD" w:rsidRPr="00B446FB">
        <w:rPr>
          <w:rFonts w:ascii="Times New Roman" w:hAnsi="Times New Roman" w:cs="Times New Roman"/>
          <w:sz w:val="24"/>
          <w:szCs w:val="24"/>
        </w:rPr>
        <w:t xml:space="preserve"> АИС</w:t>
      </w:r>
      <w:r w:rsidRPr="00B446FB">
        <w:rPr>
          <w:rFonts w:ascii="Times New Roman" w:hAnsi="Times New Roman" w:cs="Times New Roman"/>
          <w:sz w:val="24"/>
          <w:szCs w:val="24"/>
        </w:rPr>
        <w:t>.</w:t>
      </w:r>
    </w:p>
    <w:p w:rsidR="00933CBD" w:rsidRDefault="00933CBD" w:rsidP="008C24A4">
      <w:pPr>
        <w:ind w:firstLine="567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CF5E144" wp14:editId="45FF33B1">
            <wp:extent cx="4487483" cy="2875731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9735" cy="287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4A4" w:rsidRPr="00B446FB" w:rsidRDefault="00933CBD" w:rsidP="008C24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 xml:space="preserve">Внутри xml-элемента Request можно передавать </w:t>
      </w:r>
      <w:r w:rsidR="008C24A4" w:rsidRPr="00B446FB">
        <w:rPr>
          <w:rFonts w:ascii="Times New Roman" w:hAnsi="Times New Roman" w:cs="Times New Roman"/>
          <w:sz w:val="24"/>
          <w:szCs w:val="24"/>
        </w:rPr>
        <w:t>xml-элементы:</w:t>
      </w:r>
    </w:p>
    <w:p w:rsidR="008C24A4" w:rsidRPr="00B446FB" w:rsidRDefault="008C24A4" w:rsidP="00B446F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Referrals – направления на плановую госпитализацию;</w:t>
      </w:r>
    </w:p>
    <w:p w:rsidR="008C24A4" w:rsidRPr="00B446FB" w:rsidRDefault="008C24A4" w:rsidP="00B446F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Hosp – факты госпитализации по направлениям и экстренной госпитализации;</w:t>
      </w:r>
    </w:p>
    <w:p w:rsidR="008C24A4" w:rsidRPr="00B446FB" w:rsidRDefault="008C24A4" w:rsidP="00B446F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HospLeave – сведения о пациентах, выбывших из медицинских организаций, оказывающих медицинскую помощь в стационарных условиях;</w:t>
      </w:r>
    </w:p>
    <w:p w:rsidR="008C24A4" w:rsidRPr="00B446FB" w:rsidRDefault="008C24A4" w:rsidP="00B446F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DocCancel – сведения об аннулированиях направлений на госпитализацию;</w:t>
      </w:r>
    </w:p>
    <w:p w:rsidR="008C24A4" w:rsidRDefault="008C24A4" w:rsidP="00B446F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HospStats – сведения о наличии свободных мест на госпитализацию.</w:t>
      </w:r>
    </w:p>
    <w:p w:rsidR="005A7B03" w:rsidRPr="005A7B03" w:rsidRDefault="005A7B03" w:rsidP="005A7B03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B03">
        <w:rPr>
          <w:rFonts w:ascii="Times New Roman" w:hAnsi="Times New Roman" w:cs="Times New Roman"/>
          <w:sz w:val="24"/>
          <w:szCs w:val="24"/>
        </w:rPr>
        <w:t>Consilium – сведения о проведенных телемедицинских консультациях.</w:t>
      </w:r>
    </w:p>
    <w:p w:rsidR="008C24A4" w:rsidRPr="00B446FB" w:rsidRDefault="008C24A4" w:rsidP="008C24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В одном документе могут передаваться несколько записей различного типа.</w:t>
      </w:r>
    </w:p>
    <w:p w:rsidR="008C24A4" w:rsidRPr="00B446FB" w:rsidRDefault="008C24A4" w:rsidP="00B446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 xml:space="preserve">Сформировать запрос согласно стандарту SOAP (возможно использование протоколов SOAP 1.1 либо SOAP 1.2). </w:t>
      </w:r>
    </w:p>
    <w:p w:rsidR="008C24A4" w:rsidRPr="00B446FB" w:rsidRDefault="000E1968" w:rsidP="00B446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 xml:space="preserve">Пример запроса с использованием </w:t>
      </w:r>
      <w:r w:rsidR="00933CBD" w:rsidRPr="00B446FB">
        <w:rPr>
          <w:rFonts w:ascii="Times New Roman" w:hAnsi="Times New Roman" w:cs="Times New Roman"/>
          <w:sz w:val="24"/>
          <w:szCs w:val="24"/>
        </w:rPr>
        <w:t>SOAP 1.1:</w:t>
      </w:r>
    </w:p>
    <w:p w:rsidR="000E1968" w:rsidRPr="00B44F06" w:rsidRDefault="000E1968" w:rsidP="000E196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46FB">
        <w:rPr>
          <w:rFonts w:ascii="Times New Roman" w:hAnsi="Times New Roman" w:cs="Times New Roman"/>
          <w:sz w:val="24"/>
          <w:szCs w:val="24"/>
        </w:rPr>
        <w:t>Заголовки</w:t>
      </w:r>
      <w:r w:rsidRPr="00B44F06">
        <w:rPr>
          <w:rFonts w:ascii="Times New Roman" w:hAnsi="Times New Roman" w:cs="Times New Roman"/>
          <w:sz w:val="24"/>
          <w:szCs w:val="24"/>
          <w:lang w:val="en-US"/>
        </w:rPr>
        <w:t xml:space="preserve"> http:</w:t>
      </w:r>
    </w:p>
    <w:p w:rsidR="000E1968" w:rsidRPr="00B44F06" w:rsidRDefault="000E1968" w:rsidP="000E196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4F06">
        <w:rPr>
          <w:rFonts w:ascii="Times New Roman" w:hAnsi="Times New Roman" w:cs="Times New Roman"/>
          <w:sz w:val="24"/>
          <w:szCs w:val="24"/>
          <w:lang w:val="en-US"/>
        </w:rPr>
        <w:t>Content-Type: text/xml</w:t>
      </w:r>
      <w:proofErr w:type="gramStart"/>
      <w:r w:rsidRPr="00B44F06">
        <w:rPr>
          <w:rFonts w:ascii="Times New Roman" w:hAnsi="Times New Roman" w:cs="Times New Roman"/>
          <w:sz w:val="24"/>
          <w:szCs w:val="24"/>
          <w:lang w:val="en-US"/>
        </w:rPr>
        <w:t>;charset</w:t>
      </w:r>
      <w:proofErr w:type="gramEnd"/>
      <w:r w:rsidRPr="00B44F06">
        <w:rPr>
          <w:rFonts w:ascii="Times New Roman" w:hAnsi="Times New Roman" w:cs="Times New Roman"/>
          <w:sz w:val="24"/>
          <w:szCs w:val="24"/>
          <w:lang w:val="en-US"/>
        </w:rPr>
        <w:t>=UTF-8</w:t>
      </w:r>
    </w:p>
    <w:p w:rsidR="000E1968" w:rsidRPr="00B44F06" w:rsidRDefault="000E1968" w:rsidP="000E196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4F06">
        <w:rPr>
          <w:rFonts w:ascii="Times New Roman" w:hAnsi="Times New Roman" w:cs="Times New Roman"/>
          <w:sz w:val="24"/>
          <w:szCs w:val="24"/>
          <w:lang w:val="en-US"/>
        </w:rPr>
        <w:t>SOAPAction: "http://tempuri.org/IWsMse/SendRequest"</w:t>
      </w:r>
      <w:r w:rsidRPr="00B44F06">
        <w:rPr>
          <w:rFonts w:ascii="Times New Roman" w:hAnsi="Times New Roman" w:cs="Times New Roman"/>
          <w:sz w:val="24"/>
          <w:szCs w:val="24"/>
          <w:lang w:val="en-US"/>
        </w:rPr>
        <w:cr/>
      </w:r>
    </w:p>
    <w:p w:rsidR="000E1968" w:rsidRPr="00B446FB" w:rsidRDefault="000E1968" w:rsidP="000E19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Выполняется http-запрос типа POST с содержимым: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>&lt;soapenv</w:t>
      </w:r>
      <w:proofErr w:type="gramStart"/>
      <w:r w:rsidRPr="000E1968">
        <w:rPr>
          <w:color w:val="5B9BD5" w:themeColor="accent1"/>
          <w:lang w:val="en-US" w:eastAsia="ru-RU"/>
        </w:rPr>
        <w:t>:Envelope</w:t>
      </w:r>
      <w:proofErr w:type="gramEnd"/>
      <w:r w:rsidRPr="000E1968">
        <w:rPr>
          <w:color w:val="5B9BD5" w:themeColor="accent1"/>
          <w:lang w:val="en-US" w:eastAsia="ru-RU"/>
        </w:rPr>
        <w:t xml:space="preserve"> xmlns:soapenv="http://schemas.xmlsoap.org/soap/envelope/" xmlns:tem="http://tempuri.org/"&gt;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 xml:space="preserve">   &lt;soapenv</w:t>
      </w:r>
      <w:proofErr w:type="gramStart"/>
      <w:r w:rsidRPr="000E1968">
        <w:rPr>
          <w:color w:val="5B9BD5" w:themeColor="accent1"/>
          <w:lang w:val="en-US" w:eastAsia="ru-RU"/>
        </w:rPr>
        <w:t>:Header</w:t>
      </w:r>
      <w:proofErr w:type="gramEnd"/>
      <w:r w:rsidRPr="000E1968">
        <w:rPr>
          <w:color w:val="5B9BD5" w:themeColor="accent1"/>
          <w:lang w:val="en-US" w:eastAsia="ru-RU"/>
        </w:rPr>
        <w:t>/&gt;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 xml:space="preserve">   &lt;</w:t>
      </w:r>
      <w:proofErr w:type="gramStart"/>
      <w:r w:rsidRPr="000E1968">
        <w:rPr>
          <w:color w:val="5B9BD5" w:themeColor="accent1"/>
          <w:lang w:val="en-US" w:eastAsia="ru-RU"/>
        </w:rPr>
        <w:t>soapenv:</w:t>
      </w:r>
      <w:proofErr w:type="gramEnd"/>
      <w:r w:rsidRPr="000E1968">
        <w:rPr>
          <w:color w:val="5B9BD5" w:themeColor="accent1"/>
          <w:lang w:val="en-US" w:eastAsia="ru-RU"/>
        </w:rPr>
        <w:t>Body&gt;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 xml:space="preserve">      &lt;</w:t>
      </w:r>
      <w:proofErr w:type="gramStart"/>
      <w:r w:rsidRPr="000E1968">
        <w:rPr>
          <w:color w:val="5B9BD5" w:themeColor="accent1"/>
          <w:lang w:val="en-US" w:eastAsia="ru-RU"/>
        </w:rPr>
        <w:t>tem:</w:t>
      </w:r>
      <w:proofErr w:type="gramEnd"/>
      <w:r w:rsidRPr="000E1968">
        <w:rPr>
          <w:color w:val="5B9BD5" w:themeColor="accent1"/>
          <w:lang w:val="en-US" w:eastAsia="ru-RU"/>
        </w:rPr>
        <w:t>SendRequest&gt;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 xml:space="preserve">         &lt;tem</w:t>
      </w:r>
      <w:proofErr w:type="gramStart"/>
      <w:r w:rsidRPr="000E1968">
        <w:rPr>
          <w:color w:val="5B9BD5" w:themeColor="accent1"/>
          <w:lang w:val="en-US" w:eastAsia="ru-RU"/>
        </w:rPr>
        <w:t>:xml</w:t>
      </w:r>
      <w:proofErr w:type="gramEnd"/>
      <w:r w:rsidRPr="000E1968">
        <w:rPr>
          <w:color w:val="5B9BD5" w:themeColor="accent1"/>
          <w:lang w:val="en-US" w:eastAsia="ru-RU"/>
        </w:rPr>
        <w:t>&gt;&amp;lt;Request xmlns=&amp;quot;http://www.alkona21.ru/integration/monitoring&amp;quot; Token=&amp;quot;</w:t>
      </w:r>
      <w:r w:rsidR="006E3E37" w:rsidRPr="000E1968">
        <w:rPr>
          <w:color w:val="5B9BD5" w:themeColor="accent1"/>
          <w:lang w:val="en-US" w:eastAsia="ru-RU"/>
        </w:rPr>
        <w:t>7786a656ce72eb6b49c7ce6cdbba58</w:t>
      </w:r>
      <w:r w:rsidRPr="000E1968">
        <w:rPr>
          <w:color w:val="5B9BD5" w:themeColor="accent1"/>
          <w:lang w:val="en-US" w:eastAsia="ru-RU"/>
        </w:rPr>
        <w:t>&amp;quot;&amp;gt;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;Referrals</w:t>
      </w:r>
      <w:proofErr w:type="gramEnd"/>
      <w:r w:rsidRPr="000E1968">
        <w:rPr>
          <w:color w:val="5B9BD5" w:themeColor="accent1"/>
          <w:lang w:val="en-US" w:eastAsia="ru-RU"/>
        </w:rPr>
        <w:t>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;ID</w:t>
      </w:r>
      <w:proofErr w:type="gramEnd"/>
      <w:r w:rsidRPr="000E1968">
        <w:rPr>
          <w:color w:val="5B9BD5" w:themeColor="accent1"/>
          <w:lang w:val="en-US" w:eastAsia="ru-RU"/>
        </w:rPr>
        <w:t>&amp;gt;116063&amp;lt;/ID&amp;gt;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;C</w:t>
      </w:r>
      <w:proofErr w:type="gramEnd"/>
      <w:r w:rsidRPr="000E1968">
        <w:rPr>
          <w:color w:val="5B9BD5" w:themeColor="accent1"/>
          <w:lang w:val="en-US" w:eastAsia="ru-RU"/>
        </w:rPr>
        <w:t>_Number&amp;gt;21232014109166&amp;lt;/C_Number&amp;gt;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;D</w:t>
      </w:r>
      <w:proofErr w:type="gramEnd"/>
      <w:r w:rsidRPr="000E1968">
        <w:rPr>
          <w:color w:val="5B9BD5" w:themeColor="accent1"/>
          <w:lang w:val="en-US" w:eastAsia="ru-RU"/>
        </w:rPr>
        <w:t>_Referral&amp;gt;2014-07-11T00:00:00&amp;lt;/D_Referral&amp;gt;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;F</w:t>
      </w:r>
      <w:proofErr w:type="gramEnd"/>
      <w:r w:rsidRPr="000E1968">
        <w:rPr>
          <w:color w:val="5B9BD5" w:themeColor="accent1"/>
          <w:lang w:val="en-US" w:eastAsia="ru-RU"/>
        </w:rPr>
        <w:t>_ServiceKind&amp;gt;1&amp;lt;/F_ServiceKind&amp;gt;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;F</w:t>
      </w:r>
      <w:proofErr w:type="gramEnd"/>
      <w:r w:rsidRPr="000E1968">
        <w:rPr>
          <w:color w:val="5B9BD5" w:themeColor="accent1"/>
          <w:lang w:val="en-US" w:eastAsia="ru-RU"/>
        </w:rPr>
        <w:t>_MO_Source&amp;gt;</w:t>
      </w:r>
      <w:r w:rsidR="006E3E37" w:rsidRPr="000E1968">
        <w:rPr>
          <w:color w:val="5B9BD5" w:themeColor="accent1"/>
          <w:lang w:val="en-US" w:eastAsia="ru-RU"/>
        </w:rPr>
        <w:t>470001</w:t>
      </w:r>
      <w:r w:rsidRPr="000E1968">
        <w:rPr>
          <w:color w:val="5B9BD5" w:themeColor="accent1"/>
          <w:lang w:val="en-US" w:eastAsia="ru-RU"/>
        </w:rPr>
        <w:t>&amp;lt;/F_MO_Source&amp;gt;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;F</w:t>
      </w:r>
      <w:proofErr w:type="gramEnd"/>
      <w:r w:rsidRPr="000E1968">
        <w:rPr>
          <w:color w:val="5B9BD5" w:themeColor="accent1"/>
          <w:lang w:val="en-US" w:eastAsia="ru-RU"/>
        </w:rPr>
        <w:t>_MO_Dest&amp;gt;</w:t>
      </w:r>
      <w:r w:rsidR="006E3E37" w:rsidRPr="000E1968">
        <w:rPr>
          <w:color w:val="5B9BD5" w:themeColor="accent1"/>
          <w:lang w:val="en-US" w:eastAsia="ru-RU"/>
        </w:rPr>
        <w:t>470001</w:t>
      </w:r>
      <w:r w:rsidRPr="000E1968">
        <w:rPr>
          <w:color w:val="5B9BD5" w:themeColor="accent1"/>
          <w:lang w:val="en-US" w:eastAsia="ru-RU"/>
        </w:rPr>
        <w:t>&amp;lt;/F_MO_Dest&amp;gt;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;F</w:t>
      </w:r>
      <w:proofErr w:type="gramEnd"/>
      <w:r w:rsidRPr="000E1968">
        <w:rPr>
          <w:color w:val="5B9BD5" w:themeColor="accent1"/>
          <w:lang w:val="en-US" w:eastAsia="ru-RU"/>
        </w:rPr>
        <w:t>_TypeOMS&amp;gt;3&amp;lt;/F_TypeOMS&amp;gt;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;C</w:t>
      </w:r>
      <w:proofErr w:type="gramEnd"/>
      <w:r w:rsidRPr="000E1968">
        <w:rPr>
          <w:color w:val="5B9BD5" w:themeColor="accent1"/>
          <w:lang w:val="en-US" w:eastAsia="ru-RU"/>
        </w:rPr>
        <w:t>_InsurancePolicy&amp;gt;2150540877000132&amp;lt;/C_InsurancePolicy&amp;gt;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;F</w:t>
      </w:r>
      <w:proofErr w:type="gramEnd"/>
      <w:r w:rsidRPr="000E1968">
        <w:rPr>
          <w:color w:val="5B9BD5" w:themeColor="accent1"/>
          <w:lang w:val="en-US" w:eastAsia="ru-RU"/>
        </w:rPr>
        <w:t>_SMO&amp;gt;21002&amp;lt;/F_SMO&amp;gt;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lastRenderedPageBreak/>
        <w:tab/>
      </w: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;F</w:t>
      </w:r>
      <w:proofErr w:type="gramEnd"/>
      <w:r w:rsidRPr="000E1968">
        <w:rPr>
          <w:color w:val="5B9BD5" w:themeColor="accent1"/>
          <w:lang w:val="en-US" w:eastAsia="ru-RU"/>
        </w:rPr>
        <w:t>_Regions&amp;gt;97000&amp;lt;/F_Regions&amp;gt;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&amp;lt;C_Surname&amp;gt;&amp;#1048;&amp;#1042;&amp;#1040;&amp;#1053;&amp;#1054;&amp;#1042;&amp;#1040;&amp;lt;/C_Surname&amp;gt;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&amp;lt;C_Name&amp;gt;&amp;#1045;&amp;#1051;&amp;#1045;&amp;#1053;&amp;#1040;&amp;lt;/C_Name&amp;gt;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&amp;lt;C_Patronymic&amp;gt;&amp;#1055;&amp;#1045;&amp;#1058;&amp;#1056;&amp;#1054;&amp;#1042;&amp;#1053;&amp;#1040;&amp;lt;/C_Patronymic&amp;gt;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;B</w:t>
      </w:r>
      <w:proofErr w:type="gramEnd"/>
      <w:r w:rsidRPr="000E1968">
        <w:rPr>
          <w:color w:val="5B9BD5" w:themeColor="accent1"/>
          <w:lang w:val="en-US" w:eastAsia="ru-RU"/>
        </w:rPr>
        <w:t>_Gender&amp;gt;0&amp;lt;/B_Gender&amp;gt;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;D</w:t>
      </w:r>
      <w:proofErr w:type="gramEnd"/>
      <w:r w:rsidRPr="000E1968">
        <w:rPr>
          <w:color w:val="5B9BD5" w:themeColor="accent1"/>
          <w:lang w:val="en-US" w:eastAsia="ru-RU"/>
        </w:rPr>
        <w:t>_BirthDate&amp;gt;1954-09-22T00:00:00&amp;lt;/D_BirthDate&amp;gt;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;C</w:t>
      </w:r>
      <w:proofErr w:type="gramEnd"/>
      <w:r w:rsidRPr="000E1968">
        <w:rPr>
          <w:color w:val="5B9BD5" w:themeColor="accent1"/>
          <w:lang w:val="en-US" w:eastAsia="ru-RU"/>
        </w:rPr>
        <w:t>_ContactInfo&amp;gt;23-15-66&amp;lt;/C_ContactInfo&amp;gt;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;C</w:t>
      </w:r>
      <w:proofErr w:type="gramEnd"/>
      <w:r w:rsidRPr="000E1968">
        <w:rPr>
          <w:color w:val="5B9BD5" w:themeColor="accent1"/>
          <w:lang w:val="en-US" w:eastAsia="ru-RU"/>
        </w:rPr>
        <w:t>_MKB&amp;gt;I20.8&amp;lt;/C_MKB&amp;gt;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;F</w:t>
      </w:r>
      <w:proofErr w:type="gramEnd"/>
      <w:r w:rsidRPr="000E1968">
        <w:rPr>
          <w:color w:val="5B9BD5" w:themeColor="accent1"/>
          <w:lang w:val="en-US" w:eastAsia="ru-RU"/>
        </w:rPr>
        <w:t>_Profile&amp;gt;29&amp;lt;/F_Profile&amp;gt;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;USLMP</w:t>
      </w:r>
      <w:proofErr w:type="gramEnd"/>
      <w:r w:rsidRPr="000E1968">
        <w:rPr>
          <w:color w:val="5B9BD5" w:themeColor="accent1"/>
          <w:lang w:val="en-US" w:eastAsia="ru-RU"/>
        </w:rPr>
        <w:t>&amp;gt;1&amp;lt;/USLMP&amp;gt;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&amp;lt;C_HospitalBranch&amp;gt;&amp;#1050;&amp;#1072;&amp;#1088;&amp;#1076;&amp;#1080;&amp;#1086;&amp;#1083;&amp;#1086;&amp;#1075;&amp;#1080;&amp;#1103;&amp;lt;/C_HospitalBranch&amp;gt;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;C</w:t>
      </w:r>
      <w:proofErr w:type="gramEnd"/>
      <w:r w:rsidRPr="000E1968">
        <w:rPr>
          <w:color w:val="5B9BD5" w:themeColor="accent1"/>
          <w:lang w:val="en-US" w:eastAsia="ru-RU"/>
        </w:rPr>
        <w:t>_DoctorCode&amp;gt;030266&amp;lt;/C_DoctorCode&amp;gt;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&amp;lt;C_Doctor&amp;gt;&amp;#1056;&amp;#1067;&amp;#1046;&amp;#1040;&amp;#1050;&amp;#1054;&amp;#1042;&amp;#1040; &amp;#1053;&amp;#1040;&amp;#1044;&amp;#1045;&amp;#1046;&amp;#1044;&amp;#1040; &amp;#1052;&amp;#1048;&amp;#1061;&amp;#1040;&amp;#1049;&amp;#1051;&amp;#1054;&amp;#1042;&amp;#1053;&amp;#1040;&amp;lt;/C_Doctor&amp;gt;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</w: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;D</w:t>
      </w:r>
      <w:proofErr w:type="gramEnd"/>
      <w:r w:rsidRPr="000E1968">
        <w:rPr>
          <w:color w:val="5B9BD5" w:themeColor="accent1"/>
          <w:lang w:val="en-US" w:eastAsia="ru-RU"/>
        </w:rPr>
        <w:t>_PlanDate&amp;gt;2014-07-11T00:00:00&amp;lt;/D_PlanDate&amp;gt;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ab/>
        <w:t>&amp;lt</w:t>
      </w:r>
      <w:proofErr w:type="gramStart"/>
      <w:r w:rsidRPr="000E1968">
        <w:rPr>
          <w:color w:val="5B9BD5" w:themeColor="accent1"/>
          <w:lang w:val="en-US" w:eastAsia="ru-RU"/>
        </w:rPr>
        <w:t>;/</w:t>
      </w:r>
      <w:proofErr w:type="gramEnd"/>
      <w:r w:rsidRPr="000E1968">
        <w:rPr>
          <w:color w:val="5B9BD5" w:themeColor="accent1"/>
          <w:lang w:val="en-US" w:eastAsia="ru-RU"/>
        </w:rPr>
        <w:t>Referrals&amp;gt;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>&amp;lt</w:t>
      </w:r>
      <w:proofErr w:type="gramStart"/>
      <w:r w:rsidRPr="000E1968">
        <w:rPr>
          <w:color w:val="5B9BD5" w:themeColor="accent1"/>
          <w:lang w:val="en-US" w:eastAsia="ru-RU"/>
        </w:rPr>
        <w:t>;/</w:t>
      </w:r>
      <w:proofErr w:type="gramEnd"/>
      <w:r w:rsidRPr="000E1968">
        <w:rPr>
          <w:color w:val="5B9BD5" w:themeColor="accent1"/>
          <w:lang w:val="en-US" w:eastAsia="ru-RU"/>
        </w:rPr>
        <w:t>Request&amp;gt;&lt;/tem:xml&gt;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 xml:space="preserve">      &lt;/tem</w:t>
      </w:r>
      <w:proofErr w:type="gramStart"/>
      <w:r w:rsidRPr="000E1968">
        <w:rPr>
          <w:color w:val="5B9BD5" w:themeColor="accent1"/>
          <w:lang w:val="en-US" w:eastAsia="ru-RU"/>
        </w:rPr>
        <w:t>:SendRequest</w:t>
      </w:r>
      <w:proofErr w:type="gramEnd"/>
      <w:r w:rsidRPr="000E1968">
        <w:rPr>
          <w:color w:val="5B9BD5" w:themeColor="accent1"/>
          <w:lang w:val="en-US" w:eastAsia="ru-RU"/>
        </w:rPr>
        <w:t>&gt;</w:t>
      </w:r>
    </w:p>
    <w:p w:rsidR="00933CBD" w:rsidRPr="000E1968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 xml:space="preserve">   &lt;/soapenv</w:t>
      </w:r>
      <w:proofErr w:type="gramStart"/>
      <w:r w:rsidRPr="000E1968">
        <w:rPr>
          <w:color w:val="5B9BD5" w:themeColor="accent1"/>
          <w:lang w:val="en-US" w:eastAsia="ru-RU"/>
        </w:rPr>
        <w:t>:Body</w:t>
      </w:r>
      <w:proofErr w:type="gramEnd"/>
      <w:r w:rsidRPr="000E1968">
        <w:rPr>
          <w:color w:val="5B9BD5" w:themeColor="accent1"/>
          <w:lang w:val="en-US" w:eastAsia="ru-RU"/>
        </w:rPr>
        <w:t>&gt;</w:t>
      </w:r>
    </w:p>
    <w:p w:rsidR="008C24A4" w:rsidRDefault="00933CBD" w:rsidP="00933CBD">
      <w:pPr>
        <w:pStyle w:val="a8"/>
        <w:rPr>
          <w:color w:val="5B9BD5" w:themeColor="accent1"/>
          <w:lang w:val="en-US" w:eastAsia="ru-RU"/>
        </w:rPr>
      </w:pPr>
      <w:r w:rsidRPr="000E1968">
        <w:rPr>
          <w:color w:val="5B9BD5" w:themeColor="accent1"/>
          <w:lang w:val="en-US" w:eastAsia="ru-RU"/>
        </w:rPr>
        <w:t>&lt;/soapenv</w:t>
      </w:r>
      <w:proofErr w:type="gramStart"/>
      <w:r w:rsidRPr="000E1968">
        <w:rPr>
          <w:color w:val="5B9BD5" w:themeColor="accent1"/>
          <w:lang w:val="en-US" w:eastAsia="ru-RU"/>
        </w:rPr>
        <w:t>:Envelope</w:t>
      </w:r>
      <w:proofErr w:type="gramEnd"/>
      <w:r w:rsidRPr="000E1968">
        <w:rPr>
          <w:color w:val="5B9BD5" w:themeColor="accent1"/>
          <w:lang w:val="en-US" w:eastAsia="ru-RU"/>
        </w:rPr>
        <w:t>&gt;</w:t>
      </w:r>
    </w:p>
    <w:p w:rsidR="000E1968" w:rsidRPr="000E1968" w:rsidRDefault="000E1968" w:rsidP="00933CBD">
      <w:pPr>
        <w:pStyle w:val="a8"/>
        <w:rPr>
          <w:color w:val="5B9BD5" w:themeColor="accent1"/>
          <w:lang w:val="en-US"/>
        </w:rPr>
      </w:pPr>
    </w:p>
    <w:p w:rsidR="008C24A4" w:rsidRPr="000E1968" w:rsidRDefault="000E1968" w:rsidP="008C24A4">
      <w:pPr>
        <w:ind w:firstLine="567"/>
        <w:jc w:val="both"/>
        <w:rPr>
          <w:lang w:val="en-US"/>
        </w:rPr>
      </w:pPr>
      <w:r>
        <w:t>Ответ</w:t>
      </w:r>
      <w:r w:rsidRPr="000E1968">
        <w:rPr>
          <w:lang w:val="en-US"/>
        </w:rPr>
        <w:t>:</w:t>
      </w:r>
    </w:p>
    <w:p w:rsidR="000E1968" w:rsidRPr="000E1968" w:rsidRDefault="000E1968" w:rsidP="000E1968">
      <w:pPr>
        <w:pStyle w:val="a8"/>
        <w:rPr>
          <w:color w:val="5B9BD5" w:themeColor="accent1"/>
          <w:lang w:val="en-US"/>
        </w:rPr>
      </w:pPr>
      <w:r w:rsidRPr="000E1968">
        <w:rPr>
          <w:color w:val="5B9BD5" w:themeColor="accent1"/>
          <w:lang w:val="en-US"/>
        </w:rPr>
        <w:t>&lt;soap</w:t>
      </w:r>
      <w:proofErr w:type="gramStart"/>
      <w:r w:rsidRPr="000E1968">
        <w:rPr>
          <w:color w:val="5B9BD5" w:themeColor="accent1"/>
          <w:lang w:val="en-US"/>
        </w:rPr>
        <w:t>:Envelope</w:t>
      </w:r>
      <w:proofErr w:type="gramEnd"/>
      <w:r w:rsidRPr="000E1968">
        <w:rPr>
          <w:color w:val="5B9BD5" w:themeColor="accent1"/>
          <w:lang w:val="en-US"/>
        </w:rPr>
        <w:t xml:space="preserve"> xmlns:soap="http://schemas.xmlsoap.org/soap/envelope/" xmlns:xsi="http://www.w3.org/2001/XMLSchema-instance" xmlns:xsd="http://www.w3.org/2001/XMLSchema"&gt;</w:t>
      </w:r>
    </w:p>
    <w:p w:rsidR="000E1968" w:rsidRPr="000E1968" w:rsidRDefault="000E1968" w:rsidP="000E1968">
      <w:pPr>
        <w:pStyle w:val="a8"/>
        <w:rPr>
          <w:color w:val="5B9BD5" w:themeColor="accent1"/>
          <w:lang w:val="en-US"/>
        </w:rPr>
      </w:pPr>
      <w:r w:rsidRPr="000E1968">
        <w:rPr>
          <w:color w:val="5B9BD5" w:themeColor="accent1"/>
          <w:lang w:val="en-US"/>
        </w:rPr>
        <w:t xml:space="preserve">   &lt;</w:t>
      </w:r>
      <w:proofErr w:type="gramStart"/>
      <w:r w:rsidRPr="000E1968">
        <w:rPr>
          <w:color w:val="5B9BD5" w:themeColor="accent1"/>
          <w:lang w:val="en-US"/>
        </w:rPr>
        <w:t>soap:</w:t>
      </w:r>
      <w:proofErr w:type="gramEnd"/>
      <w:r w:rsidRPr="000E1968">
        <w:rPr>
          <w:color w:val="5B9BD5" w:themeColor="accent1"/>
          <w:lang w:val="en-US"/>
        </w:rPr>
        <w:t>Body&gt;</w:t>
      </w:r>
    </w:p>
    <w:p w:rsidR="000E1968" w:rsidRPr="000E1968" w:rsidRDefault="000E1968" w:rsidP="000E1968">
      <w:pPr>
        <w:pStyle w:val="a8"/>
        <w:rPr>
          <w:color w:val="5B9BD5" w:themeColor="accent1"/>
          <w:lang w:val="en-US"/>
        </w:rPr>
      </w:pPr>
      <w:r w:rsidRPr="000E1968">
        <w:rPr>
          <w:color w:val="5B9BD5" w:themeColor="accent1"/>
          <w:lang w:val="en-US"/>
        </w:rPr>
        <w:t xml:space="preserve">      &lt;SendRequestResponse xmlns="http://tempuri.org/"&gt;</w:t>
      </w:r>
    </w:p>
    <w:p w:rsidR="000E1968" w:rsidRPr="000E1968" w:rsidRDefault="000E1968" w:rsidP="000E1968">
      <w:pPr>
        <w:pStyle w:val="a8"/>
        <w:rPr>
          <w:color w:val="5B9BD5" w:themeColor="accent1"/>
          <w:lang w:val="en-US"/>
        </w:rPr>
      </w:pPr>
      <w:r w:rsidRPr="00E7629D">
        <w:rPr>
          <w:color w:val="5B9BD5" w:themeColor="accent1"/>
          <w:lang w:val="en-US"/>
        </w:rPr>
        <w:t xml:space="preserve">         </w:t>
      </w:r>
      <w:r w:rsidRPr="000E1968">
        <w:rPr>
          <w:color w:val="5B9BD5" w:themeColor="accent1"/>
        </w:rPr>
        <w:t>&lt;SendRequestResult</w:t>
      </w:r>
      <w:proofErr w:type="gramStart"/>
      <w:r w:rsidRPr="000E1968">
        <w:rPr>
          <w:color w:val="5B9BD5" w:themeColor="accent1"/>
        </w:rPr>
        <w:t>&gt;&lt;</w:t>
      </w:r>
      <w:proofErr w:type="gramEnd"/>
      <w:r w:rsidRPr="000E1968">
        <w:rPr>
          <w:color w:val="5B9BD5" w:themeColor="accent1"/>
        </w:rPr>
        <w:t xml:space="preserve">![CDATA[&lt;Response xmlns="http://www.alkona21.ru/integration/monitoring"&gt;&lt;Success&gt;0&lt;/Success&gt;&lt;Errors&gt;Направление № 21232014109166: врач с кодом 030266 отсутствует в справочнике врачей. </w:t>
      </w:r>
      <w:r w:rsidRPr="000E1968">
        <w:rPr>
          <w:color w:val="5B9BD5" w:themeColor="accent1"/>
          <w:lang w:val="en-US"/>
        </w:rPr>
        <w:t>&lt;/Errors&gt;&lt;/Response&gt;]]&gt;&lt;/SendRequestResult&gt;</w:t>
      </w:r>
    </w:p>
    <w:p w:rsidR="000E1968" w:rsidRPr="000E1968" w:rsidRDefault="000E1968" w:rsidP="000E1968">
      <w:pPr>
        <w:pStyle w:val="a8"/>
        <w:rPr>
          <w:color w:val="5B9BD5" w:themeColor="accent1"/>
          <w:lang w:val="en-US"/>
        </w:rPr>
      </w:pPr>
      <w:r w:rsidRPr="000E1968">
        <w:rPr>
          <w:color w:val="5B9BD5" w:themeColor="accent1"/>
          <w:lang w:val="en-US"/>
        </w:rPr>
        <w:t xml:space="preserve">      &lt;/SendRequestResponse&gt;</w:t>
      </w:r>
    </w:p>
    <w:p w:rsidR="000E1968" w:rsidRPr="000E1968" w:rsidRDefault="000E1968" w:rsidP="000E1968">
      <w:pPr>
        <w:pStyle w:val="a8"/>
        <w:rPr>
          <w:color w:val="5B9BD5" w:themeColor="accent1"/>
          <w:lang w:val="en-US"/>
        </w:rPr>
      </w:pPr>
      <w:r w:rsidRPr="000E1968">
        <w:rPr>
          <w:color w:val="5B9BD5" w:themeColor="accent1"/>
          <w:lang w:val="en-US"/>
        </w:rPr>
        <w:t xml:space="preserve">   &lt;/soap</w:t>
      </w:r>
      <w:proofErr w:type="gramStart"/>
      <w:r w:rsidRPr="000E1968">
        <w:rPr>
          <w:color w:val="5B9BD5" w:themeColor="accent1"/>
          <w:lang w:val="en-US"/>
        </w:rPr>
        <w:t>:Body</w:t>
      </w:r>
      <w:proofErr w:type="gramEnd"/>
      <w:r w:rsidRPr="000E1968">
        <w:rPr>
          <w:color w:val="5B9BD5" w:themeColor="accent1"/>
          <w:lang w:val="en-US"/>
        </w:rPr>
        <w:t>&gt;</w:t>
      </w:r>
    </w:p>
    <w:p w:rsidR="000E1968" w:rsidRPr="000E1968" w:rsidRDefault="000E1968" w:rsidP="000E1968">
      <w:pPr>
        <w:pStyle w:val="a8"/>
        <w:rPr>
          <w:color w:val="5B9BD5" w:themeColor="accent1"/>
          <w:lang w:val="en-US"/>
        </w:rPr>
      </w:pPr>
      <w:r w:rsidRPr="000E1968">
        <w:rPr>
          <w:color w:val="5B9BD5" w:themeColor="accent1"/>
          <w:lang w:val="en-US"/>
        </w:rPr>
        <w:t>&lt;/soap</w:t>
      </w:r>
      <w:proofErr w:type="gramStart"/>
      <w:r w:rsidRPr="000E1968">
        <w:rPr>
          <w:color w:val="5B9BD5" w:themeColor="accent1"/>
          <w:lang w:val="en-US"/>
        </w:rPr>
        <w:t>:Envelope</w:t>
      </w:r>
      <w:proofErr w:type="gramEnd"/>
      <w:r w:rsidRPr="000E1968">
        <w:rPr>
          <w:color w:val="5B9BD5" w:themeColor="accent1"/>
          <w:lang w:val="en-US"/>
        </w:rPr>
        <w:t>&gt;</w:t>
      </w:r>
    </w:p>
    <w:p w:rsidR="000E1968" w:rsidRPr="00B44F06" w:rsidRDefault="00783876" w:rsidP="00B446F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44F06">
        <w:rPr>
          <w:lang w:val="en-US"/>
        </w:rPr>
        <w:br w:type="page"/>
      </w:r>
      <w:r w:rsidR="000E1968" w:rsidRPr="00B446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Пример</w:t>
      </w:r>
      <w:r w:rsidR="000E1968" w:rsidRPr="00B44F0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0E1968" w:rsidRPr="00B446FB">
        <w:rPr>
          <w:rFonts w:ascii="Times New Roman" w:hAnsi="Times New Roman" w:cs="Times New Roman"/>
          <w:b/>
          <w:sz w:val="24"/>
          <w:szCs w:val="24"/>
          <w:u w:val="single"/>
        </w:rPr>
        <w:t>запроса</w:t>
      </w:r>
      <w:r w:rsidR="000E1968" w:rsidRPr="00B44F0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0E1968" w:rsidRPr="00B446FB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0E1968" w:rsidRPr="00B44F0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0E1968" w:rsidRPr="00B446FB">
        <w:rPr>
          <w:rFonts w:ascii="Times New Roman" w:hAnsi="Times New Roman" w:cs="Times New Roman"/>
          <w:b/>
          <w:sz w:val="24"/>
          <w:szCs w:val="24"/>
          <w:u w:val="single"/>
        </w:rPr>
        <w:t>использованием</w:t>
      </w:r>
      <w:r w:rsidR="000E1968" w:rsidRPr="00B44F0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0E1968" w:rsidRPr="00B446F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SOAP</w:t>
      </w:r>
      <w:r w:rsidR="000E1968" w:rsidRPr="00B44F0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1.2:</w:t>
      </w:r>
    </w:p>
    <w:p w:rsidR="000E1968" w:rsidRPr="00B446FB" w:rsidRDefault="000E1968" w:rsidP="00975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 xml:space="preserve">Заголовки </w:t>
      </w:r>
      <w:r w:rsidRPr="00B446F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446FB">
        <w:rPr>
          <w:rFonts w:ascii="Times New Roman" w:hAnsi="Times New Roman" w:cs="Times New Roman"/>
          <w:sz w:val="24"/>
          <w:szCs w:val="24"/>
        </w:rPr>
        <w:t>:</w:t>
      </w:r>
    </w:p>
    <w:p w:rsidR="000E1968" w:rsidRPr="00B446FB" w:rsidRDefault="000E1968" w:rsidP="00975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101">
        <w:rPr>
          <w:rFonts w:ascii="Times New Roman" w:hAnsi="Times New Roman" w:cs="Times New Roman"/>
          <w:i/>
          <w:sz w:val="24"/>
          <w:szCs w:val="24"/>
          <w:lang w:val="en-US"/>
        </w:rPr>
        <w:t>Content</w:t>
      </w:r>
      <w:r w:rsidRPr="00975101">
        <w:rPr>
          <w:rFonts w:ascii="Times New Roman" w:hAnsi="Times New Roman" w:cs="Times New Roman"/>
          <w:i/>
          <w:sz w:val="24"/>
          <w:szCs w:val="24"/>
        </w:rPr>
        <w:t>-</w:t>
      </w:r>
      <w:r w:rsidRPr="00975101">
        <w:rPr>
          <w:rFonts w:ascii="Times New Roman" w:hAnsi="Times New Roman" w:cs="Times New Roman"/>
          <w:i/>
          <w:sz w:val="24"/>
          <w:szCs w:val="24"/>
          <w:lang w:val="en-US"/>
        </w:rPr>
        <w:t>Type</w:t>
      </w:r>
      <w:r w:rsidRPr="0097510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75101">
        <w:rPr>
          <w:rFonts w:ascii="Times New Roman" w:hAnsi="Times New Roman" w:cs="Times New Roman"/>
          <w:i/>
          <w:sz w:val="24"/>
          <w:szCs w:val="24"/>
          <w:lang w:val="en-US"/>
        </w:rPr>
        <w:t>application</w:t>
      </w:r>
      <w:r w:rsidRPr="00975101">
        <w:rPr>
          <w:rFonts w:ascii="Times New Roman" w:hAnsi="Times New Roman" w:cs="Times New Roman"/>
          <w:i/>
          <w:sz w:val="24"/>
          <w:szCs w:val="24"/>
        </w:rPr>
        <w:t>/</w:t>
      </w:r>
      <w:r w:rsidRPr="00975101">
        <w:rPr>
          <w:rFonts w:ascii="Times New Roman" w:hAnsi="Times New Roman" w:cs="Times New Roman"/>
          <w:i/>
          <w:sz w:val="24"/>
          <w:szCs w:val="24"/>
          <w:lang w:val="en-US"/>
        </w:rPr>
        <w:t>soap</w:t>
      </w:r>
      <w:r w:rsidRPr="00975101">
        <w:rPr>
          <w:rFonts w:ascii="Times New Roman" w:hAnsi="Times New Roman" w:cs="Times New Roman"/>
          <w:i/>
          <w:sz w:val="24"/>
          <w:szCs w:val="24"/>
        </w:rPr>
        <w:t>+</w:t>
      </w:r>
      <w:r w:rsidRPr="00975101">
        <w:rPr>
          <w:rFonts w:ascii="Times New Roman" w:hAnsi="Times New Roman" w:cs="Times New Roman"/>
          <w:i/>
          <w:sz w:val="24"/>
          <w:szCs w:val="24"/>
          <w:lang w:val="en-US"/>
        </w:rPr>
        <w:t>xml</w:t>
      </w:r>
      <w:r w:rsidRPr="00975101">
        <w:rPr>
          <w:rFonts w:ascii="Times New Roman" w:hAnsi="Times New Roman" w:cs="Times New Roman"/>
          <w:i/>
          <w:sz w:val="24"/>
          <w:szCs w:val="24"/>
        </w:rPr>
        <w:t>;</w:t>
      </w:r>
      <w:r w:rsidRPr="00975101">
        <w:rPr>
          <w:rFonts w:ascii="Times New Roman" w:hAnsi="Times New Roman" w:cs="Times New Roman"/>
          <w:i/>
          <w:sz w:val="24"/>
          <w:szCs w:val="24"/>
          <w:lang w:val="en-US"/>
        </w:rPr>
        <w:t>charset</w:t>
      </w:r>
      <w:r w:rsidRPr="00975101">
        <w:rPr>
          <w:rFonts w:ascii="Times New Roman" w:hAnsi="Times New Roman" w:cs="Times New Roman"/>
          <w:i/>
          <w:sz w:val="24"/>
          <w:szCs w:val="24"/>
        </w:rPr>
        <w:t>=</w:t>
      </w:r>
      <w:r w:rsidRPr="00975101">
        <w:rPr>
          <w:rFonts w:ascii="Times New Roman" w:hAnsi="Times New Roman" w:cs="Times New Roman"/>
          <w:i/>
          <w:sz w:val="24"/>
          <w:szCs w:val="24"/>
          <w:lang w:val="en-US"/>
        </w:rPr>
        <w:t>UTF</w:t>
      </w:r>
      <w:r w:rsidRPr="00975101">
        <w:rPr>
          <w:rFonts w:ascii="Times New Roman" w:hAnsi="Times New Roman" w:cs="Times New Roman"/>
          <w:i/>
          <w:sz w:val="24"/>
          <w:szCs w:val="24"/>
        </w:rPr>
        <w:t>-8;</w:t>
      </w:r>
      <w:r w:rsidRPr="00975101">
        <w:rPr>
          <w:rFonts w:ascii="Times New Roman" w:hAnsi="Times New Roman" w:cs="Times New Roman"/>
          <w:i/>
          <w:sz w:val="24"/>
          <w:szCs w:val="24"/>
          <w:lang w:val="en-US"/>
        </w:rPr>
        <w:t>action</w:t>
      </w:r>
      <w:r w:rsidRPr="00975101">
        <w:rPr>
          <w:rFonts w:ascii="Times New Roman" w:hAnsi="Times New Roman" w:cs="Times New Roman"/>
          <w:i/>
          <w:sz w:val="24"/>
          <w:szCs w:val="24"/>
        </w:rPr>
        <w:t>="</w:t>
      </w:r>
      <w:r w:rsidRPr="00975101">
        <w:rPr>
          <w:rFonts w:ascii="Times New Roman" w:hAnsi="Times New Roman" w:cs="Times New Roman"/>
          <w:i/>
          <w:sz w:val="24"/>
          <w:szCs w:val="24"/>
          <w:lang w:val="en-US"/>
        </w:rPr>
        <w:t>http</w:t>
      </w:r>
      <w:r w:rsidRPr="00975101">
        <w:rPr>
          <w:rFonts w:ascii="Times New Roman" w:hAnsi="Times New Roman" w:cs="Times New Roman"/>
          <w:i/>
          <w:sz w:val="24"/>
          <w:szCs w:val="24"/>
        </w:rPr>
        <w:t>://</w:t>
      </w:r>
      <w:r w:rsidRPr="00975101">
        <w:rPr>
          <w:rFonts w:ascii="Times New Roman" w:hAnsi="Times New Roman" w:cs="Times New Roman"/>
          <w:i/>
          <w:sz w:val="24"/>
          <w:szCs w:val="24"/>
          <w:lang w:val="en-US"/>
        </w:rPr>
        <w:t>tempuri</w:t>
      </w:r>
      <w:r w:rsidRPr="00975101">
        <w:rPr>
          <w:rFonts w:ascii="Times New Roman" w:hAnsi="Times New Roman" w:cs="Times New Roman"/>
          <w:i/>
          <w:sz w:val="24"/>
          <w:szCs w:val="24"/>
        </w:rPr>
        <w:t>.</w:t>
      </w:r>
      <w:r w:rsidRPr="00975101">
        <w:rPr>
          <w:rFonts w:ascii="Times New Roman" w:hAnsi="Times New Roman" w:cs="Times New Roman"/>
          <w:i/>
          <w:sz w:val="24"/>
          <w:szCs w:val="24"/>
          <w:lang w:val="en-US"/>
        </w:rPr>
        <w:t>org</w:t>
      </w:r>
      <w:r w:rsidRPr="00975101">
        <w:rPr>
          <w:rFonts w:ascii="Times New Roman" w:hAnsi="Times New Roman" w:cs="Times New Roman"/>
          <w:i/>
          <w:sz w:val="24"/>
          <w:szCs w:val="24"/>
        </w:rPr>
        <w:t>/</w:t>
      </w:r>
      <w:r w:rsidRPr="00975101">
        <w:rPr>
          <w:rFonts w:ascii="Times New Roman" w:hAnsi="Times New Roman" w:cs="Times New Roman"/>
          <w:i/>
          <w:sz w:val="24"/>
          <w:szCs w:val="24"/>
          <w:lang w:val="en-US"/>
        </w:rPr>
        <w:t>IWsMse</w:t>
      </w:r>
      <w:r w:rsidRPr="00975101">
        <w:rPr>
          <w:rFonts w:ascii="Times New Roman" w:hAnsi="Times New Roman" w:cs="Times New Roman"/>
          <w:i/>
          <w:sz w:val="24"/>
          <w:szCs w:val="24"/>
        </w:rPr>
        <w:t>/</w:t>
      </w:r>
      <w:r w:rsidRPr="00975101">
        <w:rPr>
          <w:rFonts w:ascii="Times New Roman" w:hAnsi="Times New Roman" w:cs="Times New Roman"/>
          <w:i/>
          <w:sz w:val="24"/>
          <w:szCs w:val="24"/>
          <w:lang w:val="en-US"/>
        </w:rPr>
        <w:t>SendRequest</w:t>
      </w:r>
      <w:r w:rsidRPr="00975101">
        <w:rPr>
          <w:rFonts w:ascii="Times New Roman" w:hAnsi="Times New Roman" w:cs="Times New Roman"/>
          <w:i/>
          <w:sz w:val="24"/>
          <w:szCs w:val="24"/>
        </w:rPr>
        <w:t>"</w:t>
      </w:r>
      <w:r w:rsidRPr="00975101">
        <w:rPr>
          <w:rFonts w:ascii="Times New Roman" w:hAnsi="Times New Roman" w:cs="Times New Roman"/>
          <w:i/>
          <w:sz w:val="24"/>
          <w:szCs w:val="24"/>
        </w:rPr>
        <w:cr/>
      </w:r>
      <w:r w:rsidRPr="00B446FB">
        <w:rPr>
          <w:rFonts w:ascii="Times New Roman" w:hAnsi="Times New Roman" w:cs="Times New Roman"/>
          <w:sz w:val="24"/>
          <w:szCs w:val="24"/>
        </w:rPr>
        <w:t xml:space="preserve">Выполняется </w:t>
      </w:r>
      <w:r w:rsidRPr="00B446F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446FB">
        <w:rPr>
          <w:rFonts w:ascii="Times New Roman" w:hAnsi="Times New Roman" w:cs="Times New Roman"/>
          <w:sz w:val="24"/>
          <w:szCs w:val="24"/>
        </w:rPr>
        <w:t xml:space="preserve">-запрос типа </w:t>
      </w:r>
      <w:r w:rsidRPr="00B446FB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B446FB">
        <w:rPr>
          <w:rFonts w:ascii="Times New Roman" w:hAnsi="Times New Roman" w:cs="Times New Roman"/>
          <w:sz w:val="24"/>
          <w:szCs w:val="24"/>
        </w:rPr>
        <w:t xml:space="preserve"> с содержимым: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>&lt;soap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:Envelope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 xml:space="preserve"> xmlns:soap="http://www.w3.org/2003/05/soap-envelope" xmlns:tem="http://tempuri.org/"&gt;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 xml:space="preserve">   &lt;soap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:Header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/&gt;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 xml:space="preserve">   &lt;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soap: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Body&gt;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 xml:space="preserve">      &lt;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tem: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SendRequest&gt;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 xml:space="preserve">         &lt;tem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:xml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&gt;&amp;lt;Request xmlns=&amp;quot;http://www.alkona21.ru/integration/monitoring&amp;quot; Token=&amp;quot;7786a656ce72eb6b49c7ce6cdbba58&amp;quot;&amp;gt;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;Referrals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;ID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&amp;gt;116063&amp;lt;/ID&amp;gt;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;C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_Number&amp;gt;21232014109166&amp;lt;/C_Number&amp;gt;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;D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_Referral&amp;gt;2014-07-11T00:00:00&amp;lt;/D_Referral&amp;gt;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;F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_ServiceKind&amp;gt;1&amp;lt;/F_ServiceKind&amp;gt;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;F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_MO_Source&amp;gt;470001&amp;lt;/F_MO_Source&amp;gt;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;F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_MO_Dest&amp;gt;470001&amp;lt;/F_MO_Dest&amp;gt;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;F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_TypeOMS&amp;gt;3&amp;lt;/F_TypeOMS&amp;gt;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;C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_InsurancePolicy&amp;gt;2150540877000132&amp;lt;/C_InsurancePolicy&amp;gt;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;F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_SMO&amp;gt;21002&amp;lt;/F_SMO&amp;gt;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;F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_Regions&amp;gt;97000&amp;lt;/F_Regions&amp;gt;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  <w:t>&amp;lt;C_Surname&amp;gt;&amp;#1048;&amp;#1042;&amp;#1040;&amp;#1053;&amp;#1054;&amp;#1042;&amp;#1040;&amp;lt;/C_Surname&amp;gt;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&amp;lt;C_Name&amp;gt;&amp;#1045;&amp;#1051;&amp;#1045;&amp;#1053;&amp;#1040;&amp;lt;/C_Name&amp;gt;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  <w:t>&amp;lt;C_Patronymic&amp;gt;&amp;#1055;&amp;#1045;&amp;#1058;&amp;#1056;&amp;#1054;&amp;#1042;&amp;#1053;&amp;#1040;&amp;lt;/C_Patronymic&amp;gt;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;B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_Gender&amp;gt;0&amp;lt;/B_Gender&amp;gt;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;D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_BirthDate&amp;gt;1954-09-22T00:00:00&amp;lt;/D_BirthDate&amp;gt;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;C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_ContactInfo&amp;gt;23-15-66&amp;lt;/C_ContactInfo&amp;gt;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;C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_MKB&amp;gt;I20.8&amp;lt;/C_MKB&amp;gt;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;F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_Profile&amp;gt;29&amp;lt;/F_Profile&amp;gt;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;USLMP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&amp;gt;1&amp;lt;/USLMP&amp;gt;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  <w:t>&amp;lt;C_HospitalBranch&amp;gt;&amp;#1050;&amp;#1072;&amp;#1088;&amp;#1076;&amp;#1080;&amp;#1086;&amp;#1083;&amp;#1086;&amp;#1075;&amp;#1080;&amp;#1103;&amp;lt;/C_HospitalBranch&amp;gt;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;C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_DoctorCode&amp;gt;030266&amp;lt;/C_DoctorCode&amp;gt;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&amp;lt;C_Doctor&amp;gt;&amp;#1056;&amp;#1067;&amp;#1046;&amp;#1040;&amp;#1050;&amp;#1054;&amp;#1042;&amp;#1040; &amp;#1053;&amp;#1040;&amp;#1044;&amp;#1045;&amp;#1046;&amp;#1044;&amp;#1040; &amp;#1052;&amp;#1048;&amp;#1061;&amp;#1040;&amp;#1049;&amp;#1051;&amp;#1054;&amp;#1042;&amp;#1053;&amp;#1040;&amp;lt;/C_Doctor&amp;gt;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</w: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;D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_PlanDate&amp;gt;2014-07-11T00:00:00&amp;lt;/D_PlanDate&amp;gt;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ab/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;/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Referrals&amp;gt;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>&amp;lt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;/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Request&amp;gt;&lt;/tem:xml&gt;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 xml:space="preserve">      &lt;/tem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:SendRequest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&gt;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 xml:space="preserve">   &lt;/soap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:Body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&gt;</w:t>
      </w:r>
    </w:p>
    <w:p w:rsidR="00783876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>&lt;/soap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:Envelope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&gt;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</w:p>
    <w:p w:rsidR="000E1968" w:rsidRPr="00975101" w:rsidRDefault="000E1968" w:rsidP="009751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101">
        <w:rPr>
          <w:rFonts w:ascii="Times New Roman" w:hAnsi="Times New Roman" w:cs="Times New Roman"/>
          <w:sz w:val="24"/>
          <w:szCs w:val="24"/>
        </w:rPr>
        <w:t>Ответ</w:t>
      </w:r>
      <w:r w:rsidRPr="0097510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>&lt;soap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:Envelope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 xml:space="preserve"> xmlns:soap="http://www.w3.org/2003/05/soap-envelope" xmlns:xsi="http://www.w3.org/2001/XMLSchema-instance" xmlns:xsd="http://www.w3.org/2001/XMLSchema"&gt;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 xml:space="preserve">   &lt;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soap: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Body&gt;</w:t>
      </w:r>
    </w:p>
    <w:p w:rsidR="000E1968" w:rsidRPr="00975101" w:rsidRDefault="000E1968" w:rsidP="000E1968">
      <w:pPr>
        <w:pStyle w:val="a8"/>
        <w:rPr>
          <w:color w:val="5B9BD5" w:themeColor="accent1"/>
          <w:sz w:val="20"/>
          <w:szCs w:val="20"/>
          <w:lang w:val="en-US"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 xml:space="preserve">      &lt;SendRequestResponse xmlns="http://tempuri.org/"&gt;</w:t>
      </w:r>
    </w:p>
    <w:p w:rsidR="000E1968" w:rsidRPr="00A438F4" w:rsidRDefault="000E1968" w:rsidP="000E1968">
      <w:pPr>
        <w:pStyle w:val="a8"/>
        <w:rPr>
          <w:color w:val="5B9BD5" w:themeColor="accent1"/>
          <w:sz w:val="20"/>
          <w:szCs w:val="20"/>
          <w:lang w:eastAsia="ru-RU"/>
        </w:rPr>
      </w:pPr>
      <w:r w:rsidRPr="00975101">
        <w:rPr>
          <w:color w:val="5B9BD5" w:themeColor="accent1"/>
          <w:sz w:val="20"/>
          <w:szCs w:val="20"/>
          <w:lang w:val="en-US" w:eastAsia="ru-RU"/>
        </w:rPr>
        <w:t xml:space="preserve">         </w:t>
      </w:r>
      <w:r w:rsidRPr="00975101">
        <w:rPr>
          <w:color w:val="5B9BD5" w:themeColor="accent1"/>
          <w:sz w:val="20"/>
          <w:szCs w:val="20"/>
          <w:lang w:eastAsia="ru-RU"/>
        </w:rPr>
        <w:t>&lt;</w:t>
      </w:r>
      <w:r w:rsidRPr="00975101">
        <w:rPr>
          <w:color w:val="5B9BD5" w:themeColor="accent1"/>
          <w:sz w:val="20"/>
          <w:szCs w:val="20"/>
          <w:lang w:val="en-US" w:eastAsia="ru-RU"/>
        </w:rPr>
        <w:t>SendRequestResult</w:t>
      </w:r>
      <w:proofErr w:type="gramStart"/>
      <w:r w:rsidRPr="00975101">
        <w:rPr>
          <w:color w:val="5B9BD5" w:themeColor="accent1"/>
          <w:sz w:val="20"/>
          <w:szCs w:val="20"/>
          <w:lang w:eastAsia="ru-RU"/>
        </w:rPr>
        <w:t>&gt;&lt;</w:t>
      </w:r>
      <w:proofErr w:type="gramEnd"/>
      <w:r w:rsidRPr="00975101">
        <w:rPr>
          <w:color w:val="5B9BD5" w:themeColor="accent1"/>
          <w:sz w:val="20"/>
          <w:szCs w:val="20"/>
          <w:lang w:eastAsia="ru-RU"/>
        </w:rPr>
        <w:t>![</w:t>
      </w:r>
      <w:r w:rsidRPr="00975101">
        <w:rPr>
          <w:color w:val="5B9BD5" w:themeColor="accent1"/>
          <w:sz w:val="20"/>
          <w:szCs w:val="20"/>
          <w:lang w:val="en-US" w:eastAsia="ru-RU"/>
        </w:rPr>
        <w:t>CDATA</w:t>
      </w:r>
      <w:r w:rsidRPr="00975101">
        <w:rPr>
          <w:color w:val="5B9BD5" w:themeColor="accent1"/>
          <w:sz w:val="20"/>
          <w:szCs w:val="20"/>
          <w:lang w:eastAsia="ru-RU"/>
        </w:rPr>
        <w:t>[&lt;</w:t>
      </w:r>
      <w:r w:rsidRPr="00975101">
        <w:rPr>
          <w:color w:val="5B9BD5" w:themeColor="accent1"/>
          <w:sz w:val="20"/>
          <w:szCs w:val="20"/>
          <w:lang w:val="en-US" w:eastAsia="ru-RU"/>
        </w:rPr>
        <w:t>Response</w:t>
      </w:r>
      <w:r w:rsidRPr="00975101">
        <w:rPr>
          <w:color w:val="5B9BD5" w:themeColor="accent1"/>
          <w:sz w:val="20"/>
          <w:szCs w:val="20"/>
          <w:lang w:eastAsia="ru-RU"/>
        </w:rPr>
        <w:t xml:space="preserve"> </w:t>
      </w:r>
      <w:r w:rsidRPr="00975101">
        <w:rPr>
          <w:color w:val="5B9BD5" w:themeColor="accent1"/>
          <w:sz w:val="20"/>
          <w:szCs w:val="20"/>
          <w:lang w:val="en-US" w:eastAsia="ru-RU"/>
        </w:rPr>
        <w:t>xmlns</w:t>
      </w:r>
      <w:r w:rsidRPr="00975101">
        <w:rPr>
          <w:color w:val="5B9BD5" w:themeColor="accent1"/>
          <w:sz w:val="20"/>
          <w:szCs w:val="20"/>
          <w:lang w:eastAsia="ru-RU"/>
        </w:rPr>
        <w:t>="</w:t>
      </w:r>
      <w:r w:rsidRPr="00975101">
        <w:rPr>
          <w:color w:val="5B9BD5" w:themeColor="accent1"/>
          <w:sz w:val="20"/>
          <w:szCs w:val="20"/>
          <w:lang w:val="en-US" w:eastAsia="ru-RU"/>
        </w:rPr>
        <w:t>http</w:t>
      </w:r>
      <w:r w:rsidRPr="00975101">
        <w:rPr>
          <w:color w:val="5B9BD5" w:themeColor="accent1"/>
          <w:sz w:val="20"/>
          <w:szCs w:val="20"/>
          <w:lang w:eastAsia="ru-RU"/>
        </w:rPr>
        <w:t>://</w:t>
      </w:r>
      <w:r w:rsidRPr="00975101">
        <w:rPr>
          <w:color w:val="5B9BD5" w:themeColor="accent1"/>
          <w:sz w:val="20"/>
          <w:szCs w:val="20"/>
          <w:lang w:val="en-US" w:eastAsia="ru-RU"/>
        </w:rPr>
        <w:t>www</w:t>
      </w:r>
      <w:r w:rsidRPr="00975101">
        <w:rPr>
          <w:color w:val="5B9BD5" w:themeColor="accent1"/>
          <w:sz w:val="20"/>
          <w:szCs w:val="20"/>
          <w:lang w:eastAsia="ru-RU"/>
        </w:rPr>
        <w:t>.</w:t>
      </w:r>
      <w:r w:rsidRPr="00975101">
        <w:rPr>
          <w:color w:val="5B9BD5" w:themeColor="accent1"/>
          <w:sz w:val="20"/>
          <w:szCs w:val="20"/>
          <w:lang w:val="en-US" w:eastAsia="ru-RU"/>
        </w:rPr>
        <w:t>alkona</w:t>
      </w:r>
      <w:r w:rsidRPr="00975101">
        <w:rPr>
          <w:color w:val="5B9BD5" w:themeColor="accent1"/>
          <w:sz w:val="20"/>
          <w:szCs w:val="20"/>
          <w:lang w:eastAsia="ru-RU"/>
        </w:rPr>
        <w:t>21.</w:t>
      </w:r>
      <w:r w:rsidRPr="00975101">
        <w:rPr>
          <w:color w:val="5B9BD5" w:themeColor="accent1"/>
          <w:sz w:val="20"/>
          <w:szCs w:val="20"/>
          <w:lang w:val="en-US" w:eastAsia="ru-RU"/>
        </w:rPr>
        <w:t>ru</w:t>
      </w:r>
      <w:r w:rsidRPr="00975101">
        <w:rPr>
          <w:color w:val="5B9BD5" w:themeColor="accent1"/>
          <w:sz w:val="20"/>
          <w:szCs w:val="20"/>
          <w:lang w:eastAsia="ru-RU"/>
        </w:rPr>
        <w:t>/</w:t>
      </w:r>
      <w:r w:rsidRPr="00975101">
        <w:rPr>
          <w:color w:val="5B9BD5" w:themeColor="accent1"/>
          <w:sz w:val="20"/>
          <w:szCs w:val="20"/>
          <w:lang w:val="en-US" w:eastAsia="ru-RU"/>
        </w:rPr>
        <w:t>integration</w:t>
      </w:r>
      <w:r w:rsidRPr="00975101">
        <w:rPr>
          <w:color w:val="5B9BD5" w:themeColor="accent1"/>
          <w:sz w:val="20"/>
          <w:szCs w:val="20"/>
          <w:lang w:eastAsia="ru-RU"/>
        </w:rPr>
        <w:t>/</w:t>
      </w:r>
      <w:r w:rsidRPr="00975101">
        <w:rPr>
          <w:color w:val="5B9BD5" w:themeColor="accent1"/>
          <w:sz w:val="20"/>
          <w:szCs w:val="20"/>
          <w:lang w:val="en-US" w:eastAsia="ru-RU"/>
        </w:rPr>
        <w:t>monitoring</w:t>
      </w:r>
      <w:r w:rsidRPr="00975101">
        <w:rPr>
          <w:color w:val="5B9BD5" w:themeColor="accent1"/>
          <w:sz w:val="20"/>
          <w:szCs w:val="20"/>
          <w:lang w:eastAsia="ru-RU"/>
        </w:rPr>
        <w:t>"&gt;&lt;</w:t>
      </w:r>
      <w:r w:rsidRPr="00975101">
        <w:rPr>
          <w:color w:val="5B9BD5" w:themeColor="accent1"/>
          <w:sz w:val="20"/>
          <w:szCs w:val="20"/>
          <w:lang w:val="en-US" w:eastAsia="ru-RU"/>
        </w:rPr>
        <w:t>Success</w:t>
      </w:r>
      <w:r w:rsidRPr="00975101">
        <w:rPr>
          <w:color w:val="5B9BD5" w:themeColor="accent1"/>
          <w:sz w:val="20"/>
          <w:szCs w:val="20"/>
          <w:lang w:eastAsia="ru-RU"/>
        </w:rPr>
        <w:t>&gt;0&lt;/</w:t>
      </w:r>
      <w:r w:rsidRPr="00975101">
        <w:rPr>
          <w:color w:val="5B9BD5" w:themeColor="accent1"/>
          <w:sz w:val="20"/>
          <w:szCs w:val="20"/>
          <w:lang w:val="en-US" w:eastAsia="ru-RU"/>
        </w:rPr>
        <w:t>Success</w:t>
      </w:r>
      <w:r w:rsidRPr="00975101">
        <w:rPr>
          <w:color w:val="5B9BD5" w:themeColor="accent1"/>
          <w:sz w:val="20"/>
          <w:szCs w:val="20"/>
          <w:lang w:eastAsia="ru-RU"/>
        </w:rPr>
        <w:t>&gt;&lt;</w:t>
      </w:r>
      <w:r w:rsidRPr="00975101">
        <w:rPr>
          <w:color w:val="5B9BD5" w:themeColor="accent1"/>
          <w:sz w:val="20"/>
          <w:szCs w:val="20"/>
          <w:lang w:val="en-US" w:eastAsia="ru-RU"/>
        </w:rPr>
        <w:t>Errors</w:t>
      </w:r>
      <w:r w:rsidRPr="00975101">
        <w:rPr>
          <w:color w:val="5B9BD5" w:themeColor="accent1"/>
          <w:sz w:val="20"/>
          <w:szCs w:val="20"/>
          <w:lang w:eastAsia="ru-RU"/>
        </w:rPr>
        <w:t>&gt;Направление № 21232014109166: врач с кодом 030266 отсутствует в справочнике врачей.</w:t>
      </w:r>
      <w:r w:rsidR="00E7629D" w:rsidRPr="00E7629D">
        <w:rPr>
          <w:color w:val="5B9BD5" w:themeColor="accent1"/>
          <w:sz w:val="20"/>
          <w:szCs w:val="20"/>
          <w:lang w:eastAsia="ru-RU"/>
        </w:rPr>
        <w:t xml:space="preserve"> </w:t>
      </w:r>
      <w:r w:rsidRPr="00A438F4">
        <w:rPr>
          <w:color w:val="5B9BD5" w:themeColor="accent1"/>
          <w:sz w:val="20"/>
          <w:szCs w:val="20"/>
          <w:lang w:eastAsia="ru-RU"/>
        </w:rPr>
        <w:t>&lt;/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Errors</w:t>
      </w:r>
      <w:r w:rsidRPr="00A438F4">
        <w:rPr>
          <w:color w:val="5B9BD5" w:themeColor="accent1"/>
          <w:sz w:val="20"/>
          <w:szCs w:val="20"/>
          <w:lang w:eastAsia="ru-RU"/>
        </w:rPr>
        <w:t>&gt;&lt;</w:t>
      </w:r>
      <w:proofErr w:type="gramEnd"/>
      <w:r w:rsidRPr="00A438F4">
        <w:rPr>
          <w:color w:val="5B9BD5" w:themeColor="accent1"/>
          <w:sz w:val="20"/>
          <w:szCs w:val="20"/>
          <w:lang w:eastAsia="ru-RU"/>
        </w:rPr>
        <w:t>/</w:t>
      </w:r>
      <w:r w:rsidRPr="00975101">
        <w:rPr>
          <w:color w:val="5B9BD5" w:themeColor="accent1"/>
          <w:sz w:val="20"/>
          <w:szCs w:val="20"/>
          <w:lang w:val="en-US" w:eastAsia="ru-RU"/>
        </w:rPr>
        <w:t>Response</w:t>
      </w:r>
      <w:r w:rsidRPr="00A438F4">
        <w:rPr>
          <w:color w:val="5B9BD5" w:themeColor="accent1"/>
          <w:sz w:val="20"/>
          <w:szCs w:val="20"/>
          <w:lang w:eastAsia="ru-RU"/>
        </w:rPr>
        <w:t>&gt;]]&gt;&lt;/</w:t>
      </w:r>
      <w:r w:rsidRPr="00975101">
        <w:rPr>
          <w:color w:val="5B9BD5" w:themeColor="accent1"/>
          <w:sz w:val="20"/>
          <w:szCs w:val="20"/>
          <w:lang w:val="en-US" w:eastAsia="ru-RU"/>
        </w:rPr>
        <w:t>SendRequestResult</w:t>
      </w:r>
      <w:r w:rsidRPr="00A438F4">
        <w:rPr>
          <w:color w:val="5B9BD5" w:themeColor="accent1"/>
          <w:sz w:val="20"/>
          <w:szCs w:val="20"/>
          <w:lang w:eastAsia="ru-RU"/>
        </w:rPr>
        <w:t>&gt;</w:t>
      </w:r>
    </w:p>
    <w:p w:rsidR="000E1968" w:rsidRPr="00A438F4" w:rsidRDefault="000E1968" w:rsidP="000E1968">
      <w:pPr>
        <w:pStyle w:val="a8"/>
        <w:rPr>
          <w:color w:val="5B9BD5" w:themeColor="accent1"/>
          <w:sz w:val="20"/>
          <w:szCs w:val="20"/>
          <w:lang w:eastAsia="ru-RU"/>
        </w:rPr>
      </w:pPr>
      <w:r w:rsidRPr="00A438F4">
        <w:rPr>
          <w:color w:val="5B9BD5" w:themeColor="accent1"/>
          <w:sz w:val="20"/>
          <w:szCs w:val="20"/>
          <w:lang w:eastAsia="ru-RU"/>
        </w:rPr>
        <w:t xml:space="preserve">      &lt;/</w:t>
      </w:r>
      <w:r w:rsidRPr="00975101">
        <w:rPr>
          <w:color w:val="5B9BD5" w:themeColor="accent1"/>
          <w:sz w:val="20"/>
          <w:szCs w:val="20"/>
          <w:lang w:val="en-US" w:eastAsia="ru-RU"/>
        </w:rPr>
        <w:t>SendRequestResponse</w:t>
      </w:r>
      <w:r w:rsidRPr="00A438F4">
        <w:rPr>
          <w:color w:val="5B9BD5" w:themeColor="accent1"/>
          <w:sz w:val="20"/>
          <w:szCs w:val="20"/>
          <w:lang w:eastAsia="ru-RU"/>
        </w:rPr>
        <w:t>&gt;</w:t>
      </w:r>
    </w:p>
    <w:p w:rsidR="000E1968" w:rsidRPr="00A438F4" w:rsidRDefault="000E1968" w:rsidP="000E1968">
      <w:pPr>
        <w:pStyle w:val="a8"/>
        <w:rPr>
          <w:color w:val="5B9BD5" w:themeColor="accent1"/>
          <w:sz w:val="20"/>
          <w:szCs w:val="20"/>
          <w:lang w:eastAsia="ru-RU"/>
        </w:rPr>
      </w:pPr>
      <w:r w:rsidRPr="00A438F4">
        <w:rPr>
          <w:color w:val="5B9BD5" w:themeColor="accent1"/>
          <w:sz w:val="20"/>
          <w:szCs w:val="20"/>
          <w:lang w:eastAsia="ru-RU"/>
        </w:rPr>
        <w:t xml:space="preserve">   &lt;/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soap</w:t>
      </w:r>
      <w:r w:rsidRPr="00A438F4">
        <w:rPr>
          <w:color w:val="5B9BD5" w:themeColor="accent1"/>
          <w:sz w:val="20"/>
          <w:szCs w:val="20"/>
          <w:lang w:eastAsia="ru-RU"/>
        </w:rPr>
        <w:t>:</w:t>
      </w:r>
      <w:r w:rsidRPr="00975101">
        <w:rPr>
          <w:color w:val="5B9BD5" w:themeColor="accent1"/>
          <w:sz w:val="20"/>
          <w:szCs w:val="20"/>
          <w:lang w:val="en-US" w:eastAsia="ru-RU"/>
        </w:rPr>
        <w:t>Body</w:t>
      </w:r>
      <w:proofErr w:type="gramEnd"/>
      <w:r w:rsidRPr="00A438F4">
        <w:rPr>
          <w:color w:val="5B9BD5" w:themeColor="accent1"/>
          <w:sz w:val="20"/>
          <w:szCs w:val="20"/>
          <w:lang w:eastAsia="ru-RU"/>
        </w:rPr>
        <w:t>&gt;</w:t>
      </w:r>
    </w:p>
    <w:p w:rsidR="000E1968" w:rsidRPr="00A438F4" w:rsidRDefault="000E1968" w:rsidP="000E1968">
      <w:pPr>
        <w:pStyle w:val="a8"/>
        <w:rPr>
          <w:color w:val="5B9BD5" w:themeColor="accent1"/>
          <w:sz w:val="20"/>
          <w:szCs w:val="20"/>
          <w:lang w:eastAsia="ru-RU"/>
        </w:rPr>
      </w:pPr>
      <w:r w:rsidRPr="00A438F4">
        <w:rPr>
          <w:color w:val="5B9BD5" w:themeColor="accent1"/>
          <w:sz w:val="20"/>
          <w:szCs w:val="20"/>
          <w:lang w:eastAsia="ru-RU"/>
        </w:rPr>
        <w:t>&lt;/</w:t>
      </w:r>
      <w:proofErr w:type="gramStart"/>
      <w:r w:rsidRPr="00975101">
        <w:rPr>
          <w:color w:val="5B9BD5" w:themeColor="accent1"/>
          <w:sz w:val="20"/>
          <w:szCs w:val="20"/>
          <w:lang w:val="en-US" w:eastAsia="ru-RU"/>
        </w:rPr>
        <w:t>soap</w:t>
      </w:r>
      <w:r w:rsidRPr="00A438F4">
        <w:rPr>
          <w:color w:val="5B9BD5" w:themeColor="accent1"/>
          <w:sz w:val="20"/>
          <w:szCs w:val="20"/>
          <w:lang w:eastAsia="ru-RU"/>
        </w:rPr>
        <w:t>:</w:t>
      </w:r>
      <w:r w:rsidRPr="00975101">
        <w:rPr>
          <w:color w:val="5B9BD5" w:themeColor="accent1"/>
          <w:sz w:val="20"/>
          <w:szCs w:val="20"/>
          <w:lang w:val="en-US" w:eastAsia="ru-RU"/>
        </w:rPr>
        <w:t>Envelope</w:t>
      </w:r>
      <w:proofErr w:type="gramEnd"/>
      <w:r w:rsidRPr="00A438F4">
        <w:rPr>
          <w:color w:val="5B9BD5" w:themeColor="accent1"/>
          <w:sz w:val="20"/>
          <w:szCs w:val="20"/>
          <w:lang w:eastAsia="ru-RU"/>
        </w:rPr>
        <w:t>&gt;</w:t>
      </w:r>
    </w:p>
    <w:p w:rsidR="000E1968" w:rsidRPr="00A438F4" w:rsidRDefault="000E1968"/>
    <w:p w:rsidR="000E1968" w:rsidRPr="00A438F4" w:rsidRDefault="000E1968" w:rsidP="00B446FB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46FB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 w:rsidRPr="00A438F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824FA" w:rsidRPr="00B446FB" w:rsidRDefault="000E1968" w:rsidP="00B44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 xml:space="preserve">Данные документа должны передаваться </w:t>
      </w:r>
      <w:r w:rsidR="00B824FA" w:rsidRPr="00B446FB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B824FA" w:rsidRPr="00B446FB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="00B824FA" w:rsidRPr="00B446FB">
        <w:rPr>
          <w:rFonts w:ascii="Times New Roman" w:hAnsi="Times New Roman" w:cs="Times New Roman"/>
          <w:sz w:val="24"/>
          <w:szCs w:val="24"/>
        </w:rPr>
        <w:t xml:space="preserve">-элемента </w:t>
      </w:r>
      <w:r w:rsidR="00B824FA" w:rsidRPr="00B446FB">
        <w:rPr>
          <w:rFonts w:ascii="Times New Roman" w:hAnsi="Times New Roman" w:cs="Times New Roman"/>
          <w:color w:val="5B9BD5" w:themeColor="accent1"/>
          <w:sz w:val="24"/>
          <w:szCs w:val="24"/>
          <w:lang w:eastAsia="ru-RU"/>
        </w:rPr>
        <w:t>&lt;</w:t>
      </w:r>
      <w:proofErr w:type="gramStart"/>
      <w:r w:rsidR="00B824FA" w:rsidRPr="00B446FB">
        <w:rPr>
          <w:rFonts w:ascii="Times New Roman" w:hAnsi="Times New Roman" w:cs="Times New Roman"/>
          <w:color w:val="5B9BD5" w:themeColor="accent1"/>
          <w:sz w:val="24"/>
          <w:szCs w:val="24"/>
          <w:lang w:val="en-US" w:eastAsia="ru-RU"/>
        </w:rPr>
        <w:t>soap</w:t>
      </w:r>
      <w:r w:rsidR="00B824FA" w:rsidRPr="00B446FB">
        <w:rPr>
          <w:rFonts w:ascii="Times New Roman" w:hAnsi="Times New Roman" w:cs="Times New Roman"/>
          <w:color w:val="5B9BD5" w:themeColor="accent1"/>
          <w:sz w:val="24"/>
          <w:szCs w:val="24"/>
          <w:lang w:eastAsia="ru-RU"/>
        </w:rPr>
        <w:t>:</w:t>
      </w:r>
      <w:r w:rsidR="00B824FA" w:rsidRPr="00B446FB">
        <w:rPr>
          <w:rFonts w:ascii="Times New Roman" w:hAnsi="Times New Roman" w:cs="Times New Roman"/>
          <w:color w:val="5B9BD5" w:themeColor="accent1"/>
          <w:sz w:val="24"/>
          <w:szCs w:val="24"/>
          <w:lang w:val="en-US" w:eastAsia="ru-RU"/>
        </w:rPr>
        <w:t>Body</w:t>
      </w:r>
      <w:proofErr w:type="gramEnd"/>
      <w:r w:rsidR="00B824FA" w:rsidRPr="00B446FB">
        <w:rPr>
          <w:rFonts w:ascii="Times New Roman" w:hAnsi="Times New Roman" w:cs="Times New Roman"/>
          <w:color w:val="5B9BD5" w:themeColor="accent1"/>
          <w:sz w:val="24"/>
          <w:szCs w:val="24"/>
          <w:lang w:eastAsia="ru-RU"/>
        </w:rPr>
        <w:t>&gt;&lt;/</w:t>
      </w:r>
      <w:r w:rsidR="00B824FA" w:rsidRPr="00B446FB">
        <w:rPr>
          <w:rFonts w:ascii="Times New Roman" w:hAnsi="Times New Roman" w:cs="Times New Roman"/>
          <w:color w:val="5B9BD5" w:themeColor="accent1"/>
          <w:sz w:val="24"/>
          <w:szCs w:val="24"/>
          <w:lang w:val="en-US" w:eastAsia="ru-RU"/>
        </w:rPr>
        <w:t>soap</w:t>
      </w:r>
      <w:r w:rsidR="00B824FA" w:rsidRPr="00B446FB">
        <w:rPr>
          <w:rFonts w:ascii="Times New Roman" w:hAnsi="Times New Roman" w:cs="Times New Roman"/>
          <w:color w:val="5B9BD5" w:themeColor="accent1"/>
          <w:sz w:val="24"/>
          <w:szCs w:val="24"/>
          <w:lang w:eastAsia="ru-RU"/>
        </w:rPr>
        <w:t>:</w:t>
      </w:r>
      <w:r w:rsidR="00B824FA" w:rsidRPr="00B446FB">
        <w:rPr>
          <w:rFonts w:ascii="Times New Roman" w:hAnsi="Times New Roman" w:cs="Times New Roman"/>
          <w:color w:val="5B9BD5" w:themeColor="accent1"/>
          <w:sz w:val="24"/>
          <w:szCs w:val="24"/>
          <w:lang w:val="en-US" w:eastAsia="ru-RU"/>
        </w:rPr>
        <w:t>Body</w:t>
      </w:r>
      <w:r w:rsidR="00B824FA" w:rsidRPr="00B446FB">
        <w:rPr>
          <w:rFonts w:ascii="Times New Roman" w:hAnsi="Times New Roman" w:cs="Times New Roman"/>
          <w:color w:val="5B9BD5" w:themeColor="accent1"/>
          <w:sz w:val="24"/>
          <w:szCs w:val="24"/>
          <w:lang w:eastAsia="ru-RU"/>
        </w:rPr>
        <w:t>&gt;</w:t>
      </w:r>
      <w:r w:rsidR="00B824FA" w:rsidRPr="00B446FB">
        <w:rPr>
          <w:rFonts w:ascii="Times New Roman" w:hAnsi="Times New Roman" w:cs="Times New Roman"/>
          <w:sz w:val="24"/>
          <w:szCs w:val="24"/>
        </w:rPr>
        <w:t xml:space="preserve">. Согласно стандартам </w:t>
      </w:r>
      <w:r w:rsidR="00B824FA" w:rsidRPr="00B446FB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="00B824FA" w:rsidRPr="00B446FB">
        <w:rPr>
          <w:rFonts w:ascii="Times New Roman" w:hAnsi="Times New Roman" w:cs="Times New Roman"/>
          <w:sz w:val="24"/>
          <w:szCs w:val="24"/>
        </w:rPr>
        <w:t xml:space="preserve">, строка должна кодироваться, то есть все зарезервированные служебные символы разметки </w:t>
      </w:r>
      <w:r w:rsidR="00B824FA" w:rsidRPr="00B446FB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="00B824FA" w:rsidRPr="00B446FB">
        <w:rPr>
          <w:rFonts w:ascii="Times New Roman" w:hAnsi="Times New Roman" w:cs="Times New Roman"/>
          <w:sz w:val="24"/>
          <w:szCs w:val="24"/>
        </w:rPr>
        <w:t xml:space="preserve"> должны заменяться на специальные последовательности символов. </w:t>
      </w:r>
    </w:p>
    <w:p w:rsidR="00B824FA" w:rsidRPr="00B446FB" w:rsidRDefault="00B824FA" w:rsidP="00B44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lastRenderedPageBreak/>
        <w:t xml:space="preserve">Например, символ </w:t>
      </w:r>
      <w:proofErr w:type="gramStart"/>
      <w:r w:rsidRPr="00B446FB">
        <w:rPr>
          <w:rFonts w:ascii="Times New Roman" w:hAnsi="Times New Roman" w:cs="Times New Roman"/>
          <w:sz w:val="24"/>
          <w:szCs w:val="24"/>
        </w:rPr>
        <w:t>“&lt;</w:t>
      </w:r>
      <w:proofErr w:type="gramEnd"/>
      <w:r w:rsidRPr="00B446FB">
        <w:rPr>
          <w:rFonts w:ascii="Times New Roman" w:hAnsi="Times New Roman" w:cs="Times New Roman"/>
          <w:sz w:val="24"/>
          <w:szCs w:val="24"/>
        </w:rPr>
        <w:t>” заменяется на последовательность “&amp;</w:t>
      </w:r>
      <w:r w:rsidRPr="00B446FB">
        <w:rPr>
          <w:rFonts w:ascii="Times New Roman" w:hAnsi="Times New Roman" w:cs="Times New Roman"/>
          <w:sz w:val="24"/>
          <w:szCs w:val="24"/>
          <w:lang w:val="en-US"/>
        </w:rPr>
        <w:t>lt</w:t>
      </w:r>
      <w:r w:rsidRPr="00B446FB">
        <w:rPr>
          <w:rFonts w:ascii="Times New Roman" w:hAnsi="Times New Roman" w:cs="Times New Roman"/>
          <w:sz w:val="24"/>
          <w:szCs w:val="24"/>
        </w:rPr>
        <w:t>;”, символ “&amp;” заменяется на “&amp;</w:t>
      </w:r>
      <w:r w:rsidRPr="00B446FB">
        <w:rPr>
          <w:rFonts w:ascii="Times New Roman" w:hAnsi="Times New Roman" w:cs="Times New Roman"/>
          <w:sz w:val="24"/>
          <w:szCs w:val="24"/>
          <w:lang w:val="en-US"/>
        </w:rPr>
        <w:t>amp</w:t>
      </w:r>
      <w:r w:rsidRPr="00B446FB">
        <w:rPr>
          <w:rFonts w:ascii="Times New Roman" w:hAnsi="Times New Roman" w:cs="Times New Roman"/>
          <w:sz w:val="24"/>
          <w:szCs w:val="24"/>
        </w:rPr>
        <w:t>;” и т.д.</w:t>
      </w:r>
    </w:p>
    <w:p w:rsidR="00B824FA" w:rsidRPr="00B446FB" w:rsidRDefault="00B824FA" w:rsidP="00B44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 xml:space="preserve">Альтернативой является использование блока </w:t>
      </w:r>
    </w:p>
    <w:p w:rsidR="00B824FA" w:rsidRPr="00975101" w:rsidRDefault="00B824FA" w:rsidP="00975101">
      <w:pPr>
        <w:spacing w:after="0"/>
        <w:jc w:val="both"/>
        <w:rPr>
          <w:color w:val="5B9BD5" w:themeColor="accent1"/>
          <w:sz w:val="20"/>
          <w:szCs w:val="20"/>
          <w:lang w:eastAsia="ru-RU"/>
        </w:rPr>
      </w:pPr>
      <w:proofErr w:type="gramStart"/>
      <w:r w:rsidRPr="00975101">
        <w:rPr>
          <w:color w:val="5B9BD5" w:themeColor="accent1"/>
          <w:sz w:val="20"/>
          <w:szCs w:val="20"/>
          <w:lang w:eastAsia="ru-RU"/>
        </w:rPr>
        <w:t>&lt;![</w:t>
      </w:r>
      <w:proofErr w:type="gramEnd"/>
      <w:r w:rsidRPr="00975101">
        <w:rPr>
          <w:color w:val="5B9BD5" w:themeColor="accent1"/>
          <w:sz w:val="20"/>
          <w:szCs w:val="20"/>
          <w:lang w:val="en-US" w:eastAsia="ru-RU"/>
        </w:rPr>
        <w:t>CDATA</w:t>
      </w:r>
      <w:r w:rsidRPr="00975101">
        <w:rPr>
          <w:color w:val="5B9BD5" w:themeColor="accent1"/>
          <w:sz w:val="20"/>
          <w:szCs w:val="20"/>
          <w:lang w:eastAsia="ru-RU"/>
        </w:rPr>
        <w:t xml:space="preserve">[ </w:t>
      </w:r>
    </w:p>
    <w:p w:rsidR="00B824FA" w:rsidRPr="00975101" w:rsidRDefault="00B824FA" w:rsidP="00975101">
      <w:pPr>
        <w:pStyle w:val="a8"/>
        <w:rPr>
          <w:color w:val="5B9BD5" w:themeColor="accent1"/>
          <w:sz w:val="20"/>
          <w:szCs w:val="20"/>
          <w:lang w:val="en-US"/>
        </w:rPr>
      </w:pPr>
      <w:r w:rsidRPr="00975101">
        <w:rPr>
          <w:color w:val="5B9BD5" w:themeColor="accent1"/>
          <w:sz w:val="20"/>
          <w:szCs w:val="20"/>
          <w:lang w:val="en-US"/>
        </w:rPr>
        <w:t>&lt;Request xmlns="http://www.alkona21.ru/integration/monitoring" Token="8b6b71e8e0ba0104d5041f1bec09ff5c0b8fd5fe"&gt;</w:t>
      </w:r>
    </w:p>
    <w:p w:rsidR="00B824FA" w:rsidRPr="00975101" w:rsidRDefault="00B824FA" w:rsidP="00975101">
      <w:pPr>
        <w:pStyle w:val="a8"/>
        <w:rPr>
          <w:color w:val="5B9BD5" w:themeColor="accent1"/>
          <w:sz w:val="20"/>
          <w:szCs w:val="20"/>
        </w:rPr>
      </w:pPr>
      <w:r w:rsidRPr="00975101">
        <w:rPr>
          <w:color w:val="5B9BD5" w:themeColor="accent1"/>
          <w:sz w:val="20"/>
          <w:szCs w:val="20"/>
          <w:lang w:val="en-US"/>
        </w:rPr>
        <w:tab/>
      </w:r>
      <w:r w:rsidRPr="00975101">
        <w:rPr>
          <w:color w:val="5B9BD5" w:themeColor="accent1"/>
          <w:sz w:val="20"/>
          <w:szCs w:val="20"/>
        </w:rPr>
        <w:t>&lt;</w:t>
      </w:r>
      <w:r w:rsidRPr="00975101">
        <w:rPr>
          <w:color w:val="5B9BD5" w:themeColor="accent1"/>
          <w:sz w:val="20"/>
          <w:szCs w:val="20"/>
          <w:lang w:val="en-US"/>
        </w:rPr>
        <w:t>Referrals</w:t>
      </w:r>
      <w:r w:rsidRPr="00975101">
        <w:rPr>
          <w:color w:val="5B9BD5" w:themeColor="accent1"/>
          <w:sz w:val="20"/>
          <w:szCs w:val="20"/>
        </w:rPr>
        <w:t>&gt;</w:t>
      </w:r>
    </w:p>
    <w:p w:rsidR="00B824FA" w:rsidRPr="00975101" w:rsidRDefault="00B824FA" w:rsidP="00975101">
      <w:pPr>
        <w:spacing w:after="0"/>
        <w:jc w:val="both"/>
        <w:rPr>
          <w:color w:val="5B9BD5" w:themeColor="accent1"/>
          <w:sz w:val="20"/>
          <w:szCs w:val="20"/>
          <w:lang w:eastAsia="ru-RU"/>
        </w:rPr>
      </w:pPr>
      <w:r w:rsidRPr="00975101">
        <w:rPr>
          <w:color w:val="5B9BD5" w:themeColor="accent1"/>
          <w:sz w:val="20"/>
          <w:szCs w:val="20"/>
          <w:lang w:eastAsia="ru-RU"/>
        </w:rPr>
        <w:t>….</w:t>
      </w:r>
    </w:p>
    <w:p w:rsidR="00B824FA" w:rsidRPr="00975101" w:rsidRDefault="00B824FA" w:rsidP="00975101">
      <w:pPr>
        <w:spacing w:after="0"/>
        <w:jc w:val="both"/>
        <w:rPr>
          <w:color w:val="5B9BD5" w:themeColor="accent1"/>
          <w:sz w:val="20"/>
          <w:szCs w:val="20"/>
          <w:lang w:eastAsia="ru-RU"/>
        </w:rPr>
      </w:pPr>
      <w:r w:rsidRPr="00975101">
        <w:rPr>
          <w:color w:val="5B9BD5" w:themeColor="accent1"/>
          <w:sz w:val="20"/>
          <w:szCs w:val="20"/>
          <w:lang w:eastAsia="ru-RU"/>
        </w:rPr>
        <w:t>]]&gt;</w:t>
      </w:r>
    </w:p>
    <w:p w:rsidR="00B824FA" w:rsidRPr="00B446FB" w:rsidRDefault="00B824FA" w:rsidP="00B446F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В данном случае не требуется перекодировать символы (за исключением случая, когда в самом передаваемом тексте будет закрывающая последовательность символов “]]&gt;”)</w:t>
      </w:r>
    </w:p>
    <w:p w:rsidR="00194EAD" w:rsidRDefault="00194EAD">
      <w:r>
        <w:br w:type="page"/>
      </w:r>
    </w:p>
    <w:p w:rsidR="00194EAD" w:rsidRDefault="00194EAD" w:rsidP="00194EAD">
      <w:pPr>
        <w:pStyle w:val="3"/>
        <w:numPr>
          <w:ilvl w:val="0"/>
          <w:numId w:val="7"/>
        </w:numPr>
      </w:pPr>
      <w:r>
        <w:lastRenderedPageBreak/>
        <w:t>Обработка запроса на сервере</w:t>
      </w:r>
    </w:p>
    <w:p w:rsidR="00746FB5" w:rsidRPr="00B446FB" w:rsidRDefault="00746FB5" w:rsidP="00746FB5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 xml:space="preserve">Проверяется, что переданный </w:t>
      </w:r>
      <w:r w:rsidRPr="00B446FB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B446FB">
        <w:rPr>
          <w:rFonts w:ascii="Times New Roman" w:hAnsi="Times New Roman" w:cs="Times New Roman"/>
          <w:sz w:val="24"/>
          <w:szCs w:val="24"/>
        </w:rPr>
        <w:t xml:space="preserve">-документ является валидным </w:t>
      </w:r>
      <w:r w:rsidRPr="00B446FB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B446FB">
        <w:rPr>
          <w:rFonts w:ascii="Times New Roman" w:hAnsi="Times New Roman" w:cs="Times New Roman"/>
          <w:sz w:val="24"/>
          <w:szCs w:val="24"/>
        </w:rPr>
        <w:t>.</w:t>
      </w:r>
    </w:p>
    <w:p w:rsidR="00B824FA" w:rsidRPr="00B446FB" w:rsidRDefault="00BE5CF4" w:rsidP="00746FB5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 xml:space="preserve">Для переданного </w:t>
      </w:r>
      <w:r w:rsidR="0008539F" w:rsidRPr="00B446FB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="0008539F" w:rsidRPr="00B446FB">
        <w:rPr>
          <w:rFonts w:ascii="Times New Roman" w:hAnsi="Times New Roman" w:cs="Times New Roman"/>
          <w:sz w:val="24"/>
          <w:szCs w:val="24"/>
        </w:rPr>
        <w:t>-</w:t>
      </w:r>
      <w:r w:rsidR="00D42264" w:rsidRPr="00B446FB">
        <w:rPr>
          <w:rFonts w:ascii="Times New Roman" w:hAnsi="Times New Roman" w:cs="Times New Roman"/>
          <w:sz w:val="24"/>
          <w:szCs w:val="24"/>
        </w:rPr>
        <w:t>документа выполняется ряд проверок</w:t>
      </w:r>
      <w:r w:rsidRPr="00B446FB">
        <w:rPr>
          <w:rFonts w:ascii="Times New Roman" w:hAnsi="Times New Roman" w:cs="Times New Roman"/>
          <w:sz w:val="24"/>
          <w:szCs w:val="24"/>
        </w:rPr>
        <w:t xml:space="preserve"> ФЛК.</w:t>
      </w:r>
      <w:r w:rsidR="00D42264" w:rsidRPr="00B446FB">
        <w:rPr>
          <w:rFonts w:ascii="Times New Roman" w:hAnsi="Times New Roman" w:cs="Times New Roman"/>
          <w:sz w:val="24"/>
          <w:szCs w:val="24"/>
        </w:rPr>
        <w:t xml:space="preserve"> В результате проверок могут формироваться следующие сообщения об ошибках (текст ошибок и список проверок может корректироваться):</w:t>
      </w:r>
    </w:p>
    <w:p w:rsidR="008F2030" w:rsidRPr="00975101" w:rsidRDefault="008F2030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врач с кодом 123-123-123 12 отсутствует в справочнике врачей.»</w:t>
      </w:r>
    </w:p>
    <w:p w:rsidR="006849CF" w:rsidRPr="00975101" w:rsidRDefault="006849CF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 xml:space="preserve">«[Направления на госпитализацию] Номер направления № XXXXXXXX: Направление с идентификатором </w:t>
      </w:r>
      <w:r w:rsidRPr="00975101">
        <w:rPr>
          <w:rFonts w:cstheme="minorHAnsi"/>
          <w:color w:val="FF0000"/>
          <w:sz w:val="20"/>
          <w:szCs w:val="20"/>
          <w:lang w:val="en-US"/>
        </w:rPr>
        <w:t>NNNNNNNNNNNN</w:t>
      </w:r>
      <w:r w:rsidRPr="00975101">
        <w:rPr>
          <w:rFonts w:cstheme="minorHAnsi"/>
          <w:color w:val="FF0000"/>
          <w:sz w:val="20"/>
          <w:szCs w:val="20"/>
        </w:rPr>
        <w:t xml:space="preserve"> уже существует в системе.»</w:t>
      </w:r>
    </w:p>
    <w:p w:rsidR="006849CF" w:rsidRPr="00975101" w:rsidRDefault="006849CF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 xml:space="preserve">«[Направления на госпитализацию] Номер направления № XXXXXXXX: Направление с идентификатором </w:t>
      </w:r>
      <w:r w:rsidRPr="00975101">
        <w:rPr>
          <w:rFonts w:cstheme="minorHAnsi"/>
          <w:color w:val="FF0000"/>
          <w:sz w:val="20"/>
          <w:szCs w:val="20"/>
          <w:lang w:val="en-US"/>
        </w:rPr>
        <w:t>NNNNNNNNNNNN</w:t>
      </w:r>
      <w:r w:rsidRPr="00975101">
        <w:rPr>
          <w:rFonts w:cstheme="minorHAnsi"/>
          <w:color w:val="FF0000"/>
          <w:sz w:val="20"/>
          <w:szCs w:val="20"/>
        </w:rPr>
        <w:t xml:space="preserve"> уже существует в системе.»</w:t>
      </w:r>
    </w:p>
    <w:p w:rsidR="008F2030" w:rsidRPr="00975101" w:rsidRDefault="008F2030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</w:t>
      </w:r>
      <w:r w:rsidR="006849CF" w:rsidRPr="00975101">
        <w:rPr>
          <w:rFonts w:cstheme="minorHAnsi"/>
          <w:color w:val="FF0000"/>
          <w:sz w:val="20"/>
          <w:szCs w:val="20"/>
        </w:rPr>
        <w:t>[Направления на госпитализацию] Номер направления № XXXXXXXX: Не указан тип документа ОМС.</w:t>
      </w:r>
      <w:r w:rsidRPr="00975101">
        <w:rPr>
          <w:rFonts w:cstheme="minorHAnsi"/>
          <w:color w:val="FF0000"/>
          <w:sz w:val="20"/>
          <w:szCs w:val="20"/>
        </w:rPr>
        <w:t>»</w:t>
      </w:r>
    </w:p>
    <w:p w:rsidR="006849CF" w:rsidRPr="00975101" w:rsidRDefault="006849CF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Указан некорректный тип документа ОМС.»</w:t>
      </w:r>
    </w:p>
    <w:p w:rsidR="006849CF" w:rsidRPr="00975101" w:rsidRDefault="006849CF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Не указан реестровый номер медицинской организации, куда направлен пациент.»</w:t>
      </w:r>
    </w:p>
    <w:p w:rsidR="006849CF" w:rsidRPr="00975101" w:rsidRDefault="006849CF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Дата плановой госпитализации раньше даты направления.»</w:t>
      </w:r>
    </w:p>
    <w:p w:rsidR="006849CF" w:rsidRPr="00975101" w:rsidRDefault="006849CF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Не указана дата направления.»</w:t>
      </w:r>
    </w:p>
    <w:p w:rsidR="006849CF" w:rsidRPr="00975101" w:rsidRDefault="006849CF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 xml:space="preserve">«[Направления на госпитализацию] Номер направления № XXXXXXXX: Дата направления </w:t>
      </w:r>
      <w:r w:rsidR="00746FB5" w:rsidRPr="00975101">
        <w:rPr>
          <w:rFonts w:cstheme="minorHAnsi"/>
          <w:color w:val="FF0000"/>
          <w:sz w:val="20"/>
          <w:szCs w:val="20"/>
        </w:rPr>
        <w:t>дд</w:t>
      </w:r>
      <w:r w:rsidRPr="00975101">
        <w:rPr>
          <w:rFonts w:cstheme="minorHAnsi"/>
          <w:color w:val="FF0000"/>
          <w:sz w:val="20"/>
          <w:szCs w:val="20"/>
        </w:rPr>
        <w:t>.</w:t>
      </w:r>
      <w:proofErr w:type="gramStart"/>
      <w:r w:rsidR="00746FB5" w:rsidRPr="00975101">
        <w:rPr>
          <w:rFonts w:cstheme="minorHAnsi"/>
          <w:color w:val="FF0000"/>
          <w:sz w:val="20"/>
          <w:szCs w:val="20"/>
        </w:rPr>
        <w:t>мм</w:t>
      </w:r>
      <w:r w:rsidRPr="00975101">
        <w:rPr>
          <w:rFonts w:cstheme="minorHAnsi"/>
          <w:color w:val="FF0000"/>
          <w:sz w:val="20"/>
          <w:szCs w:val="20"/>
        </w:rPr>
        <w:t>.</w:t>
      </w:r>
      <w:r w:rsidR="00746FB5" w:rsidRPr="00975101">
        <w:rPr>
          <w:rFonts w:cstheme="minorHAnsi"/>
          <w:color w:val="FF0000"/>
          <w:sz w:val="20"/>
          <w:szCs w:val="20"/>
        </w:rPr>
        <w:t>гггг</w:t>
      </w:r>
      <w:proofErr w:type="gramEnd"/>
      <w:r w:rsidRPr="00975101">
        <w:rPr>
          <w:rFonts w:cstheme="minorHAnsi"/>
          <w:color w:val="FF0000"/>
          <w:sz w:val="20"/>
          <w:szCs w:val="20"/>
        </w:rPr>
        <w:t xml:space="preserve"> превышает текущую дату.»</w:t>
      </w:r>
    </w:p>
    <w:p w:rsidR="006849CF" w:rsidRPr="00975101" w:rsidRDefault="006849CF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Не указан профиль направления.»</w:t>
      </w:r>
    </w:p>
    <w:p w:rsidR="006849CF" w:rsidRPr="00975101" w:rsidRDefault="006849CF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 xml:space="preserve">«[Направления на госпитализацию] Номер направления № XXXXXXXX: </w:t>
      </w:r>
      <w:r w:rsidR="00D42264" w:rsidRPr="00975101">
        <w:rPr>
          <w:rFonts w:cstheme="minorHAnsi"/>
          <w:color w:val="FF0000"/>
          <w:sz w:val="20"/>
          <w:szCs w:val="20"/>
        </w:rPr>
        <w:t>Профиль направления [999] некорректный.</w:t>
      </w:r>
      <w:r w:rsidRPr="00975101">
        <w:rPr>
          <w:rFonts w:cstheme="minorHAnsi"/>
          <w:color w:val="FF0000"/>
          <w:sz w:val="20"/>
          <w:szCs w:val="20"/>
        </w:rPr>
        <w:t>»</w:t>
      </w:r>
    </w:p>
    <w:p w:rsidR="00D42264" w:rsidRPr="00975101" w:rsidRDefault="00D42264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Не указан номер полиса пациента.»</w:t>
      </w:r>
    </w:p>
    <w:p w:rsidR="00D42264" w:rsidRPr="00975101" w:rsidRDefault="00D42264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Не указана СМО, в которой застрахован пациент.»</w:t>
      </w:r>
    </w:p>
    <w:p w:rsidR="00D42264" w:rsidRPr="00975101" w:rsidRDefault="00D42264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Указан некорректный реестровый номер СМО.»</w:t>
      </w:r>
    </w:p>
    <w:p w:rsidR="00D42264" w:rsidRPr="00975101" w:rsidRDefault="00D42264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Не указан ОКАТО региона страхования пациента.»</w:t>
      </w:r>
    </w:p>
    <w:p w:rsidR="00D42264" w:rsidRPr="00975101" w:rsidRDefault="00D42264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Указан некорректный ОКАТО региона страхования пациента.»</w:t>
      </w:r>
    </w:p>
    <w:p w:rsidR="00D42264" w:rsidRPr="00975101" w:rsidRDefault="00D42264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Не указана фамилия пациента.»</w:t>
      </w:r>
    </w:p>
    <w:p w:rsidR="00D42264" w:rsidRPr="00975101" w:rsidRDefault="00D42264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Не указано имя пациента.»</w:t>
      </w:r>
    </w:p>
    <w:p w:rsidR="00D42264" w:rsidRPr="00975101" w:rsidRDefault="00D42264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Указан некорректный пол пациента.»</w:t>
      </w:r>
    </w:p>
    <w:p w:rsidR="00D42264" w:rsidRPr="00975101" w:rsidRDefault="00D42264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Не указан пол пациента.»</w:t>
      </w:r>
    </w:p>
    <w:p w:rsidR="00D42264" w:rsidRPr="00975101" w:rsidRDefault="00D42264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Между датой рождения пациента и плановой датой госпитализации более 130 лет.»</w:t>
      </w:r>
    </w:p>
    <w:p w:rsidR="00D42264" w:rsidRPr="00975101" w:rsidRDefault="00D42264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Указан несуществующий диагноз МКБ.»</w:t>
      </w:r>
    </w:p>
    <w:p w:rsidR="00D42264" w:rsidRPr="00975101" w:rsidRDefault="00D42264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Не указан диагноз МКБ.»</w:t>
      </w:r>
    </w:p>
    <w:p w:rsidR="00D42264" w:rsidRPr="00975101" w:rsidRDefault="00D42264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Не указана плановая дата направления.»</w:t>
      </w:r>
    </w:p>
    <w:p w:rsidR="00D42264" w:rsidRPr="00975101" w:rsidRDefault="00D42264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 xml:space="preserve">«[Направления на госпитализацию] Номер направления </w:t>
      </w:r>
      <w:proofErr w:type="gramStart"/>
      <w:r w:rsidRPr="00975101">
        <w:rPr>
          <w:rFonts w:cstheme="minorHAnsi"/>
          <w:color w:val="FF0000"/>
          <w:sz w:val="20"/>
          <w:szCs w:val="20"/>
        </w:rPr>
        <w:t>№ :</w:t>
      </w:r>
      <w:proofErr w:type="gramEnd"/>
      <w:r w:rsidRPr="00975101">
        <w:rPr>
          <w:rFonts w:cstheme="minorHAnsi"/>
          <w:color w:val="FF0000"/>
          <w:sz w:val="20"/>
          <w:szCs w:val="20"/>
        </w:rPr>
        <w:t xml:space="preserve"> Дата направления 01.02.2016 не указан номер направления»</w:t>
      </w:r>
    </w:p>
    <w:p w:rsidR="00D42264" w:rsidRPr="00975101" w:rsidRDefault="00D42264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«[Направления на госпитализацию] Номер направления № XXXXXXXX: Не указана плановая дата направления.»</w:t>
      </w:r>
    </w:p>
    <w:p w:rsidR="008F2030" w:rsidRPr="00975101" w:rsidRDefault="008F2030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</w:t>
      </w:r>
      <w:r w:rsidR="006849CF" w:rsidRPr="00975101">
        <w:rPr>
          <w:rFonts w:cstheme="minorHAnsi"/>
          <w:color w:val="FF0000"/>
          <w:sz w:val="20"/>
          <w:szCs w:val="20"/>
        </w:rPr>
        <w:t>[Факты госпитализации] История болезни №</w:t>
      </w:r>
      <w:r w:rsidR="00746FB5" w:rsidRPr="00975101">
        <w:rPr>
          <w:rFonts w:cstheme="minorHAnsi"/>
          <w:color w:val="FF0000"/>
          <w:sz w:val="20"/>
          <w:szCs w:val="20"/>
        </w:rPr>
        <w:t xml:space="preserve"> </w:t>
      </w:r>
      <w:r w:rsidR="00746FB5" w:rsidRPr="00975101">
        <w:rPr>
          <w:rFonts w:cstheme="minorHAnsi"/>
          <w:color w:val="FF0000"/>
          <w:sz w:val="20"/>
          <w:szCs w:val="20"/>
          <w:lang w:val="en-US"/>
        </w:rPr>
        <w:t>NNNNNN</w:t>
      </w:r>
      <w:r w:rsidRPr="00975101">
        <w:rPr>
          <w:rFonts w:cstheme="minorHAnsi"/>
          <w:color w:val="FF0000"/>
          <w:sz w:val="20"/>
          <w:szCs w:val="20"/>
        </w:rPr>
        <w:t>: дата госпитализации 01.05.2030 превышает текущую дату.»</w:t>
      </w:r>
    </w:p>
    <w:p w:rsidR="008F2030" w:rsidRPr="00975101" w:rsidRDefault="008F2030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</w:t>
      </w:r>
      <w:r w:rsidR="006849CF" w:rsidRPr="00975101">
        <w:rPr>
          <w:rFonts w:cstheme="minorHAnsi"/>
          <w:color w:val="FF0000"/>
          <w:sz w:val="20"/>
          <w:szCs w:val="20"/>
        </w:rPr>
        <w:t>[Факты госпитализации] История болезни №</w:t>
      </w:r>
      <w:r w:rsidR="00746FB5" w:rsidRPr="00975101">
        <w:rPr>
          <w:rFonts w:cstheme="minorHAnsi"/>
          <w:color w:val="FF0000"/>
          <w:sz w:val="20"/>
          <w:szCs w:val="20"/>
        </w:rPr>
        <w:t xml:space="preserve"> </w:t>
      </w:r>
      <w:r w:rsidR="00746FB5" w:rsidRPr="00975101">
        <w:rPr>
          <w:rFonts w:cstheme="minorHAnsi"/>
          <w:color w:val="FF0000"/>
          <w:sz w:val="20"/>
          <w:szCs w:val="20"/>
          <w:lang w:val="en-US"/>
        </w:rPr>
        <w:t>NNNNNN</w:t>
      </w:r>
      <w:r w:rsidR="006849CF" w:rsidRPr="00975101">
        <w:rPr>
          <w:rFonts w:cstheme="minorHAnsi"/>
          <w:color w:val="FF0000"/>
          <w:sz w:val="20"/>
          <w:szCs w:val="20"/>
        </w:rPr>
        <w:t xml:space="preserve">: </w:t>
      </w:r>
      <w:r w:rsidRPr="00975101">
        <w:rPr>
          <w:rFonts w:cstheme="minorHAnsi"/>
          <w:color w:val="FF0000"/>
          <w:sz w:val="20"/>
          <w:szCs w:val="20"/>
        </w:rPr>
        <w:t>Факт госпитализации с идентификатором 00000000-0000-0000-0000-000000000000 уже существует в системе.»</w:t>
      </w:r>
    </w:p>
    <w:p w:rsidR="008F2030" w:rsidRPr="00975101" w:rsidRDefault="008F2030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</w:t>
      </w:r>
      <w:r w:rsidR="006849CF" w:rsidRPr="00975101">
        <w:rPr>
          <w:rFonts w:cstheme="minorHAnsi"/>
          <w:color w:val="FF0000"/>
          <w:sz w:val="20"/>
          <w:szCs w:val="20"/>
        </w:rPr>
        <w:t>[Выписанные из стационара] История болезни №</w:t>
      </w:r>
      <w:r w:rsidR="00746FB5" w:rsidRPr="00975101">
        <w:rPr>
          <w:rFonts w:cstheme="minorHAnsi"/>
          <w:color w:val="FF0000"/>
          <w:sz w:val="20"/>
          <w:szCs w:val="20"/>
        </w:rPr>
        <w:t xml:space="preserve"> </w:t>
      </w:r>
      <w:r w:rsidR="00746FB5" w:rsidRPr="00975101">
        <w:rPr>
          <w:rFonts w:cstheme="minorHAnsi"/>
          <w:color w:val="FF0000"/>
          <w:sz w:val="20"/>
          <w:szCs w:val="20"/>
          <w:lang w:val="en-US"/>
        </w:rPr>
        <w:t>NNNNNN</w:t>
      </w:r>
      <w:r w:rsidRPr="00975101">
        <w:rPr>
          <w:rFonts w:cstheme="minorHAnsi"/>
          <w:color w:val="FF0000"/>
          <w:sz w:val="20"/>
          <w:szCs w:val="20"/>
        </w:rPr>
        <w:t>: дата госпитализации 25.04.2017 превышает дату выписки 24.04.2017</w:t>
      </w:r>
    </w:p>
    <w:p w:rsidR="008F2030" w:rsidRPr="00975101" w:rsidRDefault="008F2030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</w:t>
      </w:r>
      <w:r w:rsidR="006849CF" w:rsidRPr="00975101">
        <w:rPr>
          <w:rFonts w:cstheme="minorHAnsi"/>
          <w:color w:val="FF0000"/>
          <w:sz w:val="20"/>
          <w:szCs w:val="20"/>
        </w:rPr>
        <w:t>[Выписанные из стационара] История болезни №</w:t>
      </w:r>
      <w:r w:rsidR="00746FB5" w:rsidRPr="00975101">
        <w:rPr>
          <w:rFonts w:cstheme="minorHAnsi"/>
          <w:color w:val="FF0000"/>
          <w:sz w:val="20"/>
          <w:szCs w:val="20"/>
        </w:rPr>
        <w:t xml:space="preserve"> </w:t>
      </w:r>
      <w:r w:rsidR="00746FB5" w:rsidRPr="00975101">
        <w:rPr>
          <w:rFonts w:cstheme="minorHAnsi"/>
          <w:color w:val="FF0000"/>
          <w:sz w:val="20"/>
          <w:szCs w:val="20"/>
          <w:lang w:val="en-US"/>
        </w:rPr>
        <w:t>NNNNNN</w:t>
      </w:r>
      <w:r w:rsidR="006849CF" w:rsidRPr="00975101">
        <w:rPr>
          <w:rFonts w:cstheme="minorHAnsi"/>
          <w:color w:val="FF0000"/>
          <w:sz w:val="20"/>
          <w:szCs w:val="20"/>
        </w:rPr>
        <w:t xml:space="preserve">: </w:t>
      </w:r>
      <w:r w:rsidRPr="00975101">
        <w:rPr>
          <w:rFonts w:cstheme="minorHAnsi"/>
          <w:color w:val="FF0000"/>
          <w:sz w:val="20"/>
          <w:szCs w:val="20"/>
        </w:rPr>
        <w:t>Факт выписки с идентификатором 00000000-0000-0000-0000-000000000000 уже существует в системе.»</w:t>
      </w:r>
    </w:p>
    <w:p w:rsidR="008F2030" w:rsidRPr="00975101" w:rsidRDefault="008F2030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</w:t>
      </w:r>
      <w:r w:rsidR="006849CF" w:rsidRPr="00975101">
        <w:rPr>
          <w:rFonts w:cstheme="minorHAnsi"/>
          <w:color w:val="FF0000"/>
          <w:sz w:val="20"/>
          <w:szCs w:val="20"/>
        </w:rPr>
        <w:t>[Отказы и аннулирования] Номер направления №</w:t>
      </w:r>
      <w:r w:rsidR="00746FB5" w:rsidRPr="00975101">
        <w:rPr>
          <w:rFonts w:cstheme="minorHAnsi"/>
          <w:color w:val="FF0000"/>
          <w:sz w:val="20"/>
          <w:szCs w:val="20"/>
        </w:rPr>
        <w:t xml:space="preserve"> </w:t>
      </w:r>
      <w:r w:rsidR="00746FB5" w:rsidRPr="00975101">
        <w:rPr>
          <w:rFonts w:cstheme="minorHAnsi"/>
          <w:color w:val="FF0000"/>
          <w:sz w:val="20"/>
          <w:szCs w:val="20"/>
          <w:lang w:val="en-US"/>
        </w:rPr>
        <w:t>NNNNNN</w:t>
      </w:r>
      <w:r w:rsidR="006849CF" w:rsidRPr="00975101">
        <w:rPr>
          <w:rFonts w:cstheme="minorHAnsi"/>
          <w:color w:val="FF0000"/>
          <w:sz w:val="20"/>
          <w:szCs w:val="20"/>
        </w:rPr>
        <w:t xml:space="preserve">: </w:t>
      </w:r>
      <w:r w:rsidRPr="00975101">
        <w:rPr>
          <w:rFonts w:cstheme="minorHAnsi"/>
          <w:color w:val="FF0000"/>
          <w:sz w:val="20"/>
          <w:szCs w:val="20"/>
        </w:rPr>
        <w:t>Отказ/аннулирование с идентификатором 00000000-0000-0000-0000-000000000000 уже существует в системе.»</w:t>
      </w:r>
    </w:p>
    <w:p w:rsidR="008F2030" w:rsidRPr="00975101" w:rsidRDefault="008F2030" w:rsidP="00746FB5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color w:val="FF0000"/>
          <w:sz w:val="20"/>
          <w:szCs w:val="20"/>
        </w:rPr>
      </w:pPr>
      <w:r w:rsidRPr="00975101">
        <w:rPr>
          <w:rFonts w:cstheme="minorHAnsi"/>
          <w:color w:val="FF0000"/>
          <w:sz w:val="20"/>
          <w:szCs w:val="20"/>
        </w:rPr>
        <w:t>«</w:t>
      </w:r>
      <w:r w:rsidR="006849CF" w:rsidRPr="00975101">
        <w:rPr>
          <w:rFonts w:cstheme="minorHAnsi"/>
          <w:color w:val="FF0000"/>
          <w:sz w:val="20"/>
          <w:szCs w:val="20"/>
        </w:rPr>
        <w:t>[Отказы и аннулирования] Номер направления №</w:t>
      </w:r>
      <w:r w:rsidR="00746FB5" w:rsidRPr="00975101">
        <w:rPr>
          <w:rFonts w:cstheme="minorHAnsi"/>
          <w:color w:val="FF0000"/>
          <w:sz w:val="20"/>
          <w:szCs w:val="20"/>
        </w:rPr>
        <w:t xml:space="preserve"> </w:t>
      </w:r>
      <w:r w:rsidRPr="00975101">
        <w:rPr>
          <w:rFonts w:cstheme="minorHAnsi"/>
          <w:color w:val="FF0000"/>
          <w:sz w:val="20"/>
          <w:szCs w:val="20"/>
        </w:rPr>
        <w:t>XXXXXXXX: дата аннулирования 01.01.2020 превышает текущую дату.</w:t>
      </w:r>
    </w:p>
    <w:p w:rsidR="003B174F" w:rsidRPr="00975101" w:rsidRDefault="003B174F" w:rsidP="00746FB5">
      <w:pPr>
        <w:pStyle w:val="a9"/>
        <w:ind w:left="927" w:firstLine="567"/>
        <w:rPr>
          <w:rFonts w:asciiTheme="minorHAnsi" w:hAnsiTheme="minorHAnsi" w:cstheme="minorHAnsi"/>
          <w:sz w:val="20"/>
          <w:szCs w:val="20"/>
        </w:rPr>
      </w:pPr>
    </w:p>
    <w:p w:rsidR="003B174F" w:rsidRPr="00B446FB" w:rsidRDefault="003B174F" w:rsidP="00B446F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 xml:space="preserve">Если найдена хотя бы одна ошибка, то обработка всего документа </w:t>
      </w:r>
      <w:r w:rsidR="005E6865" w:rsidRPr="00B446FB">
        <w:rPr>
          <w:rFonts w:ascii="Times New Roman" w:hAnsi="Times New Roman" w:cs="Times New Roman"/>
          <w:sz w:val="24"/>
          <w:szCs w:val="24"/>
        </w:rPr>
        <w:t xml:space="preserve">останавливается. Никакие данные в БД не </w:t>
      </w:r>
      <w:r w:rsidR="00746FB5" w:rsidRPr="00B446FB">
        <w:rPr>
          <w:rFonts w:ascii="Times New Roman" w:hAnsi="Times New Roman" w:cs="Times New Roman"/>
          <w:sz w:val="24"/>
          <w:szCs w:val="24"/>
        </w:rPr>
        <w:t>из</w:t>
      </w:r>
      <w:r w:rsidR="005E6865" w:rsidRPr="00B446FB">
        <w:rPr>
          <w:rFonts w:ascii="Times New Roman" w:hAnsi="Times New Roman" w:cs="Times New Roman"/>
          <w:sz w:val="24"/>
          <w:szCs w:val="24"/>
        </w:rPr>
        <w:t>меняются.</w:t>
      </w:r>
    </w:p>
    <w:p w:rsidR="00746FB5" w:rsidRPr="00B446FB" w:rsidRDefault="00746FB5" w:rsidP="00B446F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F3E" w:rsidRPr="00B446FB" w:rsidRDefault="00B93F3E" w:rsidP="00B446FB">
      <w:pPr>
        <w:pStyle w:val="a9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 xml:space="preserve">Последовательно производится поиск соответствия между </w:t>
      </w:r>
      <w:r w:rsidR="00746FB5" w:rsidRPr="00B446FB">
        <w:rPr>
          <w:rFonts w:ascii="Times New Roman" w:hAnsi="Times New Roman" w:cs="Times New Roman"/>
          <w:sz w:val="24"/>
          <w:szCs w:val="24"/>
        </w:rPr>
        <w:t xml:space="preserve">загруженными </w:t>
      </w:r>
      <w:r w:rsidRPr="00B446FB">
        <w:rPr>
          <w:rFonts w:ascii="Times New Roman" w:hAnsi="Times New Roman" w:cs="Times New Roman"/>
          <w:sz w:val="24"/>
          <w:szCs w:val="24"/>
        </w:rPr>
        <w:t xml:space="preserve">направлениями </w:t>
      </w:r>
      <w:r w:rsidR="00746FB5" w:rsidRPr="00B446FB">
        <w:rPr>
          <w:rFonts w:ascii="Times New Roman" w:hAnsi="Times New Roman" w:cs="Times New Roman"/>
          <w:sz w:val="24"/>
          <w:szCs w:val="24"/>
        </w:rPr>
        <w:t xml:space="preserve">на госпитализацию </w:t>
      </w:r>
      <w:r w:rsidRPr="00B446FB">
        <w:rPr>
          <w:rFonts w:ascii="Times New Roman" w:hAnsi="Times New Roman" w:cs="Times New Roman"/>
          <w:sz w:val="24"/>
          <w:szCs w:val="24"/>
        </w:rPr>
        <w:t>и фактами плановой госпитализации по следующим наборам полей:</w:t>
      </w:r>
    </w:p>
    <w:p w:rsidR="00B93F3E" w:rsidRPr="00B446FB" w:rsidRDefault="00B93F3E" w:rsidP="00B446FB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Номер направления, Дата направления, Код направившей МО, Код принимающей МО, Тип стационара, Фамилия, Имя, Отчество</w:t>
      </w:r>
    </w:p>
    <w:p w:rsidR="00B93F3E" w:rsidRPr="00B446FB" w:rsidRDefault="00B93F3E" w:rsidP="00B446FB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Дата направления, Код направившей МО, Код принимающей МО, Фамилия, Имя, Отчество, Дата рождения</w:t>
      </w:r>
    </w:p>
    <w:p w:rsidR="00B93F3E" w:rsidRPr="00B446FB" w:rsidRDefault="00B93F3E" w:rsidP="00B446FB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Плановая дата госпитализации = Дата госпитализации, Код направившей МО, Код принимающей МО, Тип стационара, Фамилия, Имя, Отчество, Дата рождения</w:t>
      </w:r>
    </w:p>
    <w:p w:rsidR="00B93F3E" w:rsidRPr="00B446FB" w:rsidRDefault="00B93F3E" w:rsidP="00B446FB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Плановая дата госпитализации = Дата госпитализации, Код направившей МО, Код принимающей МО, Тип стационара, Серия ДПФС, Номер ДПФС, Дата рождения</w:t>
      </w:r>
    </w:p>
    <w:p w:rsidR="00B93F3E" w:rsidRDefault="00B93F3E" w:rsidP="00B446FB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B446FB">
        <w:rPr>
          <w:rFonts w:ascii="Times New Roman" w:hAnsi="Times New Roman" w:cs="Times New Roman"/>
          <w:sz w:val="24"/>
          <w:szCs w:val="24"/>
        </w:rPr>
        <w:t>госпитализации &gt;</w:t>
      </w:r>
      <w:proofErr w:type="gramEnd"/>
      <w:r w:rsidRPr="00B446FB">
        <w:rPr>
          <w:rFonts w:ascii="Times New Roman" w:hAnsi="Times New Roman" w:cs="Times New Roman"/>
          <w:sz w:val="24"/>
          <w:szCs w:val="24"/>
        </w:rPr>
        <w:t xml:space="preserve">= Плановая дата </w:t>
      </w:r>
      <w:bookmarkStart w:id="1" w:name="_GoBack"/>
      <w:bookmarkEnd w:id="1"/>
      <w:r w:rsidRPr="00B446FB">
        <w:rPr>
          <w:rFonts w:ascii="Times New Roman" w:hAnsi="Times New Roman" w:cs="Times New Roman"/>
          <w:sz w:val="24"/>
          <w:szCs w:val="24"/>
        </w:rPr>
        <w:t>госпитализации И Дата госпитализации &lt;= (Плановая дата госпитализации + 5 дней), Код направившей МО, Код принимающей МО, Тип стационара, Фамилия, Имя, Отчество, Дата рождения</w:t>
      </w:r>
    </w:p>
    <w:p w:rsidR="00ED131F" w:rsidRDefault="00ED131F" w:rsidP="00ED131F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имеется специальная проверка для новорожденных – она используе</w:t>
      </w:r>
      <w:r w:rsidR="005E73F6">
        <w:rPr>
          <w:rFonts w:ascii="Times New Roman" w:hAnsi="Times New Roman" w:cs="Times New Roman"/>
          <w:sz w:val="24"/>
          <w:szCs w:val="24"/>
        </w:rPr>
        <w:t>тся в ситуации</w:t>
      </w:r>
      <w:r>
        <w:rPr>
          <w:rFonts w:ascii="Times New Roman" w:hAnsi="Times New Roman" w:cs="Times New Roman"/>
          <w:sz w:val="24"/>
          <w:szCs w:val="24"/>
        </w:rPr>
        <w:t>, когда Направление выписано на мать, но госпитализируется ребенок: если связь не установлена после вышеописанных 5 проверок, то срабатывает проверка на Дату рождения:</w:t>
      </w:r>
    </w:p>
    <w:p w:rsidR="005E73F6" w:rsidRPr="005E73F6" w:rsidRDefault="00ED131F" w:rsidP="005E73F6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госпитализируемого </w:t>
      </w:r>
      <w:r w:rsidR="005E73F6" w:rsidRPr="005E73F6">
        <w:rPr>
          <w:rFonts w:ascii="Times New Roman" w:hAnsi="Times New Roman" w:cs="Times New Roman"/>
          <w:sz w:val="24"/>
          <w:szCs w:val="24"/>
        </w:rPr>
        <w:t>&lt;=</w:t>
      </w:r>
      <w:r w:rsidR="005E73F6">
        <w:rPr>
          <w:rFonts w:ascii="Times New Roman" w:hAnsi="Times New Roman" w:cs="Times New Roman"/>
          <w:sz w:val="24"/>
          <w:szCs w:val="24"/>
        </w:rPr>
        <w:t xml:space="preserve"> Плановая дата госпитализации на 6 месяцев = Номер направления на госпитализацию, Дата направления на госпитализацию, Код принимающей МО и Код направившей МО, Тип стационара.</w:t>
      </w:r>
    </w:p>
    <w:p w:rsidR="003B174F" w:rsidRPr="00B446FB" w:rsidRDefault="00B93F3E" w:rsidP="00B446F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 xml:space="preserve">Если найдено соответствие, то </w:t>
      </w:r>
      <w:r w:rsidR="00746FB5" w:rsidRPr="00B446FB">
        <w:rPr>
          <w:rFonts w:ascii="Times New Roman" w:hAnsi="Times New Roman" w:cs="Times New Roman"/>
          <w:sz w:val="24"/>
          <w:szCs w:val="24"/>
        </w:rPr>
        <w:t xml:space="preserve">документы связываются и </w:t>
      </w:r>
      <w:r w:rsidRPr="00B446FB">
        <w:rPr>
          <w:rFonts w:ascii="Times New Roman" w:hAnsi="Times New Roman" w:cs="Times New Roman"/>
          <w:sz w:val="24"/>
          <w:szCs w:val="24"/>
        </w:rPr>
        <w:t>последующие проверки не используются.</w:t>
      </w:r>
    </w:p>
    <w:p w:rsidR="00746FB5" w:rsidRPr="00B446FB" w:rsidRDefault="00746FB5" w:rsidP="00B446FB">
      <w:pPr>
        <w:pStyle w:val="a9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Последовательно производится поиск соответствия между загруженными направлениями на госпитализацию и аннулированиями/отказами от госпитализации по следующим наборам полей:</w:t>
      </w:r>
    </w:p>
    <w:p w:rsidR="00746FB5" w:rsidRPr="00B446FB" w:rsidRDefault="00746FB5" w:rsidP="00B446FB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 xml:space="preserve">Номер направления, Код принимающей МО </w:t>
      </w:r>
    </w:p>
    <w:p w:rsidR="00746FB5" w:rsidRPr="00B446FB" w:rsidRDefault="00746FB5" w:rsidP="00B446F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Если найдено соответствие, то документы связываются.</w:t>
      </w:r>
    </w:p>
    <w:p w:rsidR="00746FB5" w:rsidRPr="00B446FB" w:rsidRDefault="00746FB5" w:rsidP="00B446FB">
      <w:pPr>
        <w:pStyle w:val="a9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Последовательно производится поиск соответствия между загруженными направлениями на госпитализацию и аннулированиями/отказами от госпитализации по следующим наборам полей:</w:t>
      </w:r>
    </w:p>
    <w:p w:rsidR="00746FB5" w:rsidRPr="00B446FB" w:rsidRDefault="009B3B4D" w:rsidP="00B446FB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Внешний идентификатор;</w:t>
      </w:r>
    </w:p>
    <w:p w:rsidR="009B3B4D" w:rsidRPr="00B446FB" w:rsidRDefault="009B3B4D" w:rsidP="00B446FB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Номер истории болезни, Код принимающей МО, Тип госпитализации, Дата госпитализации;</w:t>
      </w:r>
    </w:p>
    <w:p w:rsidR="009B3B4D" w:rsidRPr="00B446FB" w:rsidRDefault="009B3B4D" w:rsidP="00B446FB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Фамилия, Имя, Отчество, Код принимающей МО, Тип госпитализации, Плановая дата госпитализации = Дата поступления (без учета времени);</w:t>
      </w:r>
    </w:p>
    <w:p w:rsidR="009B3B4D" w:rsidRPr="00B446FB" w:rsidRDefault="009B3B4D" w:rsidP="00B446FB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Если найдено соответствие, то документы связываются.</w:t>
      </w:r>
    </w:p>
    <w:p w:rsidR="00746FB5" w:rsidRPr="00B446FB" w:rsidRDefault="009B3B4D" w:rsidP="00B446FB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Обновляется статусы направлений, которые были загружены в данном документе, либо для которых загружены связанные документы:</w:t>
      </w:r>
    </w:p>
    <w:p w:rsidR="009B3B4D" w:rsidRPr="00B446FB" w:rsidRDefault="009B3B4D" w:rsidP="00B446FB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если есть связанный документ аннулирования/отказа от госпитализации, то статус изменяется на «Отказ»;</w:t>
      </w:r>
    </w:p>
    <w:p w:rsidR="009B3B4D" w:rsidRPr="00B446FB" w:rsidRDefault="009B3B4D" w:rsidP="00B446FB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если есть связанный документ выписки из стационара, то статус изменяется на «Выписан»;</w:t>
      </w:r>
    </w:p>
    <w:p w:rsidR="009B3B4D" w:rsidRPr="00B446FB" w:rsidRDefault="009B3B4D" w:rsidP="00B446FB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если есть связанный документ факта госпитализации, то статус изменяется на «Госпитализирован».</w:t>
      </w:r>
    </w:p>
    <w:p w:rsidR="009B3B4D" w:rsidRPr="00B446FB" w:rsidRDefault="009B3B4D" w:rsidP="00B446F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Данные проверки выполняются последовательно</w:t>
      </w:r>
      <w:r w:rsidR="00263C07" w:rsidRPr="00B446FB">
        <w:rPr>
          <w:rFonts w:ascii="Times New Roman" w:hAnsi="Times New Roman" w:cs="Times New Roman"/>
          <w:sz w:val="24"/>
          <w:szCs w:val="24"/>
        </w:rPr>
        <w:t>.</w:t>
      </w:r>
      <w:r w:rsidRPr="00B44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B4D" w:rsidRPr="00B446FB" w:rsidRDefault="009B3B4D" w:rsidP="00B446F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3B174F" w:rsidRPr="00B446FB" w:rsidRDefault="003B174F" w:rsidP="00B446F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Если в переданном документе обнаруживается ошибка ФЛК, то документ полностью не принимается и формируется xml-документ с ответом, содержащим с список ошибок.</w:t>
      </w:r>
    </w:p>
    <w:p w:rsidR="003B174F" w:rsidRPr="00B446FB" w:rsidRDefault="003B174F" w:rsidP="00B446F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Пример:</w:t>
      </w:r>
    </w:p>
    <w:p w:rsidR="003B174F" w:rsidRPr="003B174F" w:rsidRDefault="003B174F" w:rsidP="005E6865">
      <w:pPr>
        <w:pStyle w:val="a8"/>
        <w:jc w:val="both"/>
        <w:rPr>
          <w:color w:val="5B9BD5" w:themeColor="accent1"/>
        </w:rPr>
      </w:pPr>
      <w:r w:rsidRPr="003B174F">
        <w:rPr>
          <w:color w:val="5B9BD5" w:themeColor="accent1"/>
        </w:rPr>
        <w:t>&lt;Response xmlns="http://www.alkona21.ru/integration/monitoring</w:t>
      </w:r>
      <w:proofErr w:type="gramStart"/>
      <w:r w:rsidRPr="003B174F">
        <w:rPr>
          <w:color w:val="5B9BD5" w:themeColor="accent1"/>
        </w:rPr>
        <w:t>"&gt;&lt;</w:t>
      </w:r>
      <w:proofErr w:type="gramEnd"/>
      <w:r w:rsidRPr="003B174F">
        <w:rPr>
          <w:color w:val="5B9BD5" w:themeColor="accent1"/>
        </w:rPr>
        <w:t>Success&gt;0&lt;/Success&gt;&lt;Errors&gt;Направление № 21232014109166: врач с кодом 030266 отсутствует в справочнике врачей.&lt;/Errors&gt;&lt;/Response&gt;</w:t>
      </w:r>
    </w:p>
    <w:p w:rsidR="005E6865" w:rsidRPr="00B446FB" w:rsidRDefault="005E6865" w:rsidP="005E6865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B446FB">
        <w:rPr>
          <w:rFonts w:ascii="Times New Roman" w:hAnsi="Times New Roman" w:cs="Times New Roman"/>
          <w:sz w:val="24"/>
          <w:szCs w:val="24"/>
        </w:rPr>
        <w:t>В случае успешного импорта данных формируется ответ такого вида:</w:t>
      </w:r>
    </w:p>
    <w:p w:rsidR="005E6865" w:rsidRPr="00757738" w:rsidRDefault="005E6865" w:rsidP="005E6865">
      <w:pPr>
        <w:pStyle w:val="a8"/>
        <w:jc w:val="both"/>
        <w:rPr>
          <w:color w:val="5B9BD5" w:themeColor="accent1"/>
          <w:lang w:val="en-US"/>
        </w:rPr>
      </w:pPr>
      <w:r w:rsidRPr="00757738">
        <w:rPr>
          <w:color w:val="5B9BD5" w:themeColor="accent1"/>
          <w:lang w:val="en-US"/>
        </w:rPr>
        <w:t>&lt;Response xmlns="http://www.alkona21.ru/integration/monitoring"&gt;&lt;Success&gt;1&lt;/Success&gt;&lt;/Response&gt;</w:t>
      </w:r>
    </w:p>
    <w:p w:rsidR="005E6865" w:rsidRPr="00757738" w:rsidRDefault="005E6865" w:rsidP="005E6865">
      <w:pPr>
        <w:pStyle w:val="a9"/>
        <w:ind w:firstLine="567"/>
        <w:rPr>
          <w:lang w:val="en-US"/>
        </w:rPr>
      </w:pPr>
    </w:p>
    <w:p w:rsidR="005E6865" w:rsidRPr="00757738" w:rsidRDefault="005E6865" w:rsidP="005E6865">
      <w:pPr>
        <w:pStyle w:val="a9"/>
        <w:ind w:firstLine="567"/>
        <w:rPr>
          <w:lang w:val="en-US"/>
        </w:rPr>
      </w:pPr>
    </w:p>
    <w:p w:rsidR="005E6865" w:rsidRPr="005E6865" w:rsidRDefault="005E6865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5E6865">
        <w:rPr>
          <w:lang w:val="en-US"/>
        </w:rPr>
        <w:br w:type="page"/>
      </w:r>
    </w:p>
    <w:p w:rsidR="00783876" w:rsidRPr="00757738" w:rsidRDefault="00783876" w:rsidP="00783876">
      <w:pPr>
        <w:pStyle w:val="2"/>
        <w:rPr>
          <w:lang w:val="en-US"/>
        </w:rPr>
      </w:pPr>
      <w:r>
        <w:lastRenderedPageBreak/>
        <w:t>Приложение</w:t>
      </w:r>
      <w:r w:rsidRPr="00757738">
        <w:rPr>
          <w:lang w:val="en-US"/>
        </w:rPr>
        <w:t xml:space="preserve"> 1. </w:t>
      </w:r>
      <w:r>
        <w:rPr>
          <w:lang w:val="en-US"/>
        </w:rPr>
        <w:t>WSDL</w:t>
      </w:r>
      <w:r w:rsidRPr="00757738">
        <w:rPr>
          <w:lang w:val="en-US"/>
        </w:rPr>
        <w:t xml:space="preserve"> </w:t>
      </w:r>
      <w:r>
        <w:t>веб</w:t>
      </w:r>
      <w:r w:rsidRPr="00757738">
        <w:rPr>
          <w:lang w:val="en-US"/>
        </w:rPr>
        <w:t>-</w:t>
      </w:r>
      <w:r>
        <w:t>сервиса</w:t>
      </w:r>
    </w:p>
    <w:p w:rsidR="00F34FBF" w:rsidRPr="00757738" w:rsidRDefault="00F34FBF" w:rsidP="00F34FBF">
      <w:pPr>
        <w:pStyle w:val="a8"/>
        <w:rPr>
          <w:lang w:val="en-US"/>
        </w:rPr>
      </w:pPr>
      <w:proofErr w:type="gramStart"/>
      <w:r w:rsidRPr="00757738">
        <w:rPr>
          <w:lang w:val="en-US"/>
        </w:rPr>
        <w:t>&lt;?</w:t>
      </w:r>
      <w:r w:rsidRPr="00F34FBF">
        <w:rPr>
          <w:lang w:val="en-US"/>
        </w:rPr>
        <w:t>xml</w:t>
      </w:r>
      <w:proofErr w:type="gramEnd"/>
      <w:r w:rsidRPr="00757738">
        <w:rPr>
          <w:lang w:val="en-US"/>
        </w:rPr>
        <w:t xml:space="preserve"> </w:t>
      </w:r>
      <w:r w:rsidRPr="00F34FBF">
        <w:rPr>
          <w:lang w:val="en-US"/>
        </w:rPr>
        <w:t>version</w:t>
      </w:r>
      <w:r w:rsidRPr="00757738">
        <w:rPr>
          <w:lang w:val="en-US"/>
        </w:rPr>
        <w:t xml:space="preserve">="1.0" </w:t>
      </w:r>
      <w:r w:rsidRPr="00F34FBF">
        <w:rPr>
          <w:lang w:val="en-US"/>
        </w:rPr>
        <w:t>encoding</w:t>
      </w:r>
      <w:r w:rsidRPr="00757738">
        <w:rPr>
          <w:lang w:val="en-US"/>
        </w:rPr>
        <w:t>="</w:t>
      </w:r>
      <w:r w:rsidRPr="00F34FBF">
        <w:rPr>
          <w:lang w:val="en-US"/>
        </w:rPr>
        <w:t>utf</w:t>
      </w:r>
      <w:r w:rsidRPr="00757738">
        <w:rPr>
          <w:lang w:val="en-US"/>
        </w:rPr>
        <w:t>-8"?&gt;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757738">
        <w:rPr>
          <w:lang w:val="en-US"/>
        </w:rPr>
        <w:t>&lt;</w:t>
      </w:r>
      <w:r w:rsidRPr="00F34FBF">
        <w:rPr>
          <w:lang w:val="en-US"/>
        </w:rPr>
        <w:t>wsdl</w:t>
      </w:r>
      <w:r w:rsidRPr="00757738">
        <w:rPr>
          <w:lang w:val="en-US"/>
        </w:rPr>
        <w:t>:</w:t>
      </w:r>
      <w:r w:rsidRPr="00F34FBF">
        <w:rPr>
          <w:lang w:val="en-US"/>
        </w:rPr>
        <w:t>definitions</w:t>
      </w:r>
      <w:r w:rsidRPr="00757738">
        <w:rPr>
          <w:lang w:val="en-US"/>
        </w:rPr>
        <w:t xml:space="preserve"> </w:t>
      </w:r>
      <w:r w:rsidRPr="00F34FBF">
        <w:rPr>
          <w:lang w:val="en-US"/>
        </w:rPr>
        <w:t>xmlns</w:t>
      </w:r>
      <w:r w:rsidRPr="00757738">
        <w:rPr>
          <w:lang w:val="en-US"/>
        </w:rPr>
        <w:t>:</w:t>
      </w:r>
      <w:r w:rsidRPr="00F34FBF">
        <w:rPr>
          <w:lang w:val="en-US"/>
        </w:rPr>
        <w:t>soap</w:t>
      </w:r>
      <w:r w:rsidRPr="00757738">
        <w:rPr>
          <w:lang w:val="en-US"/>
        </w:rPr>
        <w:t>="</w:t>
      </w:r>
      <w:r w:rsidRPr="00F34FBF">
        <w:rPr>
          <w:lang w:val="en-US"/>
        </w:rPr>
        <w:t>http</w:t>
      </w:r>
      <w:r w:rsidRPr="00757738">
        <w:rPr>
          <w:lang w:val="en-US"/>
        </w:rPr>
        <w:t>://</w:t>
      </w:r>
      <w:r w:rsidRPr="00F34FBF">
        <w:rPr>
          <w:lang w:val="en-US"/>
        </w:rPr>
        <w:t>schemas</w:t>
      </w:r>
      <w:r w:rsidRPr="00757738">
        <w:rPr>
          <w:lang w:val="en-US"/>
        </w:rPr>
        <w:t>.</w:t>
      </w:r>
      <w:r w:rsidRPr="00F34FBF">
        <w:rPr>
          <w:lang w:val="en-US"/>
        </w:rPr>
        <w:t>xmlsoap</w:t>
      </w:r>
      <w:r w:rsidRPr="00757738">
        <w:rPr>
          <w:lang w:val="en-US"/>
        </w:rPr>
        <w:t>.</w:t>
      </w:r>
      <w:r w:rsidRPr="00F34FBF">
        <w:rPr>
          <w:lang w:val="en-US"/>
        </w:rPr>
        <w:t>org</w:t>
      </w:r>
      <w:r w:rsidRPr="00757738">
        <w:rPr>
          <w:lang w:val="en-US"/>
        </w:rPr>
        <w:t>/</w:t>
      </w:r>
      <w:r w:rsidRPr="00F34FBF">
        <w:rPr>
          <w:lang w:val="en-US"/>
        </w:rPr>
        <w:t>wsdl/soap/" xmlns:tm="http://microsoft.com/wsdl/mime/textMatching/" xmlns:soapenc="http://schemas.xmlsoap.org/soap/encoding/" xmlns:mime="http://schemas.xmlsoap.org/wsdl/mime/" xmlns:tns="http://tempuri.org/" xmlns:s="http://www.w3.org/2001/XMLSchema" xmlns:soap12="http://schemas.xmlsoap.org/wsdl/soap12/" xmlns:http="http://schemas.xmlsoap.org/wsdl/http/" targetNamespace="http://tempuri.org/" xmlns:wsdl="http://schemas.xmlsoap.org/wsdl/"&gt;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&lt;</w:t>
      </w:r>
      <w:proofErr w:type="gramStart"/>
      <w:r w:rsidRPr="00F34FBF">
        <w:rPr>
          <w:lang w:val="en-US"/>
        </w:rPr>
        <w:t>wsdl:</w:t>
      </w:r>
      <w:proofErr w:type="gramEnd"/>
      <w:r w:rsidRPr="00F34FBF">
        <w:rPr>
          <w:lang w:val="en-US"/>
        </w:rPr>
        <w:t>types&gt;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&lt;s</w:t>
      </w:r>
      <w:proofErr w:type="gramStart"/>
      <w:r w:rsidRPr="00F34FBF">
        <w:rPr>
          <w:lang w:val="en-US"/>
        </w:rPr>
        <w:t>:schema</w:t>
      </w:r>
      <w:proofErr w:type="gramEnd"/>
      <w:r w:rsidRPr="00F34FBF">
        <w:rPr>
          <w:lang w:val="en-US"/>
        </w:rPr>
        <w:t xml:space="preserve"> elementFormDefault="qualified" targetNamespace="http://tempuri.org/"&gt;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&lt;s</w:t>
      </w:r>
      <w:proofErr w:type="gramStart"/>
      <w:r w:rsidRPr="00F34FBF">
        <w:rPr>
          <w:lang w:val="en-US"/>
        </w:rPr>
        <w:t>:element</w:t>
      </w:r>
      <w:proofErr w:type="gramEnd"/>
      <w:r w:rsidRPr="00F34FBF">
        <w:rPr>
          <w:lang w:val="en-US"/>
        </w:rPr>
        <w:t xml:space="preserve"> name="SendRequest"&gt;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&lt;</w:t>
      </w:r>
      <w:proofErr w:type="gramStart"/>
      <w:r w:rsidRPr="00F34FBF">
        <w:rPr>
          <w:lang w:val="en-US"/>
        </w:rPr>
        <w:t>s:</w:t>
      </w:r>
      <w:proofErr w:type="gramEnd"/>
      <w:r w:rsidRPr="00F34FBF">
        <w:rPr>
          <w:lang w:val="en-US"/>
        </w:rPr>
        <w:t>complexType&gt;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  &lt;</w:t>
      </w:r>
      <w:proofErr w:type="gramStart"/>
      <w:r w:rsidRPr="00F34FBF">
        <w:rPr>
          <w:lang w:val="en-US"/>
        </w:rPr>
        <w:t>s:</w:t>
      </w:r>
      <w:proofErr w:type="gramEnd"/>
      <w:r w:rsidRPr="00F34FBF">
        <w:rPr>
          <w:lang w:val="en-US"/>
        </w:rPr>
        <w:t>sequence&gt;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    &lt;s</w:t>
      </w:r>
      <w:proofErr w:type="gramStart"/>
      <w:r w:rsidRPr="00F34FBF">
        <w:rPr>
          <w:lang w:val="en-US"/>
        </w:rPr>
        <w:t>:element</w:t>
      </w:r>
      <w:proofErr w:type="gramEnd"/>
      <w:r w:rsidRPr="00F34FBF">
        <w:rPr>
          <w:lang w:val="en-US"/>
        </w:rPr>
        <w:t xml:space="preserve"> minOccurs="1" maxOccurs="1" name="xml" nillable="true" type="s:string"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  &lt;/s</w:t>
      </w:r>
      <w:proofErr w:type="gramStart"/>
      <w:r w:rsidRPr="00F34FBF">
        <w:rPr>
          <w:lang w:val="en-US"/>
        </w:rPr>
        <w:t>:sequence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&lt;/s</w:t>
      </w:r>
      <w:proofErr w:type="gramStart"/>
      <w:r w:rsidRPr="00F34FBF">
        <w:rPr>
          <w:lang w:val="en-US"/>
        </w:rPr>
        <w:t>:complexType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&lt;/s</w:t>
      </w:r>
      <w:proofErr w:type="gramStart"/>
      <w:r w:rsidRPr="00F34FBF">
        <w:rPr>
          <w:lang w:val="en-US"/>
        </w:rPr>
        <w:t>:element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&lt;s</w:t>
      </w:r>
      <w:proofErr w:type="gramStart"/>
      <w:r w:rsidRPr="00F34FBF">
        <w:rPr>
          <w:lang w:val="en-US"/>
        </w:rPr>
        <w:t>:element</w:t>
      </w:r>
      <w:proofErr w:type="gramEnd"/>
      <w:r w:rsidRPr="00F34FBF">
        <w:rPr>
          <w:lang w:val="en-US"/>
        </w:rPr>
        <w:t xml:space="preserve"> name="SendRequestResponse"&gt;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&lt;</w:t>
      </w:r>
      <w:proofErr w:type="gramStart"/>
      <w:r w:rsidRPr="00F34FBF">
        <w:rPr>
          <w:lang w:val="en-US"/>
        </w:rPr>
        <w:t>s:</w:t>
      </w:r>
      <w:proofErr w:type="gramEnd"/>
      <w:r w:rsidRPr="00F34FBF">
        <w:rPr>
          <w:lang w:val="en-US"/>
        </w:rPr>
        <w:t>complexType&gt;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  &lt;</w:t>
      </w:r>
      <w:proofErr w:type="gramStart"/>
      <w:r w:rsidRPr="00F34FBF">
        <w:rPr>
          <w:lang w:val="en-US"/>
        </w:rPr>
        <w:t>s:</w:t>
      </w:r>
      <w:proofErr w:type="gramEnd"/>
      <w:r w:rsidRPr="00F34FBF">
        <w:rPr>
          <w:lang w:val="en-US"/>
        </w:rPr>
        <w:t>sequence&gt;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    &lt;s</w:t>
      </w:r>
      <w:proofErr w:type="gramStart"/>
      <w:r w:rsidRPr="00F34FBF">
        <w:rPr>
          <w:lang w:val="en-US"/>
        </w:rPr>
        <w:t>:element</w:t>
      </w:r>
      <w:proofErr w:type="gramEnd"/>
      <w:r w:rsidRPr="00F34FBF">
        <w:rPr>
          <w:lang w:val="en-US"/>
        </w:rPr>
        <w:t xml:space="preserve"> minOccurs="1" maxOccurs="1" name="SendRequestResult" nillable="true" type="s:string"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  &lt;/s</w:t>
      </w:r>
      <w:proofErr w:type="gramStart"/>
      <w:r w:rsidRPr="00F34FBF">
        <w:rPr>
          <w:lang w:val="en-US"/>
        </w:rPr>
        <w:t>:sequence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&lt;/s</w:t>
      </w:r>
      <w:proofErr w:type="gramStart"/>
      <w:r w:rsidRPr="00F34FBF">
        <w:rPr>
          <w:lang w:val="en-US"/>
        </w:rPr>
        <w:t>:complexType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&lt;/s</w:t>
      </w:r>
      <w:proofErr w:type="gramStart"/>
      <w:r w:rsidRPr="00F34FBF">
        <w:rPr>
          <w:lang w:val="en-US"/>
        </w:rPr>
        <w:t>:element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&lt;s</w:t>
      </w:r>
      <w:proofErr w:type="gramStart"/>
      <w:r w:rsidRPr="00F34FBF">
        <w:rPr>
          <w:lang w:val="en-US"/>
        </w:rPr>
        <w:t>:element</w:t>
      </w:r>
      <w:proofErr w:type="gramEnd"/>
      <w:r w:rsidRPr="00F34FBF">
        <w:rPr>
          <w:lang w:val="en-US"/>
        </w:rPr>
        <w:t xml:space="preserve"> name="GetStatus"&gt;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&lt;</w:t>
      </w:r>
      <w:proofErr w:type="gramStart"/>
      <w:r w:rsidRPr="00F34FBF">
        <w:rPr>
          <w:lang w:val="en-US"/>
        </w:rPr>
        <w:t>s:</w:t>
      </w:r>
      <w:proofErr w:type="gramEnd"/>
      <w:r w:rsidRPr="00F34FBF">
        <w:rPr>
          <w:lang w:val="en-US"/>
        </w:rPr>
        <w:t>complexType&gt;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  &lt;</w:t>
      </w:r>
      <w:proofErr w:type="gramStart"/>
      <w:r w:rsidRPr="00F34FBF">
        <w:rPr>
          <w:lang w:val="en-US"/>
        </w:rPr>
        <w:t>s:</w:t>
      </w:r>
      <w:proofErr w:type="gramEnd"/>
      <w:r w:rsidRPr="00F34FBF">
        <w:rPr>
          <w:lang w:val="en-US"/>
        </w:rPr>
        <w:t>sequence&gt;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    &lt;s</w:t>
      </w:r>
      <w:proofErr w:type="gramStart"/>
      <w:r w:rsidRPr="00F34FBF">
        <w:rPr>
          <w:lang w:val="en-US"/>
        </w:rPr>
        <w:t>:element</w:t>
      </w:r>
      <w:proofErr w:type="gramEnd"/>
      <w:r w:rsidRPr="00F34FBF">
        <w:rPr>
          <w:lang w:val="en-US"/>
        </w:rPr>
        <w:t xml:space="preserve"> minOccurs="1" maxOccurs="1" name="RequestId" nillable="true" type="s:string"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    &lt;s</w:t>
      </w:r>
      <w:proofErr w:type="gramStart"/>
      <w:r w:rsidRPr="00F34FBF">
        <w:rPr>
          <w:lang w:val="en-US"/>
        </w:rPr>
        <w:t>:element</w:t>
      </w:r>
      <w:proofErr w:type="gramEnd"/>
      <w:r w:rsidRPr="00F34FBF">
        <w:rPr>
          <w:lang w:val="en-US"/>
        </w:rPr>
        <w:t xml:space="preserve"> minOccurs="1" maxOccurs="1" name="RequestCode" nillable="true" type="s:string"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  &lt;/s</w:t>
      </w:r>
      <w:proofErr w:type="gramStart"/>
      <w:r w:rsidRPr="00F34FBF">
        <w:rPr>
          <w:lang w:val="en-US"/>
        </w:rPr>
        <w:t>:sequence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&lt;/s</w:t>
      </w:r>
      <w:proofErr w:type="gramStart"/>
      <w:r w:rsidRPr="00F34FBF">
        <w:rPr>
          <w:lang w:val="en-US"/>
        </w:rPr>
        <w:t>:complexType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&lt;/s</w:t>
      </w:r>
      <w:proofErr w:type="gramStart"/>
      <w:r w:rsidRPr="00F34FBF">
        <w:rPr>
          <w:lang w:val="en-US"/>
        </w:rPr>
        <w:t>:element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&lt;s</w:t>
      </w:r>
      <w:proofErr w:type="gramStart"/>
      <w:r w:rsidRPr="00F34FBF">
        <w:rPr>
          <w:lang w:val="en-US"/>
        </w:rPr>
        <w:t>:element</w:t>
      </w:r>
      <w:proofErr w:type="gramEnd"/>
      <w:r w:rsidRPr="00F34FBF">
        <w:rPr>
          <w:lang w:val="en-US"/>
        </w:rPr>
        <w:t xml:space="preserve"> name="GetStatusResponse"&gt;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&lt;</w:t>
      </w:r>
      <w:proofErr w:type="gramStart"/>
      <w:r w:rsidRPr="00F34FBF">
        <w:rPr>
          <w:lang w:val="en-US"/>
        </w:rPr>
        <w:t>s:</w:t>
      </w:r>
      <w:proofErr w:type="gramEnd"/>
      <w:r w:rsidRPr="00F34FBF">
        <w:rPr>
          <w:lang w:val="en-US"/>
        </w:rPr>
        <w:t>complexType&gt;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  &lt;</w:t>
      </w:r>
      <w:proofErr w:type="gramStart"/>
      <w:r w:rsidRPr="00F34FBF">
        <w:rPr>
          <w:lang w:val="en-US"/>
        </w:rPr>
        <w:t>s:</w:t>
      </w:r>
      <w:proofErr w:type="gramEnd"/>
      <w:r w:rsidRPr="00F34FBF">
        <w:rPr>
          <w:lang w:val="en-US"/>
        </w:rPr>
        <w:t>sequence&gt;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    &lt;s</w:t>
      </w:r>
      <w:proofErr w:type="gramStart"/>
      <w:r w:rsidRPr="00F34FBF">
        <w:rPr>
          <w:lang w:val="en-US"/>
        </w:rPr>
        <w:t>:element</w:t>
      </w:r>
      <w:proofErr w:type="gramEnd"/>
      <w:r w:rsidRPr="00F34FBF">
        <w:rPr>
          <w:lang w:val="en-US"/>
        </w:rPr>
        <w:t xml:space="preserve"> minOccurs="0" maxOccurs="1" name="GetStatusResult" type="s:int"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  &lt;/s</w:t>
      </w:r>
      <w:proofErr w:type="gramStart"/>
      <w:r w:rsidRPr="00F34FBF">
        <w:rPr>
          <w:lang w:val="en-US"/>
        </w:rPr>
        <w:t>:sequence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&lt;/s</w:t>
      </w:r>
      <w:proofErr w:type="gramStart"/>
      <w:r w:rsidRPr="00F34FBF">
        <w:rPr>
          <w:lang w:val="en-US"/>
        </w:rPr>
        <w:t>:complexType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&lt;/s</w:t>
      </w:r>
      <w:proofErr w:type="gramStart"/>
      <w:r w:rsidRPr="00F34FBF">
        <w:rPr>
          <w:lang w:val="en-US"/>
        </w:rPr>
        <w:t>:element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&lt;/s</w:t>
      </w:r>
      <w:proofErr w:type="gramStart"/>
      <w:r w:rsidRPr="00F34FBF">
        <w:rPr>
          <w:lang w:val="en-US"/>
        </w:rPr>
        <w:t>:schema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&lt;/wsdl</w:t>
      </w:r>
      <w:proofErr w:type="gramStart"/>
      <w:r w:rsidRPr="00F34FBF">
        <w:rPr>
          <w:lang w:val="en-US"/>
        </w:rPr>
        <w:t>:types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&lt;wsdl</w:t>
      </w:r>
      <w:proofErr w:type="gramStart"/>
      <w:r w:rsidRPr="00F34FBF">
        <w:rPr>
          <w:lang w:val="en-US"/>
        </w:rPr>
        <w:t>:message</w:t>
      </w:r>
      <w:proofErr w:type="gramEnd"/>
      <w:r w:rsidRPr="00F34FBF">
        <w:rPr>
          <w:lang w:val="en-US"/>
        </w:rPr>
        <w:t xml:space="preserve"> name="SendRequestSoapIn"&gt;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&lt;wsdl</w:t>
      </w:r>
      <w:proofErr w:type="gramStart"/>
      <w:r w:rsidRPr="00F34FBF">
        <w:rPr>
          <w:lang w:val="en-US"/>
        </w:rPr>
        <w:t>:part</w:t>
      </w:r>
      <w:proofErr w:type="gramEnd"/>
      <w:r w:rsidRPr="00F34FBF">
        <w:rPr>
          <w:lang w:val="en-US"/>
        </w:rPr>
        <w:t xml:space="preserve"> name="parameters" element="tns:SendRequest"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&lt;/wsdl</w:t>
      </w:r>
      <w:proofErr w:type="gramStart"/>
      <w:r w:rsidRPr="00F34FBF">
        <w:rPr>
          <w:lang w:val="en-US"/>
        </w:rPr>
        <w:t>:message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&lt;wsdl</w:t>
      </w:r>
      <w:proofErr w:type="gramStart"/>
      <w:r w:rsidRPr="00F34FBF">
        <w:rPr>
          <w:lang w:val="en-US"/>
        </w:rPr>
        <w:t>:message</w:t>
      </w:r>
      <w:proofErr w:type="gramEnd"/>
      <w:r w:rsidRPr="00F34FBF">
        <w:rPr>
          <w:lang w:val="en-US"/>
        </w:rPr>
        <w:t xml:space="preserve"> name="SendRequestSoapOut"&gt;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&lt;wsdl</w:t>
      </w:r>
      <w:proofErr w:type="gramStart"/>
      <w:r w:rsidRPr="00F34FBF">
        <w:rPr>
          <w:lang w:val="en-US"/>
        </w:rPr>
        <w:t>:part</w:t>
      </w:r>
      <w:proofErr w:type="gramEnd"/>
      <w:r w:rsidRPr="00F34FBF">
        <w:rPr>
          <w:lang w:val="en-US"/>
        </w:rPr>
        <w:t xml:space="preserve"> name="parameters" element="tns:SendRequestResponse"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&lt;/wsdl</w:t>
      </w:r>
      <w:proofErr w:type="gramStart"/>
      <w:r w:rsidRPr="00F34FBF">
        <w:rPr>
          <w:lang w:val="en-US"/>
        </w:rPr>
        <w:t>:message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&lt;wsdl</w:t>
      </w:r>
      <w:proofErr w:type="gramStart"/>
      <w:r w:rsidRPr="00F34FBF">
        <w:rPr>
          <w:lang w:val="en-US"/>
        </w:rPr>
        <w:t>:message</w:t>
      </w:r>
      <w:proofErr w:type="gramEnd"/>
      <w:r w:rsidRPr="00F34FBF">
        <w:rPr>
          <w:lang w:val="en-US"/>
        </w:rPr>
        <w:t xml:space="preserve"> name="GetStatusSoapIn"&gt;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&lt;wsdl</w:t>
      </w:r>
      <w:proofErr w:type="gramStart"/>
      <w:r w:rsidRPr="00F34FBF">
        <w:rPr>
          <w:lang w:val="en-US"/>
        </w:rPr>
        <w:t>:part</w:t>
      </w:r>
      <w:proofErr w:type="gramEnd"/>
      <w:r w:rsidRPr="00F34FBF">
        <w:rPr>
          <w:lang w:val="en-US"/>
        </w:rPr>
        <w:t xml:space="preserve"> name="parameters" element="tns:GetStatus"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&lt;/wsdl</w:t>
      </w:r>
      <w:proofErr w:type="gramStart"/>
      <w:r w:rsidRPr="00F34FBF">
        <w:rPr>
          <w:lang w:val="en-US"/>
        </w:rPr>
        <w:t>:message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&lt;wsdl</w:t>
      </w:r>
      <w:proofErr w:type="gramStart"/>
      <w:r w:rsidRPr="00F34FBF">
        <w:rPr>
          <w:lang w:val="en-US"/>
        </w:rPr>
        <w:t>:message</w:t>
      </w:r>
      <w:proofErr w:type="gramEnd"/>
      <w:r w:rsidRPr="00F34FBF">
        <w:rPr>
          <w:lang w:val="en-US"/>
        </w:rPr>
        <w:t xml:space="preserve"> name="GetStatusSoapOut"&gt;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&lt;wsdl</w:t>
      </w:r>
      <w:proofErr w:type="gramStart"/>
      <w:r w:rsidRPr="00F34FBF">
        <w:rPr>
          <w:lang w:val="en-US"/>
        </w:rPr>
        <w:t>:part</w:t>
      </w:r>
      <w:proofErr w:type="gramEnd"/>
      <w:r w:rsidRPr="00F34FBF">
        <w:rPr>
          <w:lang w:val="en-US"/>
        </w:rPr>
        <w:t xml:space="preserve"> name="parameters" element="tns:GetStatusResponse"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&lt;/wsdl</w:t>
      </w:r>
      <w:proofErr w:type="gramStart"/>
      <w:r w:rsidRPr="00F34FBF">
        <w:rPr>
          <w:lang w:val="en-US"/>
        </w:rPr>
        <w:t>:message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&lt;wsdl</w:t>
      </w:r>
      <w:proofErr w:type="gramStart"/>
      <w:r w:rsidRPr="00F34FBF">
        <w:rPr>
          <w:lang w:val="en-US"/>
        </w:rPr>
        <w:t>:portType</w:t>
      </w:r>
      <w:proofErr w:type="gramEnd"/>
      <w:r w:rsidRPr="00F34FBF">
        <w:rPr>
          <w:lang w:val="en-US"/>
        </w:rPr>
        <w:t xml:space="preserve"> name="HospSvcSoap"&gt;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&lt;wsdl</w:t>
      </w:r>
      <w:proofErr w:type="gramStart"/>
      <w:r w:rsidRPr="00F34FBF">
        <w:rPr>
          <w:lang w:val="en-US"/>
        </w:rPr>
        <w:t>:operation</w:t>
      </w:r>
      <w:proofErr w:type="gramEnd"/>
      <w:r w:rsidRPr="00F34FBF">
        <w:rPr>
          <w:lang w:val="en-US"/>
        </w:rPr>
        <w:t xml:space="preserve"> name="SendRequest"&gt;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&lt;wsdl</w:t>
      </w:r>
      <w:proofErr w:type="gramStart"/>
      <w:r w:rsidRPr="00F34FBF">
        <w:rPr>
          <w:lang w:val="en-US"/>
        </w:rPr>
        <w:t>:input</w:t>
      </w:r>
      <w:proofErr w:type="gramEnd"/>
      <w:r w:rsidRPr="00F34FBF">
        <w:rPr>
          <w:lang w:val="en-US"/>
        </w:rPr>
        <w:t xml:space="preserve"> message="tns:SendRequestSoapIn"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lastRenderedPageBreak/>
        <w:t xml:space="preserve">      &lt;wsdl</w:t>
      </w:r>
      <w:proofErr w:type="gramStart"/>
      <w:r w:rsidRPr="00F34FBF">
        <w:rPr>
          <w:lang w:val="en-US"/>
        </w:rPr>
        <w:t>:output</w:t>
      </w:r>
      <w:proofErr w:type="gramEnd"/>
      <w:r w:rsidRPr="00F34FBF">
        <w:rPr>
          <w:lang w:val="en-US"/>
        </w:rPr>
        <w:t xml:space="preserve"> message="tns:SendRequestSoapOut"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&lt;/wsdl</w:t>
      </w:r>
      <w:proofErr w:type="gramStart"/>
      <w:r w:rsidRPr="00F34FBF">
        <w:rPr>
          <w:lang w:val="en-US"/>
        </w:rPr>
        <w:t>:operation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&lt;wsdl</w:t>
      </w:r>
      <w:proofErr w:type="gramStart"/>
      <w:r w:rsidRPr="00F34FBF">
        <w:rPr>
          <w:lang w:val="en-US"/>
        </w:rPr>
        <w:t>:operation</w:t>
      </w:r>
      <w:proofErr w:type="gramEnd"/>
      <w:r w:rsidRPr="00F34FBF">
        <w:rPr>
          <w:lang w:val="en-US"/>
        </w:rPr>
        <w:t xml:space="preserve"> name="GetStatus"&gt;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&lt;wsdl</w:t>
      </w:r>
      <w:proofErr w:type="gramStart"/>
      <w:r w:rsidRPr="00F34FBF">
        <w:rPr>
          <w:lang w:val="en-US"/>
        </w:rPr>
        <w:t>:input</w:t>
      </w:r>
      <w:proofErr w:type="gramEnd"/>
      <w:r w:rsidRPr="00F34FBF">
        <w:rPr>
          <w:lang w:val="en-US"/>
        </w:rPr>
        <w:t xml:space="preserve"> message="tns:GetStatusSoapIn"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&lt;wsdl</w:t>
      </w:r>
      <w:proofErr w:type="gramStart"/>
      <w:r w:rsidRPr="00F34FBF">
        <w:rPr>
          <w:lang w:val="en-US"/>
        </w:rPr>
        <w:t>:output</w:t>
      </w:r>
      <w:proofErr w:type="gramEnd"/>
      <w:r w:rsidRPr="00F34FBF">
        <w:rPr>
          <w:lang w:val="en-US"/>
        </w:rPr>
        <w:t xml:space="preserve"> message="tns:GetStatusSoapOut"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&lt;/wsdl</w:t>
      </w:r>
      <w:proofErr w:type="gramStart"/>
      <w:r w:rsidRPr="00F34FBF">
        <w:rPr>
          <w:lang w:val="en-US"/>
        </w:rPr>
        <w:t>:operation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&lt;/wsdl</w:t>
      </w:r>
      <w:proofErr w:type="gramStart"/>
      <w:r w:rsidRPr="00F34FBF">
        <w:rPr>
          <w:lang w:val="en-US"/>
        </w:rPr>
        <w:t>:portType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&lt;wsdl</w:t>
      </w:r>
      <w:proofErr w:type="gramStart"/>
      <w:r w:rsidRPr="00F34FBF">
        <w:rPr>
          <w:lang w:val="en-US"/>
        </w:rPr>
        <w:t>:binding</w:t>
      </w:r>
      <w:proofErr w:type="gramEnd"/>
      <w:r w:rsidRPr="00F34FBF">
        <w:rPr>
          <w:lang w:val="en-US"/>
        </w:rPr>
        <w:t xml:space="preserve"> name="HospSvcSoap" type="tns:HospSvcSoap"&gt;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&lt;soap</w:t>
      </w:r>
      <w:proofErr w:type="gramStart"/>
      <w:r w:rsidRPr="00F34FBF">
        <w:rPr>
          <w:lang w:val="en-US"/>
        </w:rPr>
        <w:t>:binding</w:t>
      </w:r>
      <w:proofErr w:type="gramEnd"/>
      <w:r w:rsidRPr="00F34FBF">
        <w:rPr>
          <w:lang w:val="en-US"/>
        </w:rPr>
        <w:t xml:space="preserve"> transport="http://schemas.xmlsoap.org/soap/http"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&lt;wsdl</w:t>
      </w:r>
      <w:proofErr w:type="gramStart"/>
      <w:r w:rsidRPr="00F34FBF">
        <w:rPr>
          <w:lang w:val="en-US"/>
        </w:rPr>
        <w:t>:operation</w:t>
      </w:r>
      <w:proofErr w:type="gramEnd"/>
      <w:r w:rsidRPr="00F34FBF">
        <w:rPr>
          <w:lang w:val="en-US"/>
        </w:rPr>
        <w:t xml:space="preserve"> name="SendRequest"&gt;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&lt;soap</w:t>
      </w:r>
      <w:proofErr w:type="gramStart"/>
      <w:r w:rsidRPr="00F34FBF">
        <w:rPr>
          <w:lang w:val="en-US"/>
        </w:rPr>
        <w:t>:operation</w:t>
      </w:r>
      <w:proofErr w:type="gramEnd"/>
      <w:r w:rsidRPr="00F34FBF">
        <w:rPr>
          <w:lang w:val="en-US"/>
        </w:rPr>
        <w:t xml:space="preserve"> soapAction="http://tempuri.org/IWsMse/SendRequest" style="document"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</w:t>
      </w:r>
      <w:proofErr w:type="gramStart"/>
      <w:r w:rsidRPr="00F34FBF">
        <w:rPr>
          <w:lang w:val="en-US"/>
        </w:rPr>
        <w:t>wsdl:</w:t>
      </w:r>
      <w:proofErr w:type="gramEnd"/>
      <w:r w:rsidRPr="00F34FBF">
        <w:rPr>
          <w:lang w:val="en-US"/>
        </w:rPr>
        <w:t>input&gt;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&lt;soap</w:t>
      </w:r>
      <w:proofErr w:type="gramStart"/>
      <w:r w:rsidRPr="00F34FBF">
        <w:rPr>
          <w:lang w:val="en-US"/>
        </w:rPr>
        <w:t>:body</w:t>
      </w:r>
      <w:proofErr w:type="gramEnd"/>
      <w:r w:rsidRPr="00F34FBF">
        <w:rPr>
          <w:lang w:val="en-US"/>
        </w:rPr>
        <w:t xml:space="preserve"> use="literal"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&lt;/wsdl</w:t>
      </w:r>
      <w:proofErr w:type="gramStart"/>
      <w:r w:rsidRPr="00F34FBF">
        <w:rPr>
          <w:lang w:val="en-US"/>
        </w:rPr>
        <w:t>:input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</w:t>
      </w:r>
      <w:proofErr w:type="gramStart"/>
      <w:r w:rsidRPr="00F34FBF">
        <w:rPr>
          <w:lang w:val="en-US"/>
        </w:rPr>
        <w:t>wsdl:</w:t>
      </w:r>
      <w:proofErr w:type="gramEnd"/>
      <w:r w:rsidRPr="00F34FBF">
        <w:rPr>
          <w:lang w:val="en-US"/>
        </w:rPr>
        <w:t>output&gt;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&lt;soap</w:t>
      </w:r>
      <w:proofErr w:type="gramStart"/>
      <w:r w:rsidRPr="00F34FBF">
        <w:rPr>
          <w:lang w:val="en-US"/>
        </w:rPr>
        <w:t>:body</w:t>
      </w:r>
      <w:proofErr w:type="gramEnd"/>
      <w:r w:rsidRPr="00F34FBF">
        <w:rPr>
          <w:lang w:val="en-US"/>
        </w:rPr>
        <w:t xml:space="preserve"> use="literal"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&lt;/wsdl</w:t>
      </w:r>
      <w:proofErr w:type="gramStart"/>
      <w:r w:rsidRPr="00F34FBF">
        <w:rPr>
          <w:lang w:val="en-US"/>
        </w:rPr>
        <w:t>:output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&lt;/wsdl</w:t>
      </w:r>
      <w:proofErr w:type="gramStart"/>
      <w:r w:rsidRPr="00F34FBF">
        <w:rPr>
          <w:lang w:val="en-US"/>
        </w:rPr>
        <w:t>:operation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&lt;wsdl</w:t>
      </w:r>
      <w:proofErr w:type="gramStart"/>
      <w:r w:rsidRPr="00F34FBF">
        <w:rPr>
          <w:lang w:val="en-US"/>
        </w:rPr>
        <w:t>:operation</w:t>
      </w:r>
      <w:proofErr w:type="gramEnd"/>
      <w:r w:rsidRPr="00F34FBF">
        <w:rPr>
          <w:lang w:val="en-US"/>
        </w:rPr>
        <w:t xml:space="preserve"> name="GetStatus"&gt;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&lt;soap</w:t>
      </w:r>
      <w:proofErr w:type="gramStart"/>
      <w:r w:rsidRPr="00F34FBF">
        <w:rPr>
          <w:lang w:val="en-US"/>
        </w:rPr>
        <w:t>:operation</w:t>
      </w:r>
      <w:proofErr w:type="gramEnd"/>
      <w:r w:rsidRPr="00F34FBF">
        <w:rPr>
          <w:lang w:val="en-US"/>
        </w:rPr>
        <w:t xml:space="preserve"> soapAction="http://tempuri.org/IWsMse/GetStatus" style="document"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</w:t>
      </w:r>
      <w:proofErr w:type="gramStart"/>
      <w:r w:rsidRPr="00F34FBF">
        <w:rPr>
          <w:lang w:val="en-US"/>
        </w:rPr>
        <w:t>wsdl:</w:t>
      </w:r>
      <w:proofErr w:type="gramEnd"/>
      <w:r w:rsidRPr="00F34FBF">
        <w:rPr>
          <w:lang w:val="en-US"/>
        </w:rPr>
        <w:t>input&gt;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&lt;soap</w:t>
      </w:r>
      <w:proofErr w:type="gramStart"/>
      <w:r w:rsidRPr="00F34FBF">
        <w:rPr>
          <w:lang w:val="en-US"/>
        </w:rPr>
        <w:t>:body</w:t>
      </w:r>
      <w:proofErr w:type="gramEnd"/>
      <w:r w:rsidRPr="00F34FBF">
        <w:rPr>
          <w:lang w:val="en-US"/>
        </w:rPr>
        <w:t xml:space="preserve"> use="literal"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&lt;/wsdl</w:t>
      </w:r>
      <w:proofErr w:type="gramStart"/>
      <w:r w:rsidRPr="00F34FBF">
        <w:rPr>
          <w:lang w:val="en-US"/>
        </w:rPr>
        <w:t>:input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</w:t>
      </w:r>
      <w:proofErr w:type="gramStart"/>
      <w:r w:rsidRPr="00F34FBF">
        <w:rPr>
          <w:lang w:val="en-US"/>
        </w:rPr>
        <w:t>wsdl:</w:t>
      </w:r>
      <w:proofErr w:type="gramEnd"/>
      <w:r w:rsidRPr="00F34FBF">
        <w:rPr>
          <w:lang w:val="en-US"/>
        </w:rPr>
        <w:t>output&gt;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&lt;soap</w:t>
      </w:r>
      <w:proofErr w:type="gramStart"/>
      <w:r w:rsidRPr="00F34FBF">
        <w:rPr>
          <w:lang w:val="en-US"/>
        </w:rPr>
        <w:t>:body</w:t>
      </w:r>
      <w:proofErr w:type="gramEnd"/>
      <w:r w:rsidRPr="00F34FBF">
        <w:rPr>
          <w:lang w:val="en-US"/>
        </w:rPr>
        <w:t xml:space="preserve"> use="literal"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&lt;/wsdl</w:t>
      </w:r>
      <w:proofErr w:type="gramStart"/>
      <w:r w:rsidRPr="00F34FBF">
        <w:rPr>
          <w:lang w:val="en-US"/>
        </w:rPr>
        <w:t>:output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&lt;/wsdl</w:t>
      </w:r>
      <w:proofErr w:type="gramStart"/>
      <w:r w:rsidRPr="00F34FBF">
        <w:rPr>
          <w:lang w:val="en-US"/>
        </w:rPr>
        <w:t>:operation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&lt;/wsdl</w:t>
      </w:r>
      <w:proofErr w:type="gramStart"/>
      <w:r w:rsidRPr="00F34FBF">
        <w:rPr>
          <w:lang w:val="en-US"/>
        </w:rPr>
        <w:t>:binding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&lt;wsdl</w:t>
      </w:r>
      <w:proofErr w:type="gramStart"/>
      <w:r w:rsidRPr="00F34FBF">
        <w:rPr>
          <w:lang w:val="en-US"/>
        </w:rPr>
        <w:t>:binding</w:t>
      </w:r>
      <w:proofErr w:type="gramEnd"/>
      <w:r w:rsidRPr="00F34FBF">
        <w:rPr>
          <w:lang w:val="en-US"/>
        </w:rPr>
        <w:t xml:space="preserve"> name="HospSvcSoap12" type="tns:HospSvcSoap"&gt;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&lt;soap12</w:t>
      </w:r>
      <w:proofErr w:type="gramStart"/>
      <w:r w:rsidRPr="00F34FBF">
        <w:rPr>
          <w:lang w:val="en-US"/>
        </w:rPr>
        <w:t>:binding</w:t>
      </w:r>
      <w:proofErr w:type="gramEnd"/>
      <w:r w:rsidRPr="00F34FBF">
        <w:rPr>
          <w:lang w:val="en-US"/>
        </w:rPr>
        <w:t xml:space="preserve"> transport="http://schemas.xmlsoap.org/soap/http"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&lt;wsdl</w:t>
      </w:r>
      <w:proofErr w:type="gramStart"/>
      <w:r w:rsidRPr="00F34FBF">
        <w:rPr>
          <w:lang w:val="en-US"/>
        </w:rPr>
        <w:t>:operation</w:t>
      </w:r>
      <w:proofErr w:type="gramEnd"/>
      <w:r w:rsidRPr="00F34FBF">
        <w:rPr>
          <w:lang w:val="en-US"/>
        </w:rPr>
        <w:t xml:space="preserve"> name="SendRequest"&gt;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&lt;soap12</w:t>
      </w:r>
      <w:proofErr w:type="gramStart"/>
      <w:r w:rsidRPr="00F34FBF">
        <w:rPr>
          <w:lang w:val="en-US"/>
        </w:rPr>
        <w:t>:operation</w:t>
      </w:r>
      <w:proofErr w:type="gramEnd"/>
      <w:r w:rsidRPr="00F34FBF">
        <w:rPr>
          <w:lang w:val="en-US"/>
        </w:rPr>
        <w:t xml:space="preserve"> soapAction="http://tempuri.org/IWsMse/SendRequest" style="document"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</w:t>
      </w:r>
      <w:proofErr w:type="gramStart"/>
      <w:r w:rsidRPr="00F34FBF">
        <w:rPr>
          <w:lang w:val="en-US"/>
        </w:rPr>
        <w:t>wsdl:</w:t>
      </w:r>
      <w:proofErr w:type="gramEnd"/>
      <w:r w:rsidRPr="00F34FBF">
        <w:rPr>
          <w:lang w:val="en-US"/>
        </w:rPr>
        <w:t>input&gt;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&lt;soap12</w:t>
      </w:r>
      <w:proofErr w:type="gramStart"/>
      <w:r w:rsidRPr="00F34FBF">
        <w:rPr>
          <w:lang w:val="en-US"/>
        </w:rPr>
        <w:t>:body</w:t>
      </w:r>
      <w:proofErr w:type="gramEnd"/>
      <w:r w:rsidRPr="00F34FBF">
        <w:rPr>
          <w:lang w:val="en-US"/>
        </w:rPr>
        <w:t xml:space="preserve"> use="literal"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&lt;/wsdl</w:t>
      </w:r>
      <w:proofErr w:type="gramStart"/>
      <w:r w:rsidRPr="00F34FBF">
        <w:rPr>
          <w:lang w:val="en-US"/>
        </w:rPr>
        <w:t>:input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</w:t>
      </w:r>
      <w:proofErr w:type="gramStart"/>
      <w:r w:rsidRPr="00F34FBF">
        <w:rPr>
          <w:lang w:val="en-US"/>
        </w:rPr>
        <w:t>wsdl:</w:t>
      </w:r>
      <w:proofErr w:type="gramEnd"/>
      <w:r w:rsidRPr="00F34FBF">
        <w:rPr>
          <w:lang w:val="en-US"/>
        </w:rPr>
        <w:t>output&gt;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&lt;soap12</w:t>
      </w:r>
      <w:proofErr w:type="gramStart"/>
      <w:r w:rsidRPr="00F34FBF">
        <w:rPr>
          <w:lang w:val="en-US"/>
        </w:rPr>
        <w:t>:body</w:t>
      </w:r>
      <w:proofErr w:type="gramEnd"/>
      <w:r w:rsidRPr="00F34FBF">
        <w:rPr>
          <w:lang w:val="en-US"/>
        </w:rPr>
        <w:t xml:space="preserve"> use="literal"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&lt;/wsdl</w:t>
      </w:r>
      <w:proofErr w:type="gramStart"/>
      <w:r w:rsidRPr="00F34FBF">
        <w:rPr>
          <w:lang w:val="en-US"/>
        </w:rPr>
        <w:t>:output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&lt;/wsdl</w:t>
      </w:r>
      <w:proofErr w:type="gramStart"/>
      <w:r w:rsidRPr="00F34FBF">
        <w:rPr>
          <w:lang w:val="en-US"/>
        </w:rPr>
        <w:t>:operation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&lt;wsdl</w:t>
      </w:r>
      <w:proofErr w:type="gramStart"/>
      <w:r w:rsidRPr="00F34FBF">
        <w:rPr>
          <w:lang w:val="en-US"/>
        </w:rPr>
        <w:t>:operation</w:t>
      </w:r>
      <w:proofErr w:type="gramEnd"/>
      <w:r w:rsidRPr="00F34FBF">
        <w:rPr>
          <w:lang w:val="en-US"/>
        </w:rPr>
        <w:t xml:space="preserve"> name="GetStatus"&gt;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&lt;soap12</w:t>
      </w:r>
      <w:proofErr w:type="gramStart"/>
      <w:r w:rsidRPr="00F34FBF">
        <w:rPr>
          <w:lang w:val="en-US"/>
        </w:rPr>
        <w:t>:operation</w:t>
      </w:r>
      <w:proofErr w:type="gramEnd"/>
      <w:r w:rsidRPr="00F34FBF">
        <w:rPr>
          <w:lang w:val="en-US"/>
        </w:rPr>
        <w:t xml:space="preserve"> soapAction="http://tempuri.org/IWsMse/GetStatus" style="document"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</w:t>
      </w:r>
      <w:proofErr w:type="gramStart"/>
      <w:r w:rsidRPr="00F34FBF">
        <w:rPr>
          <w:lang w:val="en-US"/>
        </w:rPr>
        <w:t>wsdl:</w:t>
      </w:r>
      <w:proofErr w:type="gramEnd"/>
      <w:r w:rsidRPr="00F34FBF">
        <w:rPr>
          <w:lang w:val="en-US"/>
        </w:rPr>
        <w:t>input&gt;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&lt;soap12</w:t>
      </w:r>
      <w:proofErr w:type="gramStart"/>
      <w:r w:rsidRPr="00F34FBF">
        <w:rPr>
          <w:lang w:val="en-US"/>
        </w:rPr>
        <w:t>:body</w:t>
      </w:r>
      <w:proofErr w:type="gramEnd"/>
      <w:r w:rsidRPr="00F34FBF">
        <w:rPr>
          <w:lang w:val="en-US"/>
        </w:rPr>
        <w:t xml:space="preserve"> use="literal"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&lt;/wsdl</w:t>
      </w:r>
      <w:proofErr w:type="gramStart"/>
      <w:r w:rsidRPr="00F34FBF">
        <w:rPr>
          <w:lang w:val="en-US"/>
        </w:rPr>
        <w:t>:input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</w:t>
      </w:r>
      <w:proofErr w:type="gramStart"/>
      <w:r w:rsidRPr="00F34FBF">
        <w:rPr>
          <w:lang w:val="en-US"/>
        </w:rPr>
        <w:t>wsdl:</w:t>
      </w:r>
      <w:proofErr w:type="gramEnd"/>
      <w:r w:rsidRPr="00F34FBF">
        <w:rPr>
          <w:lang w:val="en-US"/>
        </w:rPr>
        <w:t>output&gt;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  &lt;soap12</w:t>
      </w:r>
      <w:proofErr w:type="gramStart"/>
      <w:r w:rsidRPr="00F34FBF">
        <w:rPr>
          <w:lang w:val="en-US"/>
        </w:rPr>
        <w:t>:body</w:t>
      </w:r>
      <w:proofErr w:type="gramEnd"/>
      <w:r w:rsidRPr="00F34FBF">
        <w:rPr>
          <w:lang w:val="en-US"/>
        </w:rPr>
        <w:t xml:space="preserve"> use="literal" /&gt;</w:t>
      </w:r>
    </w:p>
    <w:p w:rsidR="00F34FBF" w:rsidRPr="00757738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</w:t>
      </w:r>
      <w:r w:rsidRPr="00757738">
        <w:rPr>
          <w:lang w:val="en-US"/>
        </w:rPr>
        <w:t>&lt;/wsdl</w:t>
      </w:r>
      <w:proofErr w:type="gramStart"/>
      <w:r w:rsidRPr="00757738">
        <w:rPr>
          <w:lang w:val="en-US"/>
        </w:rPr>
        <w:t>:output</w:t>
      </w:r>
      <w:proofErr w:type="gramEnd"/>
      <w:r w:rsidRPr="00757738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&lt;/wsdl</w:t>
      </w:r>
      <w:proofErr w:type="gramStart"/>
      <w:r w:rsidRPr="00F34FBF">
        <w:rPr>
          <w:lang w:val="en-US"/>
        </w:rPr>
        <w:t>:operation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&lt;/wsdl</w:t>
      </w:r>
      <w:proofErr w:type="gramStart"/>
      <w:r w:rsidRPr="00F34FBF">
        <w:rPr>
          <w:lang w:val="en-US"/>
        </w:rPr>
        <w:t>:binding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&lt;wsdl</w:t>
      </w:r>
      <w:proofErr w:type="gramStart"/>
      <w:r w:rsidRPr="00F34FBF">
        <w:rPr>
          <w:lang w:val="en-US"/>
        </w:rPr>
        <w:t>:service</w:t>
      </w:r>
      <w:proofErr w:type="gramEnd"/>
      <w:r w:rsidRPr="00F34FBF">
        <w:rPr>
          <w:lang w:val="en-US"/>
        </w:rPr>
        <w:t xml:space="preserve"> name="HospSvc"&gt;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&lt;wsdl</w:t>
      </w:r>
      <w:proofErr w:type="gramStart"/>
      <w:r w:rsidRPr="00F34FBF">
        <w:rPr>
          <w:lang w:val="en-US"/>
        </w:rPr>
        <w:t>:port</w:t>
      </w:r>
      <w:proofErr w:type="gramEnd"/>
      <w:r w:rsidRPr="00F34FBF">
        <w:rPr>
          <w:lang w:val="en-US"/>
        </w:rPr>
        <w:t xml:space="preserve"> name="HospSvcSoap" binding="tns:HospSvcSoap"&gt;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&lt;soap</w:t>
      </w:r>
      <w:proofErr w:type="gramStart"/>
      <w:r w:rsidRPr="00F34FBF">
        <w:rPr>
          <w:lang w:val="en-US"/>
        </w:rPr>
        <w:t>:address</w:t>
      </w:r>
      <w:proofErr w:type="gramEnd"/>
      <w:r w:rsidRPr="00F34FBF">
        <w:rPr>
          <w:lang w:val="en-US"/>
        </w:rPr>
        <w:t xml:space="preserve"> location="http://localhost:45347</w:t>
      </w:r>
      <w:r w:rsidR="00783876">
        <w:rPr>
          <w:lang w:val="en-US"/>
        </w:rPr>
        <w:t>/WS</w:t>
      </w:r>
      <w:r w:rsidRPr="00F34FBF">
        <w:rPr>
          <w:lang w:val="en-US"/>
        </w:rPr>
        <w:t>/HospSvc.asmx"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&lt;/wsdl</w:t>
      </w:r>
      <w:proofErr w:type="gramStart"/>
      <w:r w:rsidRPr="00F34FBF">
        <w:rPr>
          <w:lang w:val="en-US"/>
        </w:rPr>
        <w:t>:port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&lt;wsdl</w:t>
      </w:r>
      <w:proofErr w:type="gramStart"/>
      <w:r w:rsidRPr="00F34FBF">
        <w:rPr>
          <w:lang w:val="en-US"/>
        </w:rPr>
        <w:t>:port</w:t>
      </w:r>
      <w:proofErr w:type="gramEnd"/>
      <w:r w:rsidRPr="00F34FBF">
        <w:rPr>
          <w:lang w:val="en-US"/>
        </w:rPr>
        <w:t xml:space="preserve"> name="HospSvcSoap12" binding="tns:HospSvcSoap12"&gt;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  &lt;soap12</w:t>
      </w:r>
      <w:proofErr w:type="gramStart"/>
      <w:r w:rsidRPr="00F34FBF">
        <w:rPr>
          <w:lang w:val="en-US"/>
        </w:rPr>
        <w:t>:address</w:t>
      </w:r>
      <w:proofErr w:type="gramEnd"/>
      <w:r w:rsidRPr="00F34FBF">
        <w:rPr>
          <w:lang w:val="en-US"/>
        </w:rPr>
        <w:t xml:space="preserve"> location="http://localhost:45347</w:t>
      </w:r>
      <w:r w:rsidR="00783876">
        <w:rPr>
          <w:lang w:val="en-US"/>
        </w:rPr>
        <w:t>/WS</w:t>
      </w:r>
      <w:r w:rsidRPr="00F34FBF">
        <w:rPr>
          <w:lang w:val="en-US"/>
        </w:rPr>
        <w:t>/HospSvc.asmx" /&gt;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  &lt;/wsdl</w:t>
      </w:r>
      <w:proofErr w:type="gramStart"/>
      <w:r w:rsidRPr="00F34FBF">
        <w:rPr>
          <w:lang w:val="en-US"/>
        </w:rPr>
        <w:t>:port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 xml:space="preserve">  &lt;/wsdl</w:t>
      </w:r>
      <w:proofErr w:type="gramStart"/>
      <w:r w:rsidRPr="00F34FBF">
        <w:rPr>
          <w:lang w:val="en-US"/>
        </w:rPr>
        <w:t>:service</w:t>
      </w:r>
      <w:proofErr w:type="gramEnd"/>
      <w:r w:rsidRPr="00F34FBF">
        <w:rPr>
          <w:lang w:val="en-US"/>
        </w:rPr>
        <w:t>&gt;</w:t>
      </w:r>
    </w:p>
    <w:p w:rsidR="00F34FBF" w:rsidRPr="00F34FBF" w:rsidRDefault="00F34FBF" w:rsidP="00F34FBF">
      <w:pPr>
        <w:pStyle w:val="a8"/>
        <w:rPr>
          <w:lang w:val="en-US"/>
        </w:rPr>
      </w:pPr>
      <w:r w:rsidRPr="00F34FBF">
        <w:rPr>
          <w:lang w:val="en-US"/>
        </w:rPr>
        <w:t>&lt;/wsdl</w:t>
      </w:r>
      <w:proofErr w:type="gramStart"/>
      <w:r w:rsidRPr="00F34FBF">
        <w:rPr>
          <w:lang w:val="en-US"/>
        </w:rPr>
        <w:t>:definitions</w:t>
      </w:r>
      <w:proofErr w:type="gramEnd"/>
      <w:r w:rsidRPr="00F34FBF">
        <w:rPr>
          <w:lang w:val="en-US"/>
        </w:rPr>
        <w:t>&gt;</w:t>
      </w:r>
    </w:p>
    <w:p w:rsidR="00967FFC" w:rsidRPr="00F34FBF" w:rsidRDefault="00967FFC" w:rsidP="00967FFC">
      <w:pPr>
        <w:ind w:firstLine="567"/>
        <w:jc w:val="both"/>
        <w:rPr>
          <w:lang w:val="en-US"/>
        </w:rPr>
      </w:pPr>
    </w:p>
    <w:p w:rsidR="00967FFC" w:rsidRPr="00757738" w:rsidRDefault="00967FFC" w:rsidP="00C65325">
      <w:pPr>
        <w:pStyle w:val="2"/>
      </w:pPr>
      <w:r w:rsidRPr="00ED131F">
        <w:rPr>
          <w:lang w:val="en-US"/>
        </w:rPr>
        <w:br w:type="page"/>
      </w:r>
      <w:r w:rsidR="00C65325">
        <w:lastRenderedPageBreak/>
        <w:t>Приложение 2. Схема данных документа</w:t>
      </w:r>
    </w:p>
    <w:p w:rsidR="00C65325" w:rsidRPr="00B446FB" w:rsidRDefault="00C65325" w:rsidP="00C65325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6F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Документы, передаваемые в систему должны представлять собой валидные </w:t>
      </w:r>
      <w:r w:rsidRPr="00B446FB">
        <w:rPr>
          <w:rFonts w:ascii="Times New Roman" w:hAnsi="Times New Roman" w:cs="Times New Roman"/>
          <w:sz w:val="24"/>
          <w:szCs w:val="24"/>
          <w:lang w:val="en-US" w:eastAsia="ru-RU"/>
        </w:rPr>
        <w:t>xml</w:t>
      </w:r>
      <w:r w:rsidRPr="00B446FB">
        <w:rPr>
          <w:rFonts w:ascii="Times New Roman" w:hAnsi="Times New Roman" w:cs="Times New Roman"/>
          <w:sz w:val="24"/>
          <w:szCs w:val="24"/>
          <w:lang w:eastAsia="ru-RU"/>
        </w:rPr>
        <w:t>-документы, удовлетворяющие следующим схемам:</w:t>
      </w:r>
    </w:p>
    <w:p w:rsidR="00C65325" w:rsidRPr="00757738" w:rsidRDefault="00C65325" w:rsidP="00C65325">
      <w:pPr>
        <w:ind w:firstLine="567"/>
        <w:jc w:val="both"/>
        <w:rPr>
          <w:b/>
          <w:u w:val="single"/>
          <w:lang w:val="en-US" w:eastAsia="ru-RU"/>
        </w:rPr>
      </w:pPr>
      <w:r w:rsidRPr="00757738">
        <w:rPr>
          <w:b/>
          <w:u w:val="single"/>
          <w:lang w:val="en-US" w:eastAsia="ru-RU"/>
        </w:rPr>
        <w:t>schema0.xsd: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proofErr w:type="gramStart"/>
      <w:r w:rsidRPr="007A1D73">
        <w:rPr>
          <w:lang w:val="en-US" w:eastAsia="ru-RU"/>
        </w:rPr>
        <w:t>&lt;?xml</w:t>
      </w:r>
      <w:proofErr w:type="gramEnd"/>
      <w:r w:rsidRPr="007A1D73">
        <w:rPr>
          <w:lang w:val="en-US" w:eastAsia="ru-RU"/>
        </w:rPr>
        <w:t xml:space="preserve"> version="1.0" encoding="utf-8"?&gt;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:schema</w:t>
      </w:r>
      <w:proofErr w:type="gramEnd"/>
      <w:r w:rsidRPr="007A1D73">
        <w:rPr>
          <w:lang w:val="en-US" w:eastAsia="ru-RU"/>
        </w:rPr>
        <w:t xml:space="preserve"> elementFormDefault="qualified" xmlns="http://www.alkona21.ru/integration/monitoring" targetNamespace="http://www.alkona21.ru/integration/monitoring" xmlns:xs="http://www.w3.org/2001/XMLSchema"&gt;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&lt;!--Схема данных--&gt;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name="Request" type="Request"/&gt;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:complexType</w:t>
      </w:r>
      <w:proofErr w:type="gramEnd"/>
      <w:r w:rsidRPr="007A1D73">
        <w:rPr>
          <w:lang w:val="en-US" w:eastAsia="ru-RU"/>
        </w:rPr>
        <w:t xml:space="preserve"> name="Request"&gt;</w:t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sequence&gt;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maxOccurs="unbounded" name="Referrals" type="Referrals"/&gt;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maxOccurs="unbounded" name="Hosp" type="Hosp"/&gt;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maxOccurs="unbounded" name="HospLeave" type="HospLeave"/&gt;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maxOccurs="unbounded" name="DocCancel" type="DocCancel"/&gt;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maxOccurs="unbounded" name="HospStats" type="HospStats"/&gt;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maxOccurs="unbounded" name="Consilium" type="Consilium"/&gt;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:sequence</w:t>
      </w:r>
      <w:proofErr w:type="gramEnd"/>
      <w:r w:rsidRPr="007A1D73">
        <w:rPr>
          <w:lang w:val="en-US" w:eastAsia="ru-RU"/>
        </w:rPr>
        <w:t>&gt;</w:t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:attribute</w:t>
      </w:r>
      <w:proofErr w:type="gramEnd"/>
      <w:r w:rsidRPr="007A1D73">
        <w:rPr>
          <w:lang w:val="en-US" w:eastAsia="ru-RU"/>
        </w:rPr>
        <w:t xml:space="preserve"> name="Token" type="AccessToken" use="required"/&gt;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:complexType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:complexType</w:t>
      </w:r>
      <w:proofErr w:type="gramEnd"/>
      <w:r w:rsidRPr="007A1D73">
        <w:rPr>
          <w:lang w:val="en-US" w:eastAsia="ru-RU"/>
        </w:rPr>
        <w:t xml:space="preserve"> name="Referrals"&gt;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proofErr w:type="gramEnd"/>
      <w:r w:rsidRPr="007A1D73">
        <w:rPr>
          <w:lang w:eastAsia="ru-RU"/>
        </w:rPr>
        <w:t>&gt;Сведения о направлениях на госпитализацию&lt;/</w:t>
      </w:r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  <w:t>&lt;/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sequence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Идентификатор направления в ИС МО--&gt;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name="ID" type="Identifier"/&gt;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&lt;!--Номер направления--&gt;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name="C_Number" type="ReferralNumber"/&gt;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&lt;!--Дата направления--&gt;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name="D_Referral" type="xs:date"/&gt;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&lt;!--Тип медицинской помощи--&gt;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name="F_ServiceKind" type="ServiceKindPlanEnum"/&gt;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 xml:space="preserve">Реестровый номер медицинской организации,направившей на госпитализацию </w:t>
      </w:r>
      <w:r w:rsidRPr="007A1D73">
        <w:rPr>
          <w:lang w:val="en-US" w:eastAsia="ru-RU"/>
        </w:rPr>
        <w:t>(справочник F003 ФФОМС) 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name="F_MO_Source" type="MO"/&gt;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Код подразделения, направившего на госпитализацию (справочник подразделений в АИС)--&gt;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name="C_DepartmentSource" type="Department"/&gt;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 xml:space="preserve">Реестровый номер медицинской организации, куда направлен пациент (справочник </w:t>
      </w:r>
      <w:r w:rsidRPr="007A1D73">
        <w:rPr>
          <w:lang w:val="en-US" w:eastAsia="ru-RU"/>
        </w:rPr>
        <w:t>F</w:t>
      </w:r>
      <w:r w:rsidRPr="007A1D73">
        <w:rPr>
          <w:lang w:eastAsia="ru-RU"/>
        </w:rPr>
        <w:t>003 ФФОМС)--&gt;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name="F_MO_Dest" type="MO"/&gt;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Код подразделения, куда направлен пациент (справочник подразделений в АИС)--&gt;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name="C_DepartmentDest" type="Department"/&gt;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&lt;!--Тип полиса ОМС--&gt;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name="F_TypeOMS" type="OmsDocumentTypeEnum"/&gt;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&lt;!--Серия полиса ОМС--&gt;</w:t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lastRenderedPageBreak/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name="C_InsuranceSeries" type="InsuranceSeries"/&gt;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&lt;!--Номер полиса ОМС--&gt;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name="C_InsurancePolicy" type="InsurancePolicy"/&gt;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Код СМО из реестра страховых медицинских организаций--&gt;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name="F_SMO" type="SMO"/&gt;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ОКАТО Региона, субъекта РФ, в котором застрахован гражданин--&gt;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name="F_Regions" type="Region"/&gt;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&lt;!--Фамилия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name="C_Surname" type="FIO"/&gt;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&lt;!--Имя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name="C_Name" type="FIO"/&gt;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&lt;!--Отчество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name="C_Patronymic" type="FIO"/&gt;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&lt;!--Пол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name="B_Gender" type="GenderEnum"/&gt;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&lt;!--Дата рождения--&gt;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name="D_BirthDate" type="xs:date"/&gt;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&lt;!--Код диагноза по МКБ-10--&gt;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name="C_MKB" type="MKB"/&gt;</w:t>
      </w:r>
    </w:p>
    <w:p w:rsidR="007A1D73" w:rsidRPr="00DE25E0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Код профиля медицинской помощи (</w:t>
      </w:r>
      <w:r w:rsidR="00DE25E0" w:rsidRPr="00BB358C">
        <w:rPr>
          <w:rFonts w:ascii="Times New Roman" w:eastAsia="Times" w:hAnsi="Times New Roman"/>
          <w:sz w:val="24"/>
          <w:szCs w:val="24"/>
        </w:rPr>
        <w:t>справочник медицинской помощи, который используется в системе АИС региона. Может</w:t>
      </w:r>
      <w:r w:rsidR="00DE25E0" w:rsidRPr="00DE25E0">
        <w:rPr>
          <w:rFonts w:ascii="Times New Roman" w:eastAsia="Times" w:hAnsi="Times New Roman"/>
          <w:sz w:val="24"/>
          <w:szCs w:val="24"/>
          <w:lang w:val="en-US"/>
        </w:rPr>
        <w:t xml:space="preserve"> </w:t>
      </w:r>
      <w:r w:rsidR="00DE25E0" w:rsidRPr="00BB358C">
        <w:rPr>
          <w:rFonts w:ascii="Times New Roman" w:eastAsia="Times" w:hAnsi="Times New Roman"/>
          <w:sz w:val="24"/>
          <w:szCs w:val="24"/>
        </w:rPr>
        <w:t>быть</w:t>
      </w:r>
      <w:r w:rsidR="00DE25E0" w:rsidRPr="00DE25E0">
        <w:rPr>
          <w:rFonts w:ascii="Times New Roman" w:eastAsia="Times" w:hAnsi="Times New Roman"/>
          <w:sz w:val="24"/>
          <w:szCs w:val="24"/>
          <w:lang w:val="en-US"/>
        </w:rPr>
        <w:t xml:space="preserve"> v002 </w:t>
      </w:r>
      <w:r w:rsidR="00DE25E0" w:rsidRPr="00BB358C">
        <w:rPr>
          <w:rFonts w:ascii="Times New Roman" w:eastAsia="Times" w:hAnsi="Times New Roman"/>
          <w:sz w:val="24"/>
          <w:szCs w:val="24"/>
        </w:rPr>
        <w:t>или</w:t>
      </w:r>
      <w:r w:rsidR="00DE25E0" w:rsidRPr="00DE25E0">
        <w:rPr>
          <w:rFonts w:ascii="Times New Roman" w:eastAsia="Times" w:hAnsi="Times New Roman"/>
          <w:sz w:val="24"/>
          <w:szCs w:val="24"/>
          <w:lang w:val="en-US"/>
        </w:rPr>
        <w:t xml:space="preserve"> v020 </w:t>
      </w:r>
      <w:proofErr w:type="gramStart"/>
      <w:r w:rsidR="00DE25E0" w:rsidRPr="00BB358C">
        <w:rPr>
          <w:rFonts w:ascii="Times New Roman" w:eastAsia="Times" w:hAnsi="Times New Roman"/>
          <w:sz w:val="24"/>
          <w:szCs w:val="24"/>
        </w:rPr>
        <w:t>ФФОМС</w:t>
      </w:r>
      <w:r w:rsidRPr="00DE25E0">
        <w:rPr>
          <w:lang w:val="en-US" w:eastAsia="ru-RU"/>
        </w:rPr>
        <w:t>)--</w:t>
      </w:r>
      <w:proofErr w:type="gramEnd"/>
      <w:r w:rsidRPr="00DE25E0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DE25E0">
        <w:rPr>
          <w:lang w:val="en-US" w:eastAsia="ru-RU"/>
        </w:rPr>
        <w:tab/>
      </w:r>
      <w:r w:rsidRPr="00DE25E0">
        <w:rPr>
          <w:lang w:val="en-US" w:eastAsia="ru-RU"/>
        </w:rPr>
        <w:tab/>
      </w:r>
      <w:r w:rsidRPr="00DE25E0">
        <w:rPr>
          <w:lang w:val="en-US"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name="F_Profile" type="Profile"/&gt;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Наименование отделения (профиль медицинской помощи)--&gt;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name="C_HospitalBranch" type="HospitalBranch"/&gt;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Код мед.работника, направившего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name="C_DoctorCode" type="DoctorCode"/&gt;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&lt;!--ФИО направившего врача--&gt;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name="C_Doctor" type="Doctor"/&gt;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&lt;!--Плановая дата госпитализации--&gt;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name="D_PlanDate" type="xs:date"/&gt;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&lt;!--Код условия оказания МП--&gt;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name="USLMP" type="USLMP"/&gt;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:sequence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:complexType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:complexType</w:t>
      </w:r>
      <w:proofErr w:type="gramEnd"/>
      <w:r w:rsidRPr="007A1D73">
        <w:rPr>
          <w:lang w:val="en-US" w:eastAsia="ru-RU"/>
        </w:rPr>
        <w:t xml:space="preserve"> name="Hosp"&gt;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sequence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proofErr w:type="gramEnd"/>
      <w:r w:rsidRPr="007A1D73">
        <w:rPr>
          <w:lang w:eastAsia="ru-RU"/>
        </w:rPr>
        <w:t>&gt;Сведения о госпитализациях по направлениям и экстренных госпитализациях&lt;/</w:t>
      </w:r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&lt;/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Идентификатор факта госпитализации в ИС МО--&gt;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name="ID" type="Identifier"/&gt;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&lt;!--Экстренная госпитализация--&gt;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name="B_Emergency" type="EmergencyEnum"/&gt;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&lt;!--Номер направления--&gt;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name="C_Number" type="ReferralNumber"/&gt;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&lt;!--Дата направления--&gt;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name="D_Referral" type="xs:date"/&gt;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&lt;!--Тип медицинской помощи--&gt;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name="F_ServiceKind" type="ServiceKindEnum"/&gt;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 xml:space="preserve">Реестровый номер МО, направившей на госпитализацию </w:t>
      </w:r>
      <w:r w:rsidRPr="007A1D73">
        <w:rPr>
          <w:lang w:val="en-US" w:eastAsia="ru-RU"/>
        </w:rPr>
        <w:t>(справочник F003 ФФОМС)--&gt;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name="F_MO_Source" type="MO"/&gt;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lastRenderedPageBreak/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Код подразделения, направившего на госпитализацию (справочник подразделений в АИС)--&gt;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name="C_DepartmentSource" type="Department"/&gt;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 xml:space="preserve">Реестровый номер МО госпитализации (справочник </w:t>
      </w:r>
      <w:r w:rsidRPr="007A1D73">
        <w:rPr>
          <w:lang w:val="en-US" w:eastAsia="ru-RU"/>
        </w:rPr>
        <w:t>F</w:t>
      </w:r>
      <w:r w:rsidRPr="007A1D73">
        <w:rPr>
          <w:lang w:eastAsia="ru-RU"/>
        </w:rPr>
        <w:t>003)--&gt;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name="F_MO_Dest" type="MO"/&gt;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Код подразделения госпитализации (справочник подразделений в АИС)--&gt;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name="C_DepartmentDest" type="Department"/&gt;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&lt;!--Дата фактической госпитализации--&gt;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name="D_DateHosp" type="xs:date"/&gt;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&lt;!--Время фактической госпитализации--&gt;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name="D_TimeHosp" type="xs:time"/&gt;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&lt;!--Тип полиса ОМС--&gt;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name="F_TypeOMS" type="OmsDocumentTypeEnum"/&gt;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&lt;!--Серия полиса ОМС--&gt;</w:t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name="C_InsuranceSeries" type="InsuranceSeries"/&gt;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&lt;!--Номер полиса ОМС--&gt;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name="C_InsurancePolicy" type="InsurancePolicy"/&gt;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 xml:space="preserve">Реестровый номер СМО (справочник </w:t>
      </w:r>
      <w:r w:rsidRPr="007A1D73">
        <w:rPr>
          <w:lang w:val="en-US" w:eastAsia="ru-RU"/>
        </w:rPr>
        <w:t>F</w:t>
      </w:r>
      <w:r w:rsidRPr="007A1D73">
        <w:rPr>
          <w:lang w:eastAsia="ru-RU"/>
        </w:rPr>
        <w:t>002 ФФОМС)--&gt;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name="F_SMO" type="SMO"/&gt;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ОКАТО Региона, субъекта РФ, в котором застрахован гражданин--&gt;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name="F_Regions" type="Region"/&gt;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&lt;!--Фамилия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name="C_Surname" type="FIO"/&gt;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&lt;!--Имя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name="C_Name" type="FIO"/&gt;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&lt;!--Отчество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name="C_Patronymic" type="FIO"/&gt;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&lt;!--Пол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name="B_Gender" type="GenderEnum"/&gt;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&lt;!--Дата рождения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name="D_BirthDate" type="xs:date"/&gt;</w:t>
      </w:r>
    </w:p>
    <w:p w:rsidR="007A1D73" w:rsidRPr="00ED131F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Код профиля медицинской помощи (</w:t>
      </w:r>
      <w:r w:rsidR="00DE25E0" w:rsidRPr="00BB358C">
        <w:rPr>
          <w:rFonts w:ascii="Times New Roman" w:eastAsia="Times" w:hAnsi="Times New Roman"/>
          <w:sz w:val="24"/>
          <w:szCs w:val="24"/>
        </w:rPr>
        <w:t>справочник медицинской помощи, который используется в системе АИС региона. Может</w:t>
      </w:r>
      <w:r w:rsidR="00DE25E0" w:rsidRPr="00ED131F">
        <w:rPr>
          <w:rFonts w:ascii="Times New Roman" w:eastAsia="Times" w:hAnsi="Times New Roman"/>
          <w:sz w:val="24"/>
          <w:szCs w:val="24"/>
          <w:lang w:val="en-US"/>
        </w:rPr>
        <w:t xml:space="preserve"> </w:t>
      </w:r>
      <w:r w:rsidR="00DE25E0" w:rsidRPr="00BB358C">
        <w:rPr>
          <w:rFonts w:ascii="Times New Roman" w:eastAsia="Times" w:hAnsi="Times New Roman"/>
          <w:sz w:val="24"/>
          <w:szCs w:val="24"/>
        </w:rPr>
        <w:t>быть</w:t>
      </w:r>
      <w:r w:rsidR="00DE25E0" w:rsidRPr="00ED131F">
        <w:rPr>
          <w:rFonts w:ascii="Times New Roman" w:eastAsia="Times" w:hAnsi="Times New Roman"/>
          <w:sz w:val="24"/>
          <w:szCs w:val="24"/>
          <w:lang w:val="en-US"/>
        </w:rPr>
        <w:t xml:space="preserve"> v002 </w:t>
      </w:r>
      <w:r w:rsidR="00DE25E0" w:rsidRPr="00BB358C">
        <w:rPr>
          <w:rFonts w:ascii="Times New Roman" w:eastAsia="Times" w:hAnsi="Times New Roman"/>
          <w:sz w:val="24"/>
          <w:szCs w:val="24"/>
        </w:rPr>
        <w:t>или</w:t>
      </w:r>
      <w:r w:rsidR="00DE25E0" w:rsidRPr="00ED131F">
        <w:rPr>
          <w:rFonts w:ascii="Times New Roman" w:eastAsia="Times" w:hAnsi="Times New Roman"/>
          <w:sz w:val="24"/>
          <w:szCs w:val="24"/>
          <w:lang w:val="en-US"/>
        </w:rPr>
        <w:t xml:space="preserve"> v020 </w:t>
      </w:r>
      <w:proofErr w:type="gramStart"/>
      <w:r w:rsidR="00DE25E0" w:rsidRPr="00BB358C">
        <w:rPr>
          <w:rFonts w:ascii="Times New Roman" w:eastAsia="Times" w:hAnsi="Times New Roman"/>
          <w:sz w:val="24"/>
          <w:szCs w:val="24"/>
        </w:rPr>
        <w:t>ФФОМС</w:t>
      </w:r>
      <w:r w:rsidRPr="00ED131F">
        <w:rPr>
          <w:lang w:val="en-US" w:eastAsia="ru-RU"/>
        </w:rPr>
        <w:t>)--</w:t>
      </w:r>
      <w:proofErr w:type="gramEnd"/>
      <w:r w:rsidRPr="00ED131F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ED131F">
        <w:rPr>
          <w:lang w:val="en-US" w:eastAsia="ru-RU"/>
        </w:rPr>
        <w:tab/>
      </w:r>
      <w:r w:rsidRPr="00ED131F">
        <w:rPr>
          <w:lang w:val="en-US" w:eastAsia="ru-RU"/>
        </w:rPr>
        <w:tab/>
      </w:r>
      <w:r w:rsidRPr="00ED131F">
        <w:rPr>
          <w:lang w:val="en-US"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name="F_Profile" type="Profile"/&gt;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Наименование отделения (профиль медицинской помощи)--&gt;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name="C_HospitalBranch" type="HospitalBranch"/&gt;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&lt;!--№ карты стац.больного--&gt;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name="C_CardNumber" type="CardNumber"/&gt;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&lt;!--Диагноз приемного отделения--&gt;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name="C_MKB_PO" type="MKB"/&gt;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&lt;!--Код условия оказания МП--&gt;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name="USLMP" type="USLMP"/&gt;</w:t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:sequence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:complexType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:complexType</w:t>
      </w:r>
      <w:proofErr w:type="gramEnd"/>
      <w:r w:rsidRPr="007A1D73">
        <w:rPr>
          <w:lang w:val="en-US" w:eastAsia="ru-RU"/>
        </w:rPr>
        <w:t xml:space="preserve"> name="HospLeave"&gt;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proofErr w:type="gramEnd"/>
      <w:r w:rsidRPr="007A1D73">
        <w:rPr>
          <w:lang w:eastAsia="ru-RU"/>
        </w:rPr>
        <w:t>&gt;Сведения о пациентах,выбывших из медицинских организаций,оказывающих медицинскую помощь в стационарных условиях&lt;/</w:t>
      </w:r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  <w:t>&lt;/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sequence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Идентификатор карты выбывшего из стационара в ИС МО--&gt;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name="ID" type="Identifier"/&gt;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lastRenderedPageBreak/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&lt;!--Номер направления--&gt;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name="C_Number" type="ReferralNumber"/&gt;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&lt;!--Дата направления--&gt;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name="D_Referral" type="xs:date"/&gt;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&lt;!--Тип медицинской помощи--&gt;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name="F_ServiceKind" type="ServiceKindEnum"/&gt;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 xml:space="preserve">Реестровый номер МО (справочник </w:t>
      </w:r>
      <w:r w:rsidRPr="007A1D73">
        <w:rPr>
          <w:lang w:val="en-US" w:eastAsia="ru-RU"/>
        </w:rPr>
        <w:t>F</w:t>
      </w:r>
      <w:r w:rsidRPr="007A1D73">
        <w:rPr>
          <w:lang w:eastAsia="ru-RU"/>
        </w:rPr>
        <w:t>003 ФФОМС)--&gt;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name="F_MO" type="MO"/&gt;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Код подразделения (справочник подразделений в АИС)--&gt;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name="C_Department" type="Department"/&gt;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&lt;!--Дата/время госпитализации--&gt;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name="D_DateHosp" type="xs:dateTime"/&gt;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Дата/время выбытия из стационара--&gt;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name="D_DateLeave" type="xs:dateTime"/&gt;</w:t>
      </w:r>
    </w:p>
    <w:p w:rsidR="007A1D73" w:rsidRPr="00ED131F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Код профиля медицинской помощи (</w:t>
      </w:r>
      <w:r w:rsidR="00DE25E0" w:rsidRPr="00BB358C">
        <w:rPr>
          <w:rFonts w:ascii="Times New Roman" w:eastAsia="Times" w:hAnsi="Times New Roman"/>
          <w:sz w:val="24"/>
          <w:szCs w:val="24"/>
        </w:rPr>
        <w:t>справочник медицинской помощи, который используется в системе АИС региона. Может</w:t>
      </w:r>
      <w:r w:rsidR="00DE25E0" w:rsidRPr="00ED131F">
        <w:rPr>
          <w:rFonts w:ascii="Times New Roman" w:eastAsia="Times" w:hAnsi="Times New Roman"/>
          <w:sz w:val="24"/>
          <w:szCs w:val="24"/>
          <w:lang w:val="en-US"/>
        </w:rPr>
        <w:t xml:space="preserve"> </w:t>
      </w:r>
      <w:r w:rsidR="00DE25E0" w:rsidRPr="00BB358C">
        <w:rPr>
          <w:rFonts w:ascii="Times New Roman" w:eastAsia="Times" w:hAnsi="Times New Roman"/>
          <w:sz w:val="24"/>
          <w:szCs w:val="24"/>
        </w:rPr>
        <w:t>быть</w:t>
      </w:r>
      <w:r w:rsidR="00DE25E0" w:rsidRPr="00ED131F">
        <w:rPr>
          <w:rFonts w:ascii="Times New Roman" w:eastAsia="Times" w:hAnsi="Times New Roman"/>
          <w:sz w:val="24"/>
          <w:szCs w:val="24"/>
          <w:lang w:val="en-US"/>
        </w:rPr>
        <w:t xml:space="preserve"> v002 </w:t>
      </w:r>
      <w:r w:rsidR="00DE25E0" w:rsidRPr="00BB358C">
        <w:rPr>
          <w:rFonts w:ascii="Times New Roman" w:eastAsia="Times" w:hAnsi="Times New Roman"/>
          <w:sz w:val="24"/>
          <w:szCs w:val="24"/>
        </w:rPr>
        <w:t>или</w:t>
      </w:r>
      <w:r w:rsidR="00DE25E0" w:rsidRPr="00ED131F">
        <w:rPr>
          <w:rFonts w:ascii="Times New Roman" w:eastAsia="Times" w:hAnsi="Times New Roman"/>
          <w:sz w:val="24"/>
          <w:szCs w:val="24"/>
          <w:lang w:val="en-US"/>
        </w:rPr>
        <w:t xml:space="preserve"> v020 </w:t>
      </w:r>
      <w:proofErr w:type="gramStart"/>
      <w:r w:rsidR="00DE25E0" w:rsidRPr="00BB358C">
        <w:rPr>
          <w:rFonts w:ascii="Times New Roman" w:eastAsia="Times" w:hAnsi="Times New Roman"/>
          <w:sz w:val="24"/>
          <w:szCs w:val="24"/>
        </w:rPr>
        <w:t>ФФОМС</w:t>
      </w:r>
      <w:r w:rsidRPr="00ED131F">
        <w:rPr>
          <w:lang w:val="en-US" w:eastAsia="ru-RU"/>
        </w:rPr>
        <w:t>)--</w:t>
      </w:r>
      <w:proofErr w:type="gramEnd"/>
      <w:r w:rsidRPr="00ED131F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ED131F">
        <w:rPr>
          <w:lang w:val="en-US" w:eastAsia="ru-RU"/>
        </w:rPr>
        <w:tab/>
      </w:r>
      <w:r w:rsidRPr="00ED131F">
        <w:rPr>
          <w:lang w:val="en-US" w:eastAsia="ru-RU"/>
        </w:rPr>
        <w:tab/>
      </w:r>
      <w:r w:rsidRPr="00ED131F">
        <w:rPr>
          <w:lang w:val="en-US"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name="F_Profile" type="Profile"/&gt;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Наименование отделения (профиль медицинской помощи)--&gt;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name="C_HospitalBranch" type="HospitalBranch"/&gt;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Номер карты выбывшего из стационара--&gt;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name="C_CardNumber" type="CardNumber"/&gt;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&lt;!--Фамилия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name="C_Surname" type="FIO"/&gt;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&lt;!--Имя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name="C_Name" type="FIO"/&gt;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&lt;!--Отчество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name="C_Patronymic" type="FIO"/&gt;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&lt;!--Код условия оказания МП--&gt;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name="USLMP" type="USLMP"/&gt;</w:t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 xml:space="preserve">Код результатов обращения граждан за медицинской помощью(справочник </w:t>
      </w:r>
      <w:r w:rsidRPr="007A1D73">
        <w:rPr>
          <w:lang w:val="en-US" w:eastAsia="ru-RU"/>
        </w:rPr>
        <w:t>V</w:t>
      </w:r>
      <w:r w:rsidRPr="007A1D73">
        <w:rPr>
          <w:lang w:eastAsia="ru-RU"/>
        </w:rPr>
        <w:t>009 ФФОМС)--&gt;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name="F_TreatmentResult" type="xs:string"/&gt;</w:t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:sequence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:complexType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:complexType</w:t>
      </w:r>
      <w:proofErr w:type="gramEnd"/>
      <w:r w:rsidRPr="007A1D73">
        <w:rPr>
          <w:lang w:val="en-US" w:eastAsia="ru-RU"/>
        </w:rPr>
        <w:t xml:space="preserve"> name="DocCancel"&gt;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proofErr w:type="gramEnd"/>
      <w:r w:rsidRPr="007A1D73">
        <w:rPr>
          <w:lang w:eastAsia="ru-RU"/>
        </w:rPr>
        <w:t>&gt;Сведения об аннулированиях направлений на госпитализацию&lt;/</w:t>
      </w:r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  <w:t>&lt;/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sequence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Идентификатор талона приемного покоя в ИС МО--&gt;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name="ID" type="Identifier"/&gt;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&lt;!--Номер направления--&gt;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name="C_Number" type="ReferralNumber"/&gt;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&lt;!--Дата аннулирования--&gt;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name="D_Date" type="xs:date"/&gt;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 xml:space="preserve">Источник аннулирования-Реестровый номер СМО (справочник </w:t>
      </w:r>
      <w:r w:rsidRPr="007A1D73">
        <w:rPr>
          <w:lang w:val="en-US" w:eastAsia="ru-RU"/>
        </w:rPr>
        <w:t>F</w:t>
      </w:r>
      <w:r w:rsidRPr="007A1D73">
        <w:rPr>
          <w:lang w:eastAsia="ru-RU"/>
        </w:rPr>
        <w:t>002 ФФОМС)--&gt;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name="F_SMO" type="SMO"/&gt;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 xml:space="preserve">Источник аннулирования-Реестровый номер МО (справочник </w:t>
      </w:r>
      <w:r w:rsidRPr="007A1D73">
        <w:rPr>
          <w:lang w:val="en-US" w:eastAsia="ru-RU"/>
        </w:rPr>
        <w:t>F</w:t>
      </w:r>
      <w:r w:rsidRPr="007A1D73">
        <w:rPr>
          <w:lang w:eastAsia="ru-RU"/>
        </w:rPr>
        <w:t>003 ФФОМС) при  аннулировании направления в МО стацонара--&gt;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name="F_MO_Stac" type="MO"/&gt;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 xml:space="preserve">Источник аннулирования-Реестровый номер МО (справочник </w:t>
      </w:r>
      <w:r w:rsidRPr="007A1D73">
        <w:rPr>
          <w:lang w:val="en-US" w:eastAsia="ru-RU"/>
        </w:rPr>
        <w:t>F</w:t>
      </w:r>
      <w:r w:rsidRPr="007A1D73">
        <w:rPr>
          <w:lang w:eastAsia="ru-RU"/>
        </w:rPr>
        <w:t>003 ФФОМС) при аннулировании направления в МО амбулаторной поликлиники--&gt;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name="F_MO_Polic" type="MO"/&gt;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lastRenderedPageBreak/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Код подразделения (справочник подразделений в АИС) МО источника аннулирования--&gt;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name="C_Department" type="Department"/&gt;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&lt;!--Причина аннулирования направления--&gt;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name="F_CancelReason" type="CancelReasonEnum"/&gt;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&lt;!--Дополнительная причина аннулирования направления--&gt;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name="F_DopReasonCancel" type="DopCancelReasonEnum"/&gt;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&lt;!--Причина отказа в госпитализации--&gt;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name="C_CancelNotes" type="CancelNotes"/&gt;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&lt;!--Фамилия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name="C_Surname" type="FIO"/&gt;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&lt;!--Имя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name="C_Name" type="FIO"/&gt;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&lt;!--Отчество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name="C_Patronymic" type="FIO"/&gt;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:sequence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:complexType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:complexType</w:t>
      </w:r>
      <w:proofErr w:type="gramEnd"/>
      <w:r w:rsidRPr="007A1D73">
        <w:rPr>
          <w:lang w:val="en-US" w:eastAsia="ru-RU"/>
        </w:rPr>
        <w:t xml:space="preserve"> name="HospStats"&gt;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proofErr w:type="gramEnd"/>
      <w:r w:rsidRPr="007A1D73">
        <w:rPr>
          <w:lang w:eastAsia="ru-RU"/>
        </w:rPr>
        <w:t>&gt;Сведения о наличии свободных мест на госпитализацию&lt;/</w:t>
      </w:r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sequence&gt;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&lt;!--Дата--&gt;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name="D_Date" type="xs:date"/&gt;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 xml:space="preserve">Реестровый номер МО (справочник </w:t>
      </w:r>
      <w:r w:rsidRPr="007A1D73">
        <w:rPr>
          <w:lang w:val="en-US" w:eastAsia="ru-RU"/>
        </w:rPr>
        <w:t>F</w:t>
      </w:r>
      <w:r w:rsidRPr="007A1D73">
        <w:rPr>
          <w:lang w:eastAsia="ru-RU"/>
        </w:rPr>
        <w:t>003 ФФОМС)--&gt;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name="F_MO" type="MO"/&gt;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Код подразделения (справочник подразделений в АИС)--&gt;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name="C_Department" type="Department"/&gt;</w:t>
      </w:r>
    </w:p>
    <w:p w:rsidR="007A1D73" w:rsidRPr="00ED131F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Код профиля медицинской помощи (</w:t>
      </w:r>
      <w:r w:rsidR="00DE25E0" w:rsidRPr="00BB358C">
        <w:rPr>
          <w:rFonts w:ascii="Times New Roman" w:eastAsia="Times" w:hAnsi="Times New Roman"/>
          <w:sz w:val="24"/>
          <w:szCs w:val="24"/>
        </w:rPr>
        <w:t>справочник медицинской помощи, который используется в системе АИС региона. Может</w:t>
      </w:r>
      <w:r w:rsidR="00DE25E0" w:rsidRPr="00ED131F">
        <w:rPr>
          <w:rFonts w:ascii="Times New Roman" w:eastAsia="Times" w:hAnsi="Times New Roman"/>
          <w:sz w:val="24"/>
          <w:szCs w:val="24"/>
          <w:lang w:val="en-US"/>
        </w:rPr>
        <w:t xml:space="preserve"> </w:t>
      </w:r>
      <w:r w:rsidR="00DE25E0" w:rsidRPr="00BB358C">
        <w:rPr>
          <w:rFonts w:ascii="Times New Roman" w:eastAsia="Times" w:hAnsi="Times New Roman"/>
          <w:sz w:val="24"/>
          <w:szCs w:val="24"/>
        </w:rPr>
        <w:t>быть</w:t>
      </w:r>
      <w:r w:rsidR="00DE25E0" w:rsidRPr="00ED131F">
        <w:rPr>
          <w:rFonts w:ascii="Times New Roman" w:eastAsia="Times" w:hAnsi="Times New Roman"/>
          <w:sz w:val="24"/>
          <w:szCs w:val="24"/>
          <w:lang w:val="en-US"/>
        </w:rPr>
        <w:t xml:space="preserve"> v002 </w:t>
      </w:r>
      <w:r w:rsidR="00DE25E0" w:rsidRPr="00BB358C">
        <w:rPr>
          <w:rFonts w:ascii="Times New Roman" w:eastAsia="Times" w:hAnsi="Times New Roman"/>
          <w:sz w:val="24"/>
          <w:szCs w:val="24"/>
        </w:rPr>
        <w:t>или</w:t>
      </w:r>
      <w:r w:rsidR="00DE25E0" w:rsidRPr="00ED131F">
        <w:rPr>
          <w:rFonts w:ascii="Times New Roman" w:eastAsia="Times" w:hAnsi="Times New Roman"/>
          <w:sz w:val="24"/>
          <w:szCs w:val="24"/>
          <w:lang w:val="en-US"/>
        </w:rPr>
        <w:t xml:space="preserve"> v020 </w:t>
      </w:r>
      <w:proofErr w:type="gramStart"/>
      <w:r w:rsidR="00DE25E0" w:rsidRPr="00BB358C">
        <w:rPr>
          <w:rFonts w:ascii="Times New Roman" w:eastAsia="Times" w:hAnsi="Times New Roman"/>
          <w:sz w:val="24"/>
          <w:szCs w:val="24"/>
        </w:rPr>
        <w:t>ФФОМС</w:t>
      </w:r>
      <w:r w:rsidRPr="00ED131F">
        <w:rPr>
          <w:lang w:val="en-US" w:eastAsia="ru-RU"/>
        </w:rPr>
        <w:t>)--</w:t>
      </w:r>
      <w:proofErr w:type="gramEnd"/>
      <w:r w:rsidRPr="00ED131F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ED131F">
        <w:rPr>
          <w:lang w:val="en-US" w:eastAsia="ru-RU"/>
        </w:rPr>
        <w:tab/>
      </w:r>
      <w:r w:rsidRPr="00ED131F">
        <w:rPr>
          <w:lang w:val="en-US" w:eastAsia="ru-RU"/>
        </w:rPr>
        <w:tab/>
      </w:r>
      <w:r w:rsidRPr="00ED131F">
        <w:rPr>
          <w:lang w:val="en-US"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name="F_Profile" type="Profile"/&gt;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&lt;!--Код условия оказания МП--&gt;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name="USLMP" type="USLMP"/&gt;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&lt;!--Состояло пациентов--&gt;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name="N_Patients" type="xs:int"/&gt;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Поступило пациентов на отчетный период--&gt;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name="N_PatientsNew" type="xs:int"/&gt;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Выбыло пациентов за отчетный период--&gt;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name="N_PatientsLeave" type="xs:int"/&gt;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Планируется госпитализаций(направлений на госпитализацию)на отчетный период--&gt;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name="N_PatientsPlanned" type="xs:int"/&gt;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Количество свободных коек на конец отчетного периода(с учетом планируемой госпитализации)всего--&gt;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name="N_AvailableTotal" type="xs:int"/&gt;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Количество свободных коек на конец отчетного периода(с учетом планируемой госпитализации),мужские--&gt;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name="N_AvailableMale" type="xs:int"/&gt;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Количество свободных коек на конец отчетного периода(с учетом планируемой госпитализации),женские--&gt;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name="N_AvailableFemale" type="xs:int"/&gt;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Количество свободных коек на конец отчетного периода(с учетом планируемой госпитализации),детские--&gt;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name="N_AvailableChildren" type="xs:int"/&gt;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:sequence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:complexType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lastRenderedPageBreak/>
        <w:tab/>
        <w:t>&lt;xs</w:t>
      </w:r>
      <w:proofErr w:type="gramStart"/>
      <w:r w:rsidRPr="007A1D73">
        <w:rPr>
          <w:lang w:val="en-US" w:eastAsia="ru-RU"/>
        </w:rPr>
        <w:t>:complexType</w:t>
      </w:r>
      <w:proofErr w:type="gramEnd"/>
      <w:r w:rsidRPr="007A1D73">
        <w:rPr>
          <w:lang w:val="en-US" w:eastAsia="ru-RU"/>
        </w:rPr>
        <w:t xml:space="preserve"> name="Consilium"&gt;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sequence&gt;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annotation&gt;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:documentation</w:t>
      </w:r>
      <w:proofErr w:type="gramEnd"/>
      <w:r w:rsidRPr="007A1D73">
        <w:rPr>
          <w:lang w:val="en-US" w:eastAsia="ru-RU"/>
        </w:rPr>
        <w:t>&gt;Сведения о телемедицинских консультациях (ТМК) &lt;/xs:documentation&gt;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eastAsia="ru-RU"/>
        </w:rPr>
        <w:t>&lt;/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>Идентификатор ТМК в ИС МО--&gt;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name="ID" type="Identifier"/&gt;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&lt;!--Дата ТМК--&gt;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name="D_Date" type="xs:date"/&gt;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 xml:space="preserve">Реестровый номер МО (справочник </w:t>
      </w:r>
      <w:r w:rsidRPr="007A1D73">
        <w:rPr>
          <w:lang w:val="en-US" w:eastAsia="ru-RU"/>
        </w:rPr>
        <w:t>F</w:t>
      </w:r>
      <w:r w:rsidRPr="007A1D73">
        <w:rPr>
          <w:lang w:eastAsia="ru-RU"/>
        </w:rPr>
        <w:t>003 ФФОМС) направишей на ТМК--&gt;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name="F_MO_Referral" type="MO"/&gt;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 xml:space="preserve">Реестровый номер МО (справочник </w:t>
      </w:r>
      <w:r w:rsidRPr="007A1D73">
        <w:rPr>
          <w:lang w:val="en-US" w:eastAsia="ru-RU"/>
        </w:rPr>
        <w:t>F</w:t>
      </w:r>
      <w:r w:rsidRPr="007A1D73">
        <w:rPr>
          <w:lang w:eastAsia="ru-RU"/>
        </w:rPr>
        <w:t>003 ФФОМС) проводившей ТМК--&gt;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name="F_MO" type="MO"/&gt;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&lt;!--Фамилия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name="C_Surname" type="FIO"/&gt;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&lt;!--Имя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name="C_Name" type="FIO"/&gt;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&lt;!--Отчество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name="C_Patronymic" type="FIO"/&gt;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&lt;!--Пол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name="B_Gender" type="GenderEnum"/&gt;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&lt;!--Дата рождения пациента--&gt;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name="D_BirthDate" type="xs:date"/&gt;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&lt;!--Код диагноза по МКБ-10--&gt;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name="C_MKB" type="MKB"/&gt;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&lt;!--Тип полиса ОМС--&gt;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name="F_TypeOMS" type="OmsDocumentTypeEnum"/&gt;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&lt;!--Серия полиса--&gt;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name="C_InsuranceSeries" type="InsuranceSeries"/&gt;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&lt;!--Номер полиса--&gt;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name="C_InsurancePolicy" type="InsurancePolicy"/&gt;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proofErr w:type="gramStart"/>
      <w:r w:rsidRPr="007A1D73">
        <w:rPr>
          <w:lang w:eastAsia="ru-RU"/>
        </w:rPr>
        <w:t>&lt;!--</w:t>
      </w:r>
      <w:proofErr w:type="gramEnd"/>
      <w:r w:rsidRPr="007A1D73">
        <w:rPr>
          <w:lang w:eastAsia="ru-RU"/>
        </w:rPr>
        <w:t xml:space="preserve">Реестровый номер СМО (справочник </w:t>
      </w:r>
      <w:r w:rsidRPr="007A1D73">
        <w:rPr>
          <w:lang w:val="en-US" w:eastAsia="ru-RU"/>
        </w:rPr>
        <w:t>F</w:t>
      </w:r>
      <w:r w:rsidRPr="007A1D73">
        <w:rPr>
          <w:lang w:eastAsia="ru-RU"/>
        </w:rPr>
        <w:t>002 ФФОМС)--&gt;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name="F_SMO" type="SMO"/&gt;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&lt;!--Плановая дата выполнения рекомендаций--&gt;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name="D_Plan" type="xs:date"/&gt;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&lt;!--Рекомендации--&gt;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name="C_Recomendation"&gt;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annotation&gt;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:documentation</w:t>
      </w:r>
      <w:proofErr w:type="gramEnd"/>
      <w:r w:rsidRPr="007A1D73">
        <w:rPr>
          <w:lang w:val="en-US" w:eastAsia="ru-RU"/>
        </w:rPr>
        <w:t>&gt;Рекомендации&lt;/xs:documentation&gt;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simpleType&gt;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:minLength</w:t>
      </w:r>
      <w:proofErr w:type="gramEnd"/>
      <w:r w:rsidRPr="007A1D73">
        <w:rPr>
          <w:lang w:val="en-US" w:eastAsia="ru-RU"/>
        </w:rPr>
        <w:t xml:space="preserve"> value="1"/&gt;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value="255"/&gt;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&lt;!--Фактическая дата выполнения рекомендаций--&gt;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minOccurs="1" maxOccurs="1" name="D_Fact" type="xs:date"/&gt;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&lt;!--Результат--&gt;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 xml:space="preserve"> minOccurs="0" maxOccurs="1" name="C_Result"&gt;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annotation&gt;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:documentation</w:t>
      </w:r>
      <w:proofErr w:type="gramEnd"/>
      <w:r w:rsidRPr="007A1D73">
        <w:rPr>
          <w:lang w:val="en-US" w:eastAsia="ru-RU"/>
        </w:rPr>
        <w:t>&gt;Результат&lt;/xs:documentation&gt;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simpleType&gt;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lastRenderedPageBreak/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value="255"/&gt;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:element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:sequence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:complexType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name="Identifier"&gt;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annotation&gt;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:documentation</w:t>
      </w:r>
      <w:proofErr w:type="gramEnd"/>
      <w:r w:rsidRPr="007A1D73">
        <w:rPr>
          <w:lang w:val="en-US" w:eastAsia="ru-RU"/>
        </w:rPr>
        <w:t>&gt;Идентификатор&lt;/xs:documentation&gt;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value="36"/&gt;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name="MO"&gt;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proofErr w:type="gramEnd"/>
      <w:r w:rsidRPr="007A1D73">
        <w:rPr>
          <w:lang w:eastAsia="ru-RU"/>
        </w:rPr>
        <w:t>&gt;Код медицинской организации(Реестровый номер согласно Реестру МО НСИ в системе ОМС)&lt;/</w:t>
      </w:r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:minLength</w:t>
      </w:r>
      <w:proofErr w:type="gramEnd"/>
      <w:r w:rsidRPr="007A1D73">
        <w:rPr>
          <w:lang w:val="en-US" w:eastAsia="ru-RU"/>
        </w:rPr>
        <w:t xml:space="preserve"> value="6"/&gt;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value="6"/&gt;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name="SMO"&gt;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proofErr w:type="gramEnd"/>
      <w:r w:rsidRPr="007A1D73">
        <w:rPr>
          <w:lang w:eastAsia="ru-RU"/>
        </w:rPr>
        <w:t>&gt;Код страховой медицинской организации(Реестровый номер согласно Реестру СМО НСИ)&lt;/</w:t>
      </w:r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:minLength</w:t>
      </w:r>
      <w:proofErr w:type="gramEnd"/>
      <w:r w:rsidRPr="007A1D73">
        <w:rPr>
          <w:lang w:val="en-US" w:eastAsia="ru-RU"/>
        </w:rPr>
        <w:t xml:space="preserve"> value="5"/&gt;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value="5"/&gt;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name="Profile"&gt;</w:t>
      </w:r>
    </w:p>
    <w:p w:rsidR="007A1D73" w:rsidRPr="00ED131F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ED131F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ED131F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ED131F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ED131F">
        <w:rPr>
          <w:lang w:eastAsia="ru-RU"/>
        </w:rPr>
        <w:tab/>
      </w:r>
      <w:r w:rsidRPr="00ED131F">
        <w:rPr>
          <w:lang w:eastAsia="ru-RU"/>
        </w:rPr>
        <w:tab/>
      </w:r>
      <w:r w:rsidRPr="00ED131F">
        <w:rPr>
          <w:lang w:eastAsia="ru-RU"/>
        </w:rPr>
        <w:tab/>
      </w:r>
      <w:r w:rsidRPr="00DE25E0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DE25E0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proofErr w:type="gramEnd"/>
      <w:r w:rsidRPr="00DE25E0">
        <w:rPr>
          <w:lang w:eastAsia="ru-RU"/>
        </w:rPr>
        <w:t>&gt;Код профиля медицинской помощи (</w:t>
      </w:r>
      <w:r w:rsidR="00DE25E0" w:rsidRPr="00BB358C">
        <w:rPr>
          <w:rFonts w:ascii="Times New Roman" w:eastAsia="Times" w:hAnsi="Times New Roman"/>
          <w:sz w:val="24"/>
          <w:szCs w:val="24"/>
        </w:rPr>
        <w:t>справочник медицинской помощи, который используется в системе АИС региона. Может</w:t>
      </w:r>
      <w:r w:rsidR="00DE25E0" w:rsidRPr="00ED131F">
        <w:rPr>
          <w:rFonts w:ascii="Times New Roman" w:eastAsia="Times" w:hAnsi="Times New Roman"/>
          <w:sz w:val="24"/>
          <w:szCs w:val="24"/>
          <w:lang w:val="en-US"/>
        </w:rPr>
        <w:t xml:space="preserve"> </w:t>
      </w:r>
      <w:r w:rsidR="00DE25E0" w:rsidRPr="00BB358C">
        <w:rPr>
          <w:rFonts w:ascii="Times New Roman" w:eastAsia="Times" w:hAnsi="Times New Roman"/>
          <w:sz w:val="24"/>
          <w:szCs w:val="24"/>
        </w:rPr>
        <w:t>быть</w:t>
      </w:r>
      <w:r w:rsidR="00DE25E0" w:rsidRPr="00ED131F">
        <w:rPr>
          <w:rFonts w:ascii="Times New Roman" w:eastAsia="Times" w:hAnsi="Times New Roman"/>
          <w:sz w:val="24"/>
          <w:szCs w:val="24"/>
          <w:lang w:val="en-US"/>
        </w:rPr>
        <w:t xml:space="preserve"> v002 </w:t>
      </w:r>
      <w:r w:rsidR="00DE25E0" w:rsidRPr="00BB358C">
        <w:rPr>
          <w:rFonts w:ascii="Times New Roman" w:eastAsia="Times" w:hAnsi="Times New Roman"/>
          <w:sz w:val="24"/>
          <w:szCs w:val="24"/>
        </w:rPr>
        <w:t>или</w:t>
      </w:r>
      <w:r w:rsidR="00DE25E0" w:rsidRPr="00ED131F">
        <w:rPr>
          <w:rFonts w:ascii="Times New Roman" w:eastAsia="Times" w:hAnsi="Times New Roman"/>
          <w:sz w:val="24"/>
          <w:szCs w:val="24"/>
          <w:lang w:val="en-US"/>
        </w:rPr>
        <w:t xml:space="preserve"> v020 </w:t>
      </w:r>
      <w:proofErr w:type="gramStart"/>
      <w:r w:rsidR="00DE25E0" w:rsidRPr="00BB358C">
        <w:rPr>
          <w:rFonts w:ascii="Times New Roman" w:eastAsia="Times" w:hAnsi="Times New Roman"/>
          <w:sz w:val="24"/>
          <w:szCs w:val="24"/>
        </w:rPr>
        <w:t>ФФОМС</w:t>
      </w:r>
      <w:r w:rsidRPr="007A1D73">
        <w:rPr>
          <w:lang w:val="en-US" w:eastAsia="ru-RU"/>
        </w:rPr>
        <w:t>)&lt;</w:t>
      </w:r>
      <w:proofErr w:type="gramEnd"/>
      <w:r w:rsidRPr="007A1D73">
        <w:rPr>
          <w:lang w:val="en-US" w:eastAsia="ru-RU"/>
        </w:rPr>
        <w:t>/xs:documentation&gt;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value="5"/&gt;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name="Department"&gt;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annotation&gt;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:documentation</w:t>
      </w:r>
      <w:proofErr w:type="gramEnd"/>
      <w:r w:rsidRPr="007A1D73">
        <w:rPr>
          <w:lang w:val="en-US" w:eastAsia="ru-RU"/>
        </w:rPr>
        <w:t>&gt;Код подразделения (справочник подразделений в АИС)&lt;/xs:documentation&gt;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value="30"/&gt;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name="ServiceKindEnum"&gt;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proofErr w:type="gramEnd"/>
      <w:r w:rsidRPr="007A1D73">
        <w:rPr>
          <w:lang w:eastAsia="ru-RU"/>
        </w:rPr>
        <w:t>&gt;Форма оказания медицинской помощи:1-Планово, 2-Экстренно, 3-Неотложная помощь&lt;/</w:t>
      </w:r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lastRenderedPageBreak/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base="xs:int"&gt;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value="1"/&gt;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value="2"/&gt;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value="3"/&gt;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name="ServiceKindPlanEnum"&gt;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proofErr w:type="gramEnd"/>
      <w:r w:rsidRPr="007A1D73">
        <w:rPr>
          <w:lang w:eastAsia="ru-RU"/>
        </w:rPr>
        <w:t>&gt;Форма оказания медицинской помощи при направлении на госпитализацию и плановой госпитализации:1-Планово, 3-Неотложная помощь&lt;/</w:t>
      </w:r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base="xs:int"&gt;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value="1"/&gt;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value="3"/&gt;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name="USLMP"&gt;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proofErr w:type="gramEnd"/>
      <w:r w:rsidRPr="007A1D73">
        <w:rPr>
          <w:lang w:eastAsia="ru-RU"/>
        </w:rPr>
        <w:t>&gt;Код условия оказания МП: КР-Стационар круглосуточный, ДС-Дневное пребывание (в стационаре), ДП-Дневной стационар (в поликлинике), ДД-Стационар на дому&lt;/</w:t>
      </w:r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value="КР"/&gt;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value="ДС"/&gt;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value="ДП"/&gt;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value="ДД"/&gt;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name="EmergencyEnum"&gt;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annotation&gt;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:documentation</w:t>
      </w:r>
      <w:proofErr w:type="gramEnd"/>
      <w:r w:rsidRPr="007A1D73">
        <w:rPr>
          <w:lang w:val="en-US" w:eastAsia="ru-RU"/>
        </w:rPr>
        <w:t>&gt;Признак экстренной госпитализации:0-Планово, 1-Экстренно&lt;/xs:documentation&gt;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base="xs:int"&gt;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value="0"/&gt;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value="1"/&gt;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name="ReferralNumber"&gt;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annotation&gt;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:documentation</w:t>
      </w:r>
      <w:proofErr w:type="gramEnd"/>
      <w:r w:rsidRPr="007A1D73">
        <w:rPr>
          <w:lang w:val="en-US" w:eastAsia="ru-RU"/>
        </w:rPr>
        <w:t>&gt;Номер направления&lt;/xs:documentation&gt;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:minLength</w:t>
      </w:r>
      <w:proofErr w:type="gramEnd"/>
      <w:r w:rsidRPr="007A1D73">
        <w:rPr>
          <w:lang w:val="en-US" w:eastAsia="ru-RU"/>
        </w:rPr>
        <w:t xml:space="preserve"> value="1"/&gt;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value="20"/&gt;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name="OmsDocumentTypeEnum"&gt;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proofErr w:type="gramEnd"/>
      <w:r w:rsidRPr="007A1D73">
        <w:rPr>
          <w:lang w:eastAsia="ru-RU"/>
        </w:rPr>
        <w:t>&gt;Тип документа,подтверждающего факт страхования по ОМС:1-Полис ОМС старого образца, 2-Временное свидетельство, 3-Полис ОМС единого образца&lt;/</w:t>
      </w:r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base="xs:int"&gt;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value="1"/&gt;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value="2"/&gt;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value="3"/&gt;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lastRenderedPageBreak/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name="InsuranceSeries"&gt;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proofErr w:type="gramEnd"/>
      <w:r w:rsidRPr="007A1D73">
        <w:rPr>
          <w:lang w:eastAsia="ru-RU"/>
        </w:rPr>
        <w:t>&gt;Серия полиса обязательного медицинского страхования&lt;/</w:t>
      </w:r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:minLength</w:t>
      </w:r>
      <w:proofErr w:type="gramEnd"/>
      <w:r w:rsidRPr="007A1D73">
        <w:rPr>
          <w:lang w:val="en-US" w:eastAsia="ru-RU"/>
        </w:rPr>
        <w:t xml:space="preserve"> value="1"/&gt;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value="20"/&gt;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name="InsurancePolicy"&gt;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proofErr w:type="gramEnd"/>
      <w:r w:rsidRPr="007A1D73">
        <w:rPr>
          <w:lang w:eastAsia="ru-RU"/>
        </w:rPr>
        <w:t>&gt;Номер полиса обязательного медицинского страхования&lt;/</w:t>
      </w:r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:minLength</w:t>
      </w:r>
      <w:proofErr w:type="gramEnd"/>
      <w:r w:rsidRPr="007A1D73">
        <w:rPr>
          <w:lang w:val="en-US" w:eastAsia="ru-RU"/>
        </w:rPr>
        <w:t xml:space="preserve"> value="1"/&gt;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value="25"/&gt;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name="Region"&gt;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proofErr w:type="gramEnd"/>
      <w:r w:rsidRPr="007A1D73">
        <w:rPr>
          <w:lang w:eastAsia="ru-RU"/>
        </w:rPr>
        <w:t>&gt;ОКАТО субъекта РФ,в котором застрахован гражданин(</w:t>
      </w:r>
      <w:r w:rsidRPr="007A1D73">
        <w:rPr>
          <w:lang w:val="en-US" w:eastAsia="ru-RU"/>
        </w:rPr>
        <w:t>F</w:t>
      </w:r>
      <w:r w:rsidRPr="007A1D73">
        <w:rPr>
          <w:lang w:eastAsia="ru-RU"/>
        </w:rPr>
        <w:t>010 Классификатор субъектов Российской Федерации)&lt;/</w:t>
      </w:r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:minLength</w:t>
      </w:r>
      <w:proofErr w:type="gramEnd"/>
      <w:r w:rsidRPr="007A1D73">
        <w:rPr>
          <w:lang w:val="en-US" w:eastAsia="ru-RU"/>
        </w:rPr>
        <w:t xml:space="preserve"> value="5"/&gt;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value="5"/&gt;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name="FIO"&gt;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:minLength</w:t>
      </w:r>
      <w:proofErr w:type="gramEnd"/>
      <w:r w:rsidRPr="007A1D73">
        <w:rPr>
          <w:lang w:val="en-US" w:eastAsia="ru-RU"/>
        </w:rPr>
        <w:t xml:space="preserve"> value="1"/&gt;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value="40"/&gt;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name="GenderEnum"&gt;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annotation&gt;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:documentation</w:t>
      </w:r>
      <w:proofErr w:type="gramEnd"/>
      <w:r w:rsidRPr="007A1D73">
        <w:rPr>
          <w:lang w:val="en-US" w:eastAsia="ru-RU"/>
        </w:rPr>
        <w:t>&gt;Пол пациента:0-Женский, 1-Мужской&lt;/xs:documentation&gt;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base="xs:int"&gt;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value="0"/&gt;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value="1"/&gt;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name="MKB"&gt;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annotation&gt;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:documentation</w:t>
      </w:r>
      <w:proofErr w:type="gramEnd"/>
      <w:r w:rsidRPr="007A1D73">
        <w:rPr>
          <w:lang w:val="en-US" w:eastAsia="ru-RU"/>
        </w:rPr>
        <w:t>&gt;Код диагноза по МКБ-10&lt;/xs:documentation&gt;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:minLength</w:t>
      </w:r>
      <w:proofErr w:type="gramEnd"/>
      <w:r w:rsidRPr="007A1D73">
        <w:rPr>
          <w:lang w:val="en-US" w:eastAsia="ru-RU"/>
        </w:rPr>
        <w:t xml:space="preserve"> value="3"/&gt;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value="10"/&gt;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name="HospitalBranch"&gt;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proofErr w:type="gramEnd"/>
      <w:r w:rsidRPr="007A1D73">
        <w:rPr>
          <w:lang w:eastAsia="ru-RU"/>
        </w:rPr>
        <w:t>&gt;Наименование отделения (профиль медицинской помощи)&lt;/</w:t>
      </w:r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lastRenderedPageBreak/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:minLength</w:t>
      </w:r>
      <w:proofErr w:type="gramEnd"/>
      <w:r w:rsidRPr="007A1D73">
        <w:rPr>
          <w:lang w:val="en-US" w:eastAsia="ru-RU"/>
        </w:rPr>
        <w:t xml:space="preserve"> value="1"/&gt;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value="120"/&gt;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name="DoctorCode"&gt;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annotation&gt;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:documentation</w:t>
      </w:r>
      <w:proofErr w:type="gramEnd"/>
      <w:r w:rsidRPr="007A1D73">
        <w:rPr>
          <w:lang w:val="en-US" w:eastAsia="ru-RU"/>
        </w:rPr>
        <w:t>&gt;Код медицинского работника,направившего пациента&lt;/xs:documentation&gt;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:minLength</w:t>
      </w:r>
      <w:proofErr w:type="gramEnd"/>
      <w:r w:rsidRPr="007A1D73">
        <w:rPr>
          <w:lang w:val="en-US" w:eastAsia="ru-RU"/>
        </w:rPr>
        <w:t xml:space="preserve"> value="1"/&gt;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value="20"/&gt;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name="Doctor"&gt;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annotation&gt;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:documentation</w:t>
      </w:r>
      <w:proofErr w:type="gramEnd"/>
      <w:r w:rsidRPr="007A1D73">
        <w:rPr>
          <w:lang w:val="en-US" w:eastAsia="ru-RU"/>
        </w:rPr>
        <w:t>&gt;ФИО медицинского работника,направившего пациента&lt;/xs:documentation&gt;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:minLength</w:t>
      </w:r>
      <w:proofErr w:type="gramEnd"/>
      <w:r w:rsidRPr="007A1D73">
        <w:rPr>
          <w:lang w:val="en-US" w:eastAsia="ru-RU"/>
        </w:rPr>
        <w:t xml:space="preserve"> value="1"/&gt;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value="60"/&gt;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name="CardNumber"&gt;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annotation&gt;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:documentation</w:t>
      </w:r>
      <w:proofErr w:type="gramEnd"/>
      <w:r w:rsidRPr="007A1D73">
        <w:rPr>
          <w:lang w:val="en-US" w:eastAsia="ru-RU"/>
        </w:rPr>
        <w:t>&gt;Номер карты стационарного больного&lt;/xs:documentation&gt;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:minLength</w:t>
      </w:r>
      <w:proofErr w:type="gramEnd"/>
      <w:r w:rsidRPr="007A1D73">
        <w:rPr>
          <w:lang w:val="en-US" w:eastAsia="ru-RU"/>
        </w:rPr>
        <w:t xml:space="preserve"> value="1"/&gt;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value="20"/&gt;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name="CancelReasonEnum"&gt;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proofErr w:type="gramEnd"/>
      <w:r w:rsidRPr="007A1D73">
        <w:rPr>
          <w:lang w:eastAsia="ru-RU"/>
        </w:rPr>
        <w:t>&gt;Причина аннулирования:1-неявка пациента на госпитализацию, 2-непредоставление необходимого пакета документов(отказ медицинской организации,оказывающей медицинскую помощь в стационарных условиях), 3-инициативный отказ от госпитализации пациентом, 4-смерть, 5-прочие, 6-Отсутствие медицинских показаний&lt;/</w:t>
      </w:r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base="xs:int"&gt;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value="1"/&gt;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value="2"/&gt;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value="3"/&gt;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value="4"/&gt;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value="5"/&gt;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value="6"/&gt;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name="DopCancelReasonEnum"&gt;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eastAsia="ru-RU"/>
        </w:rPr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annotation</w:t>
      </w:r>
      <w:proofErr w:type="gramEnd"/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eastAsia="ru-RU"/>
        </w:rPr>
        <w:tab/>
        <w:t>&lt;</w:t>
      </w:r>
      <w:proofErr w:type="gramStart"/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proofErr w:type="gramEnd"/>
      <w:r w:rsidRPr="007A1D73">
        <w:rPr>
          <w:lang w:eastAsia="ru-RU"/>
        </w:rPr>
        <w:t>&gt;Прочая причина аннулирования. Указывается в случае указания основной причины аннулирование - Прочие. Возможные варианты: 1-Госпитализирован ранее экстренно до срока плановой госпитализации, 2-Направление выписано повторно/ошибочно, проведен консультативный прием, 3-Госпитализирован с оплатой из иных источников (ВМП; на платной основе; ДМС; по бюджету (паллиативное отделение, койки сестринского ухода)), 4-Отправлен в специализированную МО (туберкулез, психиатрия/наркология, венерология), 5-Имеются медицинские противопоказания к госпитализации, 6-</w:t>
      </w:r>
      <w:r w:rsidRPr="007A1D73">
        <w:rPr>
          <w:lang w:eastAsia="ru-RU"/>
        </w:rPr>
        <w:lastRenderedPageBreak/>
        <w:t>Изменение даты плановой госпитализации по инициативе пациента, 7-Госпитализирован с другим (номерным) направлением (в иные условия (дн. стационар); по иному профилю), 8-Госпитализация в дневной/круглосуточный стационар&lt;/</w:t>
      </w:r>
      <w:r w:rsidRPr="007A1D73">
        <w:rPr>
          <w:lang w:val="en-US" w:eastAsia="ru-RU"/>
        </w:rPr>
        <w:t>xs</w:t>
      </w:r>
      <w:r w:rsidRPr="007A1D73">
        <w:rPr>
          <w:lang w:eastAsia="ru-RU"/>
        </w:rPr>
        <w:t>:</w:t>
      </w:r>
      <w:r w:rsidRPr="007A1D73">
        <w:rPr>
          <w:lang w:val="en-US" w:eastAsia="ru-RU"/>
        </w:rPr>
        <w:t>documentation</w:t>
      </w:r>
      <w:r w:rsidRPr="007A1D73">
        <w:rPr>
          <w:lang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eastAsia="ru-RU"/>
        </w:rPr>
        <w:tab/>
      </w:r>
      <w:r w:rsidRPr="007A1D73">
        <w:rPr>
          <w:lang w:eastAsia="ru-RU"/>
        </w:rPr>
        <w:tab/>
      </w:r>
      <w:r w:rsidRPr="007A1D73">
        <w:rPr>
          <w:lang w:val="en-US" w:eastAsia="ru-RU"/>
        </w:rPr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base="xs:int"&gt;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value="1"/&gt;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value="2"/&gt;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value="3"/&gt;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value="4"/&gt;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value="5"/&gt;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value="6"/&gt;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value="7"/&gt;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:enumeration</w:t>
      </w:r>
      <w:proofErr w:type="gramEnd"/>
      <w:r w:rsidRPr="007A1D73">
        <w:rPr>
          <w:lang w:val="en-US" w:eastAsia="ru-RU"/>
        </w:rPr>
        <w:t xml:space="preserve"> value="8"/&gt;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name="CancelNotes"&gt;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annotation&gt;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:documentation</w:t>
      </w:r>
      <w:proofErr w:type="gramEnd"/>
      <w:r w:rsidRPr="007A1D73">
        <w:rPr>
          <w:lang w:val="en-US" w:eastAsia="ru-RU"/>
        </w:rPr>
        <w:t>&gt;Причина аннулирования(текст)&lt;/xs:documentation&gt;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:minLength</w:t>
      </w:r>
      <w:proofErr w:type="gramEnd"/>
      <w:r w:rsidRPr="007A1D73">
        <w:rPr>
          <w:lang w:val="en-US" w:eastAsia="ru-RU"/>
        </w:rPr>
        <w:t xml:space="preserve"> value="1"/&gt;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value="250"/&gt;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 xml:space="preserve"> name="AccessToken"&gt;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</w:t>
      </w:r>
      <w:proofErr w:type="gramStart"/>
      <w:r w:rsidRPr="007A1D73">
        <w:rPr>
          <w:lang w:val="en-US" w:eastAsia="ru-RU"/>
        </w:rPr>
        <w:t>xs:</w:t>
      </w:r>
      <w:proofErr w:type="gramEnd"/>
      <w:r w:rsidRPr="007A1D73">
        <w:rPr>
          <w:lang w:val="en-US" w:eastAsia="ru-RU"/>
        </w:rPr>
        <w:t>annotation&gt;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:documentation</w:t>
      </w:r>
      <w:proofErr w:type="gramEnd"/>
      <w:r w:rsidRPr="007A1D73">
        <w:rPr>
          <w:lang w:val="en-US" w:eastAsia="ru-RU"/>
        </w:rPr>
        <w:t>&gt;Токен безопасности. Идентифицирует организацию&lt;/xs</w:t>
      </w:r>
      <w:proofErr w:type="gramStart"/>
      <w:r w:rsidRPr="007A1D73">
        <w:rPr>
          <w:lang w:val="en-US" w:eastAsia="ru-RU"/>
        </w:rPr>
        <w:t>:documentation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:annotation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 xml:space="preserve"> base="xs:string"&gt;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:minLength</w:t>
      </w:r>
      <w:proofErr w:type="gramEnd"/>
      <w:r w:rsidRPr="007A1D73">
        <w:rPr>
          <w:lang w:val="en-US" w:eastAsia="ru-RU"/>
        </w:rPr>
        <w:t xml:space="preserve"> value="15"/&gt;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&lt;xs</w:t>
      </w:r>
      <w:proofErr w:type="gramStart"/>
      <w:r w:rsidRPr="007A1D73">
        <w:rPr>
          <w:lang w:val="en-US" w:eastAsia="ru-RU"/>
        </w:rPr>
        <w:t>:maxLength</w:t>
      </w:r>
      <w:proofErr w:type="gramEnd"/>
      <w:r w:rsidRPr="007A1D73">
        <w:rPr>
          <w:lang w:val="en-US" w:eastAsia="ru-RU"/>
        </w:rPr>
        <w:t xml:space="preserve"> value="36"/&gt;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</w: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:restriction</w:t>
      </w:r>
      <w:proofErr w:type="gramEnd"/>
      <w:r w:rsidRPr="007A1D73">
        <w:rPr>
          <w:lang w:val="en-US" w:eastAsia="ru-RU"/>
        </w:rPr>
        <w:t>&gt;</w:t>
      </w:r>
    </w:p>
    <w:p w:rsidR="007A1D73" w:rsidRPr="007A1D73" w:rsidRDefault="007A1D73" w:rsidP="007A1D73">
      <w:pPr>
        <w:pStyle w:val="a8"/>
        <w:rPr>
          <w:lang w:val="en-US" w:eastAsia="ru-RU"/>
        </w:rPr>
      </w:pPr>
      <w:r w:rsidRPr="007A1D73">
        <w:rPr>
          <w:lang w:val="en-US" w:eastAsia="ru-RU"/>
        </w:rPr>
        <w:tab/>
        <w:t>&lt;/xs</w:t>
      </w:r>
      <w:proofErr w:type="gramStart"/>
      <w:r w:rsidRPr="007A1D73">
        <w:rPr>
          <w:lang w:val="en-US" w:eastAsia="ru-RU"/>
        </w:rPr>
        <w:t>:simpleType</w:t>
      </w:r>
      <w:proofErr w:type="gramEnd"/>
      <w:r w:rsidRPr="007A1D73">
        <w:rPr>
          <w:lang w:val="en-US" w:eastAsia="ru-RU"/>
        </w:rPr>
        <w:t>&gt;</w:t>
      </w:r>
    </w:p>
    <w:p w:rsidR="00C65717" w:rsidRDefault="007A1D73" w:rsidP="007A1D73">
      <w:pPr>
        <w:rPr>
          <w:lang w:val="en-US" w:eastAsia="ru-RU"/>
        </w:rPr>
      </w:pPr>
      <w:r w:rsidRPr="007A1D73">
        <w:rPr>
          <w:lang w:val="en-US" w:eastAsia="ru-RU"/>
        </w:rPr>
        <w:t>&lt;/xs</w:t>
      </w:r>
      <w:proofErr w:type="gramStart"/>
      <w:r w:rsidRPr="007A1D73">
        <w:rPr>
          <w:lang w:val="en-US" w:eastAsia="ru-RU"/>
        </w:rPr>
        <w:t>:schema</w:t>
      </w:r>
      <w:proofErr w:type="gramEnd"/>
      <w:r w:rsidRPr="007A1D73">
        <w:rPr>
          <w:lang w:val="en-US" w:eastAsia="ru-RU"/>
        </w:rPr>
        <w:t>&gt;</w:t>
      </w:r>
      <w:r w:rsidR="00C65717">
        <w:rPr>
          <w:lang w:val="en-US" w:eastAsia="ru-RU"/>
        </w:rPr>
        <w:br w:type="page"/>
      </w:r>
    </w:p>
    <w:p w:rsidR="00C65717" w:rsidRPr="00C65717" w:rsidRDefault="00C65717" w:rsidP="00C65717">
      <w:pPr>
        <w:pStyle w:val="2"/>
        <w:rPr>
          <w:lang w:val="en-US"/>
        </w:rPr>
      </w:pPr>
      <w:r>
        <w:lastRenderedPageBreak/>
        <w:t>Приложение</w:t>
      </w:r>
      <w:r w:rsidRPr="00C65717">
        <w:rPr>
          <w:lang w:val="en-US"/>
        </w:rPr>
        <w:t xml:space="preserve"> </w:t>
      </w:r>
      <w:r>
        <w:rPr>
          <w:lang w:val="en-US"/>
        </w:rPr>
        <w:t>3</w:t>
      </w:r>
      <w:r w:rsidRPr="00C65717">
        <w:rPr>
          <w:lang w:val="en-US"/>
        </w:rPr>
        <w:t xml:space="preserve">. </w:t>
      </w:r>
      <w:r>
        <w:t>Схема</w:t>
      </w:r>
      <w:r w:rsidRPr="00C65717">
        <w:rPr>
          <w:lang w:val="en-US"/>
        </w:rPr>
        <w:t xml:space="preserve"> </w:t>
      </w:r>
      <w:r>
        <w:rPr>
          <w:lang w:val="en-US"/>
        </w:rPr>
        <w:t>ответа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proofErr w:type="gramStart"/>
      <w:r w:rsidRPr="00A438F4">
        <w:rPr>
          <w:lang w:val="en-US" w:eastAsia="ru-RU"/>
        </w:rPr>
        <w:t>&lt;?xml</w:t>
      </w:r>
      <w:proofErr w:type="gramEnd"/>
      <w:r w:rsidRPr="00A438F4">
        <w:rPr>
          <w:lang w:val="en-US" w:eastAsia="ru-RU"/>
        </w:rPr>
        <w:t xml:space="preserve"> version="1.0" encoding="utf-8"?&gt;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>&lt;xs</w:t>
      </w:r>
      <w:proofErr w:type="gramStart"/>
      <w:r w:rsidRPr="00A438F4">
        <w:rPr>
          <w:lang w:val="en-US" w:eastAsia="ru-RU"/>
        </w:rPr>
        <w:t>:schema</w:t>
      </w:r>
      <w:proofErr w:type="gramEnd"/>
      <w:r w:rsidRPr="00A438F4">
        <w:rPr>
          <w:lang w:val="en-US" w:eastAsia="ru-RU"/>
        </w:rPr>
        <w:t xml:space="preserve"> elementFormDefault="qualified" xmlns="http://www.alkona21.ru/integration/monitoring"  targetNamespace="http://www.alkona21.ru/integration/monitoring" xmlns:xs="http://www.w3.org/2001/XMLSchema"&gt;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</w:r>
      <w:proofErr w:type="gramStart"/>
      <w:r w:rsidRPr="00A438F4">
        <w:rPr>
          <w:lang w:val="en-US" w:eastAsia="ru-RU"/>
        </w:rPr>
        <w:t>&lt;!--</w:t>
      </w:r>
      <w:proofErr w:type="gramEnd"/>
      <w:r w:rsidRPr="00A438F4">
        <w:rPr>
          <w:lang w:val="en-US" w:eastAsia="ru-RU"/>
        </w:rPr>
        <w:t xml:space="preserve"> Схема данных --&gt;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  <w:t>&lt;xs</w:t>
      </w:r>
      <w:proofErr w:type="gramStart"/>
      <w:r w:rsidRPr="00A438F4">
        <w:rPr>
          <w:lang w:val="en-US" w:eastAsia="ru-RU"/>
        </w:rPr>
        <w:t>:element</w:t>
      </w:r>
      <w:proofErr w:type="gramEnd"/>
      <w:r w:rsidRPr="00A438F4">
        <w:rPr>
          <w:lang w:val="en-US" w:eastAsia="ru-RU"/>
        </w:rPr>
        <w:t xml:space="preserve"> name="Response" type="Response"/&gt;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  <w:t>&lt;xs</w:t>
      </w:r>
      <w:proofErr w:type="gramStart"/>
      <w:r w:rsidRPr="00A438F4">
        <w:rPr>
          <w:lang w:val="en-US" w:eastAsia="ru-RU"/>
        </w:rPr>
        <w:t>:complexType</w:t>
      </w:r>
      <w:proofErr w:type="gramEnd"/>
      <w:r w:rsidRPr="00A438F4">
        <w:rPr>
          <w:lang w:val="en-US" w:eastAsia="ru-RU"/>
        </w:rPr>
        <w:t xml:space="preserve"> name="Response"&gt;</w:t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  <w:t>&lt;</w:t>
      </w:r>
      <w:proofErr w:type="gramStart"/>
      <w:r w:rsidRPr="00A438F4">
        <w:rPr>
          <w:lang w:val="en-US" w:eastAsia="ru-RU"/>
        </w:rPr>
        <w:t>xs:</w:t>
      </w:r>
      <w:proofErr w:type="gramEnd"/>
      <w:r w:rsidRPr="00A438F4">
        <w:rPr>
          <w:lang w:val="en-US" w:eastAsia="ru-RU"/>
        </w:rPr>
        <w:t>sequence&gt;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  <w:t>&lt;xs</w:t>
      </w:r>
      <w:proofErr w:type="gramStart"/>
      <w:r w:rsidRPr="00A438F4">
        <w:rPr>
          <w:lang w:val="en-US" w:eastAsia="ru-RU"/>
        </w:rPr>
        <w:t>:element</w:t>
      </w:r>
      <w:proofErr w:type="gramEnd"/>
      <w:r w:rsidRPr="00A438F4">
        <w:rPr>
          <w:lang w:val="en-US" w:eastAsia="ru-RU"/>
        </w:rPr>
        <w:t xml:space="preserve"> minOccurs="0" maxOccurs="1" name="Success"&gt;</w:t>
      </w:r>
    </w:p>
    <w:p w:rsidR="00A438F4" w:rsidRPr="00A438F4" w:rsidRDefault="00A438F4" w:rsidP="00A438F4">
      <w:pPr>
        <w:pStyle w:val="a8"/>
        <w:rPr>
          <w:lang w:eastAsia="ru-RU"/>
        </w:rPr>
      </w:pP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eastAsia="ru-RU"/>
        </w:rPr>
        <w:t>&lt;</w:t>
      </w:r>
      <w:proofErr w:type="gramStart"/>
      <w:r w:rsidRPr="00A438F4">
        <w:rPr>
          <w:lang w:val="en-US" w:eastAsia="ru-RU"/>
        </w:rPr>
        <w:t>xs</w:t>
      </w:r>
      <w:r w:rsidRPr="00A438F4">
        <w:rPr>
          <w:lang w:eastAsia="ru-RU"/>
        </w:rPr>
        <w:t>:</w:t>
      </w:r>
      <w:r w:rsidRPr="00A438F4">
        <w:rPr>
          <w:lang w:val="en-US" w:eastAsia="ru-RU"/>
        </w:rPr>
        <w:t>annotation</w:t>
      </w:r>
      <w:proofErr w:type="gramEnd"/>
      <w:r w:rsidRPr="00A438F4">
        <w:rPr>
          <w:lang w:eastAsia="ru-RU"/>
        </w:rPr>
        <w:t>&gt;</w:t>
      </w:r>
    </w:p>
    <w:p w:rsidR="00A438F4" w:rsidRPr="00A438F4" w:rsidRDefault="00A438F4" w:rsidP="00A438F4">
      <w:pPr>
        <w:pStyle w:val="a8"/>
        <w:rPr>
          <w:lang w:eastAsia="ru-RU"/>
        </w:rPr>
      </w:pP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  <w:t>&lt;</w:t>
      </w:r>
      <w:proofErr w:type="gramStart"/>
      <w:r w:rsidRPr="00A438F4">
        <w:rPr>
          <w:lang w:val="en-US" w:eastAsia="ru-RU"/>
        </w:rPr>
        <w:t>xs</w:t>
      </w:r>
      <w:r w:rsidRPr="00A438F4">
        <w:rPr>
          <w:lang w:eastAsia="ru-RU"/>
        </w:rPr>
        <w:t>:</w:t>
      </w:r>
      <w:r w:rsidRPr="00A438F4">
        <w:rPr>
          <w:lang w:val="en-US" w:eastAsia="ru-RU"/>
        </w:rPr>
        <w:t>documentation</w:t>
      </w:r>
      <w:proofErr w:type="gramEnd"/>
      <w:r w:rsidRPr="00A438F4">
        <w:rPr>
          <w:lang w:eastAsia="ru-RU"/>
        </w:rPr>
        <w:t>&gt;</w:t>
      </w:r>
    </w:p>
    <w:p w:rsidR="00A438F4" w:rsidRPr="00A438F4" w:rsidRDefault="00A438F4" w:rsidP="00A438F4">
      <w:pPr>
        <w:pStyle w:val="a8"/>
        <w:rPr>
          <w:lang w:eastAsia="ru-RU"/>
        </w:rPr>
      </w:pP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  <w:t>Признак успешного выполнения запроса:</w:t>
      </w:r>
    </w:p>
    <w:p w:rsidR="00A438F4" w:rsidRPr="00A438F4" w:rsidRDefault="00A438F4" w:rsidP="00A438F4">
      <w:pPr>
        <w:pStyle w:val="a8"/>
        <w:rPr>
          <w:lang w:eastAsia="ru-RU"/>
        </w:rPr>
      </w:pP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  <w:t>0 - запрос не выполнился</w:t>
      </w:r>
    </w:p>
    <w:p w:rsidR="00A438F4" w:rsidRPr="00A438F4" w:rsidRDefault="00A438F4" w:rsidP="00A438F4">
      <w:pPr>
        <w:pStyle w:val="a8"/>
        <w:rPr>
          <w:lang w:eastAsia="ru-RU"/>
        </w:rPr>
      </w:pP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  <w:t>1 - запрос выполнился</w:t>
      </w:r>
    </w:p>
    <w:p w:rsidR="00A438F4" w:rsidRPr="00A438F4" w:rsidRDefault="00A438F4" w:rsidP="00A438F4">
      <w:pPr>
        <w:pStyle w:val="a8"/>
        <w:rPr>
          <w:lang w:eastAsia="ru-RU"/>
        </w:rPr>
      </w:pP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  <w:t>&lt;/</w:t>
      </w:r>
      <w:proofErr w:type="gramStart"/>
      <w:r w:rsidRPr="00A438F4">
        <w:rPr>
          <w:lang w:val="en-US" w:eastAsia="ru-RU"/>
        </w:rPr>
        <w:t>xs</w:t>
      </w:r>
      <w:r w:rsidRPr="00A438F4">
        <w:rPr>
          <w:lang w:eastAsia="ru-RU"/>
        </w:rPr>
        <w:t>:</w:t>
      </w:r>
      <w:r w:rsidRPr="00A438F4">
        <w:rPr>
          <w:lang w:val="en-US" w:eastAsia="ru-RU"/>
        </w:rPr>
        <w:t>documentation</w:t>
      </w:r>
      <w:proofErr w:type="gramEnd"/>
      <w:r w:rsidRPr="00A438F4">
        <w:rPr>
          <w:lang w:eastAsia="ru-RU"/>
        </w:rPr>
        <w:t>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eastAsia="ru-RU"/>
        </w:rPr>
        <w:tab/>
      </w:r>
      <w:r w:rsidRPr="00A438F4">
        <w:rPr>
          <w:lang w:val="en-US" w:eastAsia="ru-RU"/>
        </w:rPr>
        <w:t>&lt;/xs</w:t>
      </w:r>
      <w:proofErr w:type="gramStart"/>
      <w:r w:rsidRPr="00A438F4">
        <w:rPr>
          <w:lang w:val="en-US" w:eastAsia="ru-RU"/>
        </w:rPr>
        <w:t>:annotation</w:t>
      </w:r>
      <w:proofErr w:type="gramEnd"/>
      <w:r w:rsidRPr="00A438F4">
        <w:rPr>
          <w:lang w:val="en-US" w:eastAsia="ru-RU"/>
        </w:rPr>
        <w:t>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  <w:t>&lt;</w:t>
      </w:r>
      <w:proofErr w:type="gramStart"/>
      <w:r w:rsidRPr="00A438F4">
        <w:rPr>
          <w:lang w:val="en-US" w:eastAsia="ru-RU"/>
        </w:rPr>
        <w:t>xs:</w:t>
      </w:r>
      <w:proofErr w:type="gramEnd"/>
      <w:r w:rsidRPr="00A438F4">
        <w:rPr>
          <w:lang w:val="en-US" w:eastAsia="ru-RU"/>
        </w:rPr>
        <w:t>simpleType&gt;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  <w:t>&lt;xs</w:t>
      </w:r>
      <w:proofErr w:type="gramStart"/>
      <w:r w:rsidRPr="00A438F4">
        <w:rPr>
          <w:lang w:val="en-US" w:eastAsia="ru-RU"/>
        </w:rPr>
        <w:t>:restriction</w:t>
      </w:r>
      <w:proofErr w:type="gramEnd"/>
      <w:r w:rsidRPr="00A438F4">
        <w:rPr>
          <w:lang w:val="en-US" w:eastAsia="ru-RU"/>
        </w:rPr>
        <w:t xml:space="preserve"> base="xs:int"&gt;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  <w:t>&lt;xs</w:t>
      </w:r>
      <w:proofErr w:type="gramStart"/>
      <w:r w:rsidRPr="00A438F4">
        <w:rPr>
          <w:lang w:val="en-US" w:eastAsia="ru-RU"/>
        </w:rPr>
        <w:t>:enumeration</w:t>
      </w:r>
      <w:proofErr w:type="gramEnd"/>
      <w:r w:rsidRPr="00A438F4">
        <w:rPr>
          <w:lang w:val="en-US" w:eastAsia="ru-RU"/>
        </w:rPr>
        <w:t xml:space="preserve"> value="0"/&gt;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  <w:t>&lt;xs</w:t>
      </w:r>
      <w:proofErr w:type="gramStart"/>
      <w:r w:rsidRPr="00A438F4">
        <w:rPr>
          <w:lang w:val="en-US" w:eastAsia="ru-RU"/>
        </w:rPr>
        <w:t>:enumeration</w:t>
      </w:r>
      <w:proofErr w:type="gramEnd"/>
      <w:r w:rsidRPr="00A438F4">
        <w:rPr>
          <w:lang w:val="en-US" w:eastAsia="ru-RU"/>
        </w:rPr>
        <w:t xml:space="preserve"> value="1"/&gt;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  <w:t>&lt;/xs</w:t>
      </w:r>
      <w:proofErr w:type="gramStart"/>
      <w:r w:rsidRPr="00A438F4">
        <w:rPr>
          <w:lang w:val="en-US" w:eastAsia="ru-RU"/>
        </w:rPr>
        <w:t>:restriction</w:t>
      </w:r>
      <w:proofErr w:type="gramEnd"/>
      <w:r w:rsidRPr="00A438F4">
        <w:rPr>
          <w:lang w:val="en-US" w:eastAsia="ru-RU"/>
        </w:rPr>
        <w:t>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  <w:t>&lt;/xs</w:t>
      </w:r>
      <w:proofErr w:type="gramStart"/>
      <w:r w:rsidRPr="00A438F4">
        <w:rPr>
          <w:lang w:val="en-US" w:eastAsia="ru-RU"/>
        </w:rPr>
        <w:t>:simpleType</w:t>
      </w:r>
      <w:proofErr w:type="gramEnd"/>
      <w:r w:rsidRPr="00A438F4">
        <w:rPr>
          <w:lang w:val="en-US" w:eastAsia="ru-RU"/>
        </w:rPr>
        <w:t>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  <w:t>&lt;/xs</w:t>
      </w:r>
      <w:proofErr w:type="gramStart"/>
      <w:r w:rsidRPr="00A438F4">
        <w:rPr>
          <w:lang w:val="en-US" w:eastAsia="ru-RU"/>
        </w:rPr>
        <w:t>:element</w:t>
      </w:r>
      <w:proofErr w:type="gramEnd"/>
      <w:r w:rsidRPr="00A438F4">
        <w:rPr>
          <w:lang w:val="en-US" w:eastAsia="ru-RU"/>
        </w:rPr>
        <w:t>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proofErr w:type="gramStart"/>
      <w:r w:rsidRPr="00A438F4">
        <w:rPr>
          <w:lang w:val="en-US" w:eastAsia="ru-RU"/>
        </w:rPr>
        <w:t>&lt;!--</w:t>
      </w:r>
      <w:proofErr w:type="gramEnd"/>
      <w:r w:rsidRPr="00A438F4">
        <w:rPr>
          <w:lang w:val="en-US" w:eastAsia="ru-RU"/>
        </w:rPr>
        <w:t xml:space="preserve"> Описание результата импорта данных --&gt;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  <w:t>&lt;xs</w:t>
      </w:r>
      <w:proofErr w:type="gramStart"/>
      <w:r w:rsidRPr="00A438F4">
        <w:rPr>
          <w:lang w:val="en-US" w:eastAsia="ru-RU"/>
        </w:rPr>
        <w:t>:element</w:t>
      </w:r>
      <w:proofErr w:type="gramEnd"/>
      <w:r w:rsidRPr="00A438F4">
        <w:rPr>
          <w:lang w:val="en-US" w:eastAsia="ru-RU"/>
        </w:rPr>
        <w:t xml:space="preserve"> minOccurs="0" maxOccurs="1" name="Result" type="xs:string"/&gt;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proofErr w:type="gramStart"/>
      <w:r w:rsidRPr="00A438F4">
        <w:rPr>
          <w:lang w:val="en-US" w:eastAsia="ru-RU"/>
        </w:rPr>
        <w:t>&lt;!--</w:t>
      </w:r>
      <w:proofErr w:type="gramEnd"/>
      <w:r w:rsidRPr="00A438F4">
        <w:rPr>
          <w:lang w:val="en-US" w:eastAsia="ru-RU"/>
        </w:rPr>
        <w:t xml:space="preserve"> Описание ошибок импорта данных --&gt;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  <w:t>&lt;xs</w:t>
      </w:r>
      <w:proofErr w:type="gramStart"/>
      <w:r w:rsidRPr="00A438F4">
        <w:rPr>
          <w:lang w:val="en-US" w:eastAsia="ru-RU"/>
        </w:rPr>
        <w:t>:element</w:t>
      </w:r>
      <w:proofErr w:type="gramEnd"/>
      <w:r w:rsidRPr="00A438F4">
        <w:rPr>
          <w:lang w:val="en-US" w:eastAsia="ru-RU"/>
        </w:rPr>
        <w:t xml:space="preserve"> minOccurs="0" maxOccurs="1" name="Errors" type="xs:string"/&gt;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  <w:t>&lt;/xs</w:t>
      </w:r>
      <w:proofErr w:type="gramStart"/>
      <w:r w:rsidRPr="00A438F4">
        <w:rPr>
          <w:lang w:val="en-US" w:eastAsia="ru-RU"/>
        </w:rPr>
        <w:t>:sequence</w:t>
      </w:r>
      <w:proofErr w:type="gramEnd"/>
      <w:r w:rsidRPr="00A438F4">
        <w:rPr>
          <w:lang w:val="en-US" w:eastAsia="ru-RU"/>
        </w:rPr>
        <w:t>&gt;</w:t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  <w:t>&lt;xs</w:t>
      </w:r>
      <w:proofErr w:type="gramStart"/>
      <w:r w:rsidRPr="00A438F4">
        <w:rPr>
          <w:lang w:val="en-US" w:eastAsia="ru-RU"/>
        </w:rPr>
        <w:t>:attribute</w:t>
      </w:r>
      <w:proofErr w:type="gramEnd"/>
      <w:r w:rsidRPr="00A438F4">
        <w:rPr>
          <w:lang w:val="en-US" w:eastAsia="ru-RU"/>
        </w:rPr>
        <w:t xml:space="preserve"> name="rowVersion" type="xs:string"/&gt;</w:t>
      </w:r>
      <w:r w:rsidRPr="00A438F4">
        <w:rPr>
          <w:lang w:val="en-US" w:eastAsia="ru-RU"/>
        </w:rPr>
        <w:tab/>
      </w:r>
      <w:r w:rsidRPr="00A438F4">
        <w:rPr>
          <w:lang w:val="en-US" w:eastAsia="ru-RU"/>
        </w:rPr>
        <w:tab/>
      </w:r>
    </w:p>
    <w:p w:rsidR="00A438F4" w:rsidRPr="00A438F4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ab/>
        <w:t>&lt;/xs</w:t>
      </w:r>
      <w:proofErr w:type="gramStart"/>
      <w:r w:rsidRPr="00A438F4">
        <w:rPr>
          <w:lang w:val="en-US" w:eastAsia="ru-RU"/>
        </w:rPr>
        <w:t>:complexType</w:t>
      </w:r>
      <w:proofErr w:type="gramEnd"/>
      <w:r w:rsidRPr="00A438F4">
        <w:rPr>
          <w:lang w:val="en-US" w:eastAsia="ru-RU"/>
        </w:rPr>
        <w:t>&gt;</w:t>
      </w:r>
    </w:p>
    <w:p w:rsidR="00C65325" w:rsidRPr="00C65325" w:rsidRDefault="00A438F4" w:rsidP="00A438F4">
      <w:pPr>
        <w:pStyle w:val="a8"/>
        <w:rPr>
          <w:lang w:val="en-US" w:eastAsia="ru-RU"/>
        </w:rPr>
      </w:pPr>
      <w:r w:rsidRPr="00A438F4">
        <w:rPr>
          <w:lang w:val="en-US" w:eastAsia="ru-RU"/>
        </w:rPr>
        <w:t>&lt;/xs</w:t>
      </w:r>
      <w:proofErr w:type="gramStart"/>
      <w:r w:rsidRPr="00A438F4">
        <w:rPr>
          <w:lang w:val="en-US" w:eastAsia="ru-RU"/>
        </w:rPr>
        <w:t>:schema</w:t>
      </w:r>
      <w:proofErr w:type="gramEnd"/>
      <w:r w:rsidRPr="00A438F4">
        <w:rPr>
          <w:lang w:val="en-US" w:eastAsia="ru-RU"/>
        </w:rPr>
        <w:t>&gt;</w:t>
      </w:r>
    </w:p>
    <w:sectPr w:rsidR="00C65325" w:rsidRPr="00C65325" w:rsidSect="00975101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966"/>
    <w:multiLevelType w:val="hybridMultilevel"/>
    <w:tmpl w:val="D4C29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737F5"/>
    <w:multiLevelType w:val="hybridMultilevel"/>
    <w:tmpl w:val="A740CEF4"/>
    <w:lvl w:ilvl="0" w:tplc="E8BAED6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F0565B7"/>
    <w:multiLevelType w:val="hybridMultilevel"/>
    <w:tmpl w:val="37D0ABE2"/>
    <w:lvl w:ilvl="0" w:tplc="DB4812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76AD0"/>
    <w:multiLevelType w:val="hybridMultilevel"/>
    <w:tmpl w:val="22765ED4"/>
    <w:lvl w:ilvl="0" w:tplc="A412C95A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A569C6"/>
    <w:multiLevelType w:val="multilevel"/>
    <w:tmpl w:val="3020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A0940"/>
    <w:multiLevelType w:val="multilevel"/>
    <w:tmpl w:val="F752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E2871"/>
    <w:multiLevelType w:val="hybridMultilevel"/>
    <w:tmpl w:val="857EDB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20F1DD4"/>
    <w:multiLevelType w:val="hybridMultilevel"/>
    <w:tmpl w:val="4E988B0C"/>
    <w:lvl w:ilvl="0" w:tplc="BAA04166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0655BC"/>
    <w:multiLevelType w:val="hybridMultilevel"/>
    <w:tmpl w:val="D1925AF8"/>
    <w:lvl w:ilvl="0" w:tplc="CEB69E5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AE5AEC"/>
    <w:multiLevelType w:val="hybridMultilevel"/>
    <w:tmpl w:val="B5CE5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33621"/>
    <w:multiLevelType w:val="hybridMultilevel"/>
    <w:tmpl w:val="7214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25C0"/>
    <w:multiLevelType w:val="hybridMultilevel"/>
    <w:tmpl w:val="EB4C50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256278"/>
    <w:multiLevelType w:val="hybridMultilevel"/>
    <w:tmpl w:val="B036B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9178D0"/>
    <w:multiLevelType w:val="multilevel"/>
    <w:tmpl w:val="316A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735F76"/>
    <w:multiLevelType w:val="hybridMultilevel"/>
    <w:tmpl w:val="0516777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5567EF2"/>
    <w:multiLevelType w:val="hybridMultilevel"/>
    <w:tmpl w:val="609CDA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581852"/>
    <w:multiLevelType w:val="hybridMultilevel"/>
    <w:tmpl w:val="13A2AD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B2B2E6B"/>
    <w:multiLevelType w:val="hybridMultilevel"/>
    <w:tmpl w:val="D4DC81B0"/>
    <w:lvl w:ilvl="0" w:tplc="714E2B3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14"/>
  </w:num>
  <w:num w:numId="10">
    <w:abstractNumId w:val="17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15"/>
  </w:num>
  <w:num w:numId="16">
    <w:abstractNumId w:val="3"/>
  </w:num>
  <w:num w:numId="17">
    <w:abstractNumId w:val="6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84"/>
    <w:rsid w:val="0003661E"/>
    <w:rsid w:val="000639B8"/>
    <w:rsid w:val="0008539F"/>
    <w:rsid w:val="000E1968"/>
    <w:rsid w:val="0010016A"/>
    <w:rsid w:val="00133C45"/>
    <w:rsid w:val="00166544"/>
    <w:rsid w:val="00194EAD"/>
    <w:rsid w:val="001E5CA9"/>
    <w:rsid w:val="00263C07"/>
    <w:rsid w:val="002705D7"/>
    <w:rsid w:val="003B174F"/>
    <w:rsid w:val="003F0E4E"/>
    <w:rsid w:val="004E1667"/>
    <w:rsid w:val="005A7B03"/>
    <w:rsid w:val="005E6865"/>
    <w:rsid w:val="005E73F6"/>
    <w:rsid w:val="0060628A"/>
    <w:rsid w:val="006849CF"/>
    <w:rsid w:val="006E3E37"/>
    <w:rsid w:val="00746FB5"/>
    <w:rsid w:val="00757738"/>
    <w:rsid w:val="00783876"/>
    <w:rsid w:val="007A1D73"/>
    <w:rsid w:val="008C24A4"/>
    <w:rsid w:val="008F2030"/>
    <w:rsid w:val="00906584"/>
    <w:rsid w:val="00933CBD"/>
    <w:rsid w:val="00967FFC"/>
    <w:rsid w:val="00975101"/>
    <w:rsid w:val="00995F78"/>
    <w:rsid w:val="009B3B4D"/>
    <w:rsid w:val="00A01E18"/>
    <w:rsid w:val="00A438F4"/>
    <w:rsid w:val="00AB1BD9"/>
    <w:rsid w:val="00B32C71"/>
    <w:rsid w:val="00B3551E"/>
    <w:rsid w:val="00B446FB"/>
    <w:rsid w:val="00B44F06"/>
    <w:rsid w:val="00B824FA"/>
    <w:rsid w:val="00B93F3E"/>
    <w:rsid w:val="00BE5CF4"/>
    <w:rsid w:val="00C444EE"/>
    <w:rsid w:val="00C50DB3"/>
    <w:rsid w:val="00C65325"/>
    <w:rsid w:val="00C65717"/>
    <w:rsid w:val="00C81130"/>
    <w:rsid w:val="00CA7F25"/>
    <w:rsid w:val="00D42264"/>
    <w:rsid w:val="00D54F74"/>
    <w:rsid w:val="00DE25E0"/>
    <w:rsid w:val="00E60380"/>
    <w:rsid w:val="00E7629D"/>
    <w:rsid w:val="00ED131F"/>
    <w:rsid w:val="00F3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B08C"/>
  <w15:chartTrackingRefBased/>
  <w15:docId w15:val="{42E31430-2EB5-4CA5-85AF-C6E73E67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6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6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65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06584"/>
  </w:style>
  <w:style w:type="character" w:styleId="a3">
    <w:name w:val="Hyperlink"/>
    <w:basedOn w:val="a0"/>
    <w:uiPriority w:val="99"/>
    <w:unhideWhenUsed/>
    <w:rsid w:val="00906584"/>
    <w:rPr>
      <w:color w:val="0000FF"/>
      <w:u w:val="single"/>
    </w:rPr>
  </w:style>
  <w:style w:type="character" w:customStyle="1" w:styleId="xml-att">
    <w:name w:val="xml-att"/>
    <w:basedOn w:val="a0"/>
    <w:rsid w:val="00906584"/>
  </w:style>
  <w:style w:type="character" w:customStyle="1" w:styleId="xml-att-val">
    <w:name w:val="xml-att-val"/>
    <w:basedOn w:val="a0"/>
    <w:rsid w:val="00906584"/>
  </w:style>
  <w:style w:type="character" w:styleId="a4">
    <w:name w:val="Emphasis"/>
    <w:basedOn w:val="a0"/>
    <w:uiPriority w:val="20"/>
    <w:qFormat/>
    <w:rsid w:val="00906584"/>
    <w:rPr>
      <w:i/>
      <w:iCs/>
    </w:rPr>
  </w:style>
  <w:style w:type="paragraph" w:styleId="a5">
    <w:name w:val="List Paragraph"/>
    <w:basedOn w:val="a"/>
    <w:uiPriority w:val="34"/>
    <w:qFormat/>
    <w:rsid w:val="000639B8"/>
    <w:pPr>
      <w:ind w:left="720"/>
      <w:contextualSpacing/>
    </w:pPr>
  </w:style>
  <w:style w:type="character" w:customStyle="1" w:styleId="a6">
    <w:name w:val="ГОСТ Символ полужирный"/>
    <w:qFormat/>
    <w:rsid w:val="00967FFC"/>
    <w:rPr>
      <w:rFonts w:ascii="Times New Roman" w:hAnsi="Times New Roman" w:cs="Times New Roman" w:hint="default"/>
      <w:b/>
      <w:bCs w:val="0"/>
      <w:sz w:val="28"/>
    </w:rPr>
  </w:style>
  <w:style w:type="paragraph" w:styleId="a7">
    <w:name w:val="caption"/>
    <w:basedOn w:val="a"/>
    <w:next w:val="a"/>
    <w:uiPriority w:val="35"/>
    <w:unhideWhenUsed/>
    <w:qFormat/>
    <w:rsid w:val="004E16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No Spacing"/>
    <w:uiPriority w:val="1"/>
    <w:qFormat/>
    <w:rsid w:val="00F34FBF"/>
    <w:pPr>
      <w:spacing w:after="0" w:line="240" w:lineRule="auto"/>
    </w:pPr>
  </w:style>
  <w:style w:type="paragraph" w:styleId="a9">
    <w:name w:val="Plain Text"/>
    <w:basedOn w:val="a"/>
    <w:link w:val="aa"/>
    <w:uiPriority w:val="99"/>
    <w:unhideWhenUsed/>
    <w:rsid w:val="00B93F3E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rsid w:val="00B93F3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920">
          <w:marLeft w:val="2205"/>
          <w:marRight w:val="0"/>
          <w:marTop w:val="0"/>
          <w:marBottom w:val="45"/>
          <w:divBdr>
            <w:top w:val="single" w:sz="6" w:space="5" w:color="808080"/>
            <w:left w:val="single" w:sz="6" w:space="5" w:color="808080"/>
            <w:bottom w:val="single" w:sz="6" w:space="5" w:color="808080"/>
            <w:right w:val="single" w:sz="6" w:space="5" w:color="808080"/>
          </w:divBdr>
        </w:div>
        <w:div w:id="238289971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132">
          <w:marLeft w:val="2205"/>
          <w:marRight w:val="0"/>
          <w:marTop w:val="0"/>
          <w:marBottom w:val="45"/>
          <w:divBdr>
            <w:top w:val="single" w:sz="6" w:space="5" w:color="808080"/>
            <w:left w:val="single" w:sz="6" w:space="5" w:color="808080"/>
            <w:bottom w:val="single" w:sz="6" w:space="5" w:color="808080"/>
            <w:right w:val="single" w:sz="6" w:space="5" w:color="808080"/>
          </w:divBdr>
        </w:div>
      </w:divsChild>
    </w:div>
    <w:div w:id="1701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0985">
          <w:marLeft w:val="0"/>
          <w:marRight w:val="0"/>
          <w:marTop w:val="0"/>
          <w:marBottom w:val="0"/>
          <w:divBdr>
            <w:top w:val="single" w:sz="6" w:space="6" w:color="8B0000"/>
            <w:left w:val="single" w:sz="6" w:space="31" w:color="8B0000"/>
            <w:bottom w:val="single" w:sz="6" w:space="6" w:color="8B0000"/>
            <w:right w:val="single" w:sz="6" w:space="31" w:color="8B0000"/>
          </w:divBdr>
        </w:div>
        <w:div w:id="372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18" w:space="15" w:color="000080"/>
                <w:right w:val="none" w:sz="0" w:space="0" w:color="auto"/>
              </w:divBdr>
              <w:divsChild>
                <w:div w:id="1181353343">
                  <w:marLeft w:val="30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8741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31430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1937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50644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2271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01327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03402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35839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53928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18" w:space="15" w:color="000080"/>
                <w:right w:val="none" w:sz="0" w:space="0" w:color="auto"/>
              </w:divBdr>
              <w:divsChild>
                <w:div w:id="1832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2548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19330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4373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6341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8617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7023">
                      <w:marLeft w:val="2205"/>
                      <w:marRight w:val="0"/>
                      <w:marTop w:val="0"/>
                      <w:marBottom w:val="45"/>
                      <w:divBdr>
                        <w:top w:val="single" w:sz="6" w:space="5" w:color="808080"/>
                        <w:left w:val="single" w:sz="6" w:space="5" w:color="808080"/>
                        <w:bottom w:val="single" w:sz="6" w:space="5" w:color="808080"/>
                        <w:right w:val="single" w:sz="6" w:space="5" w:color="808080"/>
                      </w:divBdr>
                    </w:div>
                    <w:div w:id="1623420191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2349">
                      <w:marLeft w:val="2205"/>
                      <w:marRight w:val="0"/>
                      <w:marTop w:val="0"/>
                      <w:marBottom w:val="45"/>
                      <w:divBdr>
                        <w:top w:val="single" w:sz="6" w:space="5" w:color="808080"/>
                        <w:left w:val="single" w:sz="6" w:space="5" w:color="808080"/>
                        <w:bottom w:val="single" w:sz="6" w:space="5" w:color="808080"/>
                        <w:right w:val="single" w:sz="6" w:space="5" w:color="808080"/>
                      </w:divBdr>
                    </w:div>
                    <w:div w:id="1118138619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08172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245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20604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323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81438">
                      <w:marLeft w:val="2205"/>
                      <w:marRight w:val="0"/>
                      <w:marTop w:val="0"/>
                      <w:marBottom w:val="45"/>
                      <w:divBdr>
                        <w:top w:val="single" w:sz="6" w:space="5" w:color="808080"/>
                        <w:left w:val="single" w:sz="6" w:space="5" w:color="808080"/>
                        <w:bottom w:val="single" w:sz="6" w:space="5" w:color="808080"/>
                        <w:right w:val="single" w:sz="6" w:space="5" w:color="808080"/>
                      </w:divBdr>
                    </w:div>
                    <w:div w:id="1757706177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9041">
                      <w:marLeft w:val="2205"/>
                      <w:marRight w:val="0"/>
                      <w:marTop w:val="0"/>
                      <w:marBottom w:val="45"/>
                      <w:divBdr>
                        <w:top w:val="single" w:sz="6" w:space="5" w:color="808080"/>
                        <w:left w:val="single" w:sz="6" w:space="5" w:color="808080"/>
                        <w:bottom w:val="single" w:sz="6" w:space="5" w:color="808080"/>
                        <w:right w:val="single" w:sz="6" w:space="5" w:color="808080"/>
                      </w:divBdr>
                    </w:div>
                  </w:divsChild>
                </w:div>
              </w:divsChild>
            </w:div>
            <w:div w:id="6100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18" w:space="15" w:color="000080"/>
                <w:right w:val="none" w:sz="0" w:space="0" w:color="auto"/>
              </w:divBdr>
              <w:divsChild>
                <w:div w:id="1096361988">
                  <w:marLeft w:val="0"/>
                  <w:marRight w:val="0"/>
                  <w:marTop w:val="0"/>
                  <w:marBottom w:val="0"/>
                  <w:divBdr>
                    <w:top w:val="single" w:sz="6" w:space="5" w:color="808080"/>
                    <w:left w:val="single" w:sz="6" w:space="5" w:color="808080"/>
                    <w:bottom w:val="single" w:sz="6" w:space="5" w:color="808080"/>
                    <w:right w:val="single" w:sz="6" w:space="5" w:color="808080"/>
                  </w:divBdr>
                  <w:divsChild>
                    <w:div w:id="1779369902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633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dotted" w:sz="6" w:space="0" w:color="C0C0C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5797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94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2618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71162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16611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34894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336413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32552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24170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00523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dotted" w:sz="6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33032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20965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633343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9030">
                                          <w:marLeft w:val="60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dotted" w:sz="6" w:space="0" w:color="C0C0C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549076">
                                              <w:marLeft w:val="60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dotted" w:sz="6" w:space="0" w:color="C0C0C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761370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9688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1643">
                                          <w:marLeft w:val="60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dotted" w:sz="6" w:space="0" w:color="C0C0C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81631">
                                              <w:marLeft w:val="60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dotted" w:sz="6" w:space="0" w:color="C0C0C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192846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94514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829275">
                                          <w:marLeft w:val="60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dotted" w:sz="6" w:space="0" w:color="C0C0C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029898">
                                              <w:marLeft w:val="60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dotted" w:sz="6" w:space="0" w:color="C0C0C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706563">
                                              <w:marLeft w:val="60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dotted" w:sz="6" w:space="0" w:color="C0C0C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123544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40560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73841">
                                          <w:marLeft w:val="60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dotted" w:sz="6" w:space="0" w:color="C0C0C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5332">
                                              <w:marLeft w:val="60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dotted" w:sz="6" w:space="0" w:color="C0C0C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225591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dotted" w:sz="6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3807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396004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dotted" w:sz="6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27489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888348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dotted" w:sz="6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7121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839162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dotted" w:sz="6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6311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637808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dotted" w:sz="6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0825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701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7237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64873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81500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652747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742838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dotted" w:sz="6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5810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53225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12788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29044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64771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455992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89947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242956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78686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79039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58385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118797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01584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6599883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dotted" w:sz="6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90693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8560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5446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3395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23818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88484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9728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84123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49214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47755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75973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900768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15013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887942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dotted" w:sz="6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20086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80593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66681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83771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1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18" w:space="15" w:color="000080"/>
                <w:right w:val="none" w:sz="0" w:space="0" w:color="auto"/>
              </w:divBdr>
            </w:div>
          </w:divsChild>
        </w:div>
      </w:divsChild>
    </w:div>
    <w:div w:id="1729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F0D4-D056-4A51-AFFE-A63ADFD5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22</Pages>
  <Words>7353</Words>
  <Characters>41917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Викторов</dc:creator>
  <cp:keywords/>
  <dc:description/>
  <cp:lastModifiedBy>Анна Степанова</cp:lastModifiedBy>
  <cp:revision>21</cp:revision>
  <dcterms:created xsi:type="dcterms:W3CDTF">2018-02-28T08:46:00Z</dcterms:created>
  <dcterms:modified xsi:type="dcterms:W3CDTF">2021-10-18T11:12:00Z</dcterms:modified>
</cp:coreProperties>
</file>