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F4" w:rsidRPr="0037124C" w:rsidRDefault="0037124C" w:rsidP="000300D6">
      <w:pPr>
        <w:pStyle w:val="a1"/>
        <w:numPr>
          <w:ilvl w:val="0"/>
          <w:numId w:val="0"/>
        </w:numPr>
        <w:ind w:left="360"/>
        <w:jc w:val="center"/>
      </w:pPr>
      <w:r w:rsidRPr="0037124C">
        <w:t>ФОРМАТ ФАЙЛА ДЛЯ ЗАГРУЗКИ СВЕДЕНИЙ ОБ ИНФОРМИРОВАНИИ ЗАСТРАХОВАННЫХ ЛИЦ О ВОЗМОЖНОСТИ ПРОХОЖДЕНИЯ ПРОФИЛАКТИЧЕСКИХ МЕРОПРИЯТИЙ И ДИСПАНСЕРНОГО НАБЛЮДЕНИЯ</w:t>
      </w:r>
    </w:p>
    <w:p w:rsidR="005A58E1" w:rsidRDefault="00146BF4" w:rsidP="005A58E1">
      <w:pPr>
        <w:pStyle w:val="a1"/>
        <w:numPr>
          <w:ilvl w:val="0"/>
          <w:numId w:val="0"/>
        </w:numPr>
        <w:ind w:left="360"/>
      </w:pPr>
      <w:r w:rsidRPr="00251E40">
        <w:t xml:space="preserve">Информационные файлы имеют формат </w:t>
      </w:r>
      <w:r w:rsidRPr="00B6007E">
        <w:rPr>
          <w:lang w:val="en-US"/>
        </w:rPr>
        <w:t>XML</w:t>
      </w:r>
      <w:r w:rsidRPr="00251E40">
        <w:t xml:space="preserve"> с кодовой страницей </w:t>
      </w:r>
      <w:r w:rsidRPr="00B6007E">
        <w:rPr>
          <w:lang w:val="en-US"/>
        </w:rPr>
        <w:t>Windows</w:t>
      </w:r>
      <w:r w:rsidRPr="00251E40">
        <w:t>-1251.</w:t>
      </w:r>
    </w:p>
    <w:p w:rsidR="005A58E1" w:rsidRPr="00146BF4" w:rsidRDefault="005A58E1" w:rsidP="005A58E1">
      <w:pPr>
        <w:pStyle w:val="a1"/>
        <w:numPr>
          <w:ilvl w:val="0"/>
          <w:numId w:val="0"/>
        </w:numPr>
        <w:ind w:left="360"/>
      </w:pPr>
      <w:r w:rsidRPr="0037124C">
        <w:rPr>
          <w:b/>
        </w:rPr>
        <w:t>Таблица</w:t>
      </w:r>
      <w:r w:rsidR="0037124C" w:rsidRPr="0037124C">
        <w:rPr>
          <w:b/>
        </w:rPr>
        <w:t xml:space="preserve"> 1</w:t>
      </w:r>
      <w:r w:rsidRPr="004D4DFB">
        <w:t xml:space="preserve"> Файл со сведениями об </w:t>
      </w:r>
      <w:r w:rsidR="00146BF4">
        <w:t>информировании застрахованных лиц</w:t>
      </w:r>
    </w:p>
    <w:tbl>
      <w:tblPr>
        <w:tblStyle w:val="10"/>
        <w:tblW w:w="9979" w:type="dxa"/>
        <w:tblLayout w:type="fixed"/>
        <w:tblLook w:val="0000" w:firstRow="0" w:lastRow="0" w:firstColumn="0" w:lastColumn="0" w:noHBand="0" w:noVBand="0"/>
      </w:tblPr>
      <w:tblGrid>
        <w:gridCol w:w="1446"/>
        <w:gridCol w:w="2127"/>
        <w:gridCol w:w="697"/>
        <w:gridCol w:w="938"/>
        <w:gridCol w:w="2268"/>
        <w:gridCol w:w="2503"/>
      </w:tblGrid>
      <w:tr w:rsidR="002034C8" w:rsidRPr="004D4DFB" w:rsidTr="00514B31">
        <w:trPr>
          <w:tblHeader/>
        </w:trPr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D4DFB">
              <w:rPr>
                <w:b/>
                <w:bCs/>
              </w:rPr>
              <w:t>Код элемента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D4DFB">
              <w:rPr>
                <w:b/>
                <w:bCs/>
              </w:rPr>
              <w:t>Содержание элемента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D4DFB">
              <w:rPr>
                <w:b/>
                <w:bCs/>
              </w:rPr>
              <w:t>Тип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D4DFB">
              <w:rPr>
                <w:b/>
                <w:bCs/>
              </w:rPr>
              <w:t>Формат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D4DFB">
              <w:rPr>
                <w:b/>
                <w:bCs/>
              </w:rPr>
              <w:t>Наименование</w:t>
            </w:r>
          </w:p>
        </w:tc>
        <w:tc>
          <w:tcPr>
            <w:tcW w:w="2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D4DFB">
              <w:rPr>
                <w:b/>
                <w:bCs/>
              </w:rPr>
              <w:t>Дополнительная информация</w:t>
            </w:r>
          </w:p>
        </w:tc>
      </w:tr>
      <w:tr w:rsidR="005A58E1" w:rsidRPr="004D4DFB" w:rsidTr="00486A9D">
        <w:tc>
          <w:tcPr>
            <w:tcW w:w="9979" w:type="dxa"/>
            <w:gridSpan w:val="6"/>
            <w:tcBorders>
              <w:top w:val="single" w:sz="12" w:space="0" w:color="auto"/>
            </w:tcBorders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D4DFB">
              <w:rPr>
                <w:b/>
                <w:bCs/>
              </w:rPr>
              <w:t>Корневой элемент (Сведения о медпомощи)</w:t>
            </w:r>
          </w:p>
        </w:tc>
      </w:tr>
      <w:tr w:rsidR="005A58E1" w:rsidRPr="004D4DFB" w:rsidTr="00514B31">
        <w:tc>
          <w:tcPr>
            <w:tcW w:w="1446" w:type="dxa"/>
            <w:noWrap/>
          </w:tcPr>
          <w:p w:rsidR="005A58E1" w:rsidRPr="004D4DFB" w:rsidRDefault="00486A9D" w:rsidP="00486A9D">
            <w:pPr>
              <w:spacing w:line="240" w:lineRule="auto"/>
              <w:ind w:firstLine="0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INFO_LIST</w:t>
            </w:r>
          </w:p>
        </w:tc>
        <w:tc>
          <w:tcPr>
            <w:tcW w:w="2127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rPr>
                <w:lang w:val="en-US"/>
              </w:rPr>
            </w:pPr>
            <w:r w:rsidRPr="004D4DFB">
              <w:rPr>
                <w:lang w:val="en-US"/>
              </w:rPr>
              <w:t>ZGLV</w:t>
            </w:r>
          </w:p>
        </w:tc>
        <w:tc>
          <w:tcPr>
            <w:tcW w:w="697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4D4DFB">
              <w:t>О</w:t>
            </w:r>
          </w:p>
        </w:tc>
        <w:tc>
          <w:tcPr>
            <w:tcW w:w="938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4D4DFB">
              <w:rPr>
                <w:lang w:val="en-US"/>
              </w:rPr>
              <w:t>S</w:t>
            </w:r>
          </w:p>
        </w:tc>
        <w:tc>
          <w:tcPr>
            <w:tcW w:w="2268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</w:pPr>
            <w:r w:rsidRPr="004D4DFB">
              <w:t>Заголовок</w:t>
            </w:r>
            <w:r w:rsidRPr="004D4DFB">
              <w:rPr>
                <w:lang w:val="en-US"/>
              </w:rPr>
              <w:t xml:space="preserve"> </w:t>
            </w:r>
            <w:r w:rsidRPr="004D4DFB">
              <w:t>файла</w:t>
            </w:r>
          </w:p>
        </w:tc>
        <w:tc>
          <w:tcPr>
            <w:tcW w:w="2503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</w:pPr>
            <w:r w:rsidRPr="004D4DFB">
              <w:t>Информация о передаваемом файле</w:t>
            </w:r>
          </w:p>
        </w:tc>
      </w:tr>
      <w:tr w:rsidR="005A58E1" w:rsidRPr="004D4DFB" w:rsidTr="00514B31">
        <w:tc>
          <w:tcPr>
            <w:tcW w:w="1446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rPr>
                <w:rFonts w:eastAsia="Calibri"/>
              </w:rPr>
            </w:pPr>
          </w:p>
        </w:tc>
        <w:tc>
          <w:tcPr>
            <w:tcW w:w="2127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rPr>
                <w:lang w:val="en-US"/>
              </w:rPr>
            </w:pPr>
            <w:r w:rsidRPr="004D4DFB">
              <w:rPr>
                <w:lang w:val="en-US"/>
              </w:rPr>
              <w:t>ZAP</w:t>
            </w:r>
          </w:p>
        </w:tc>
        <w:tc>
          <w:tcPr>
            <w:tcW w:w="697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</w:pPr>
            <w:r w:rsidRPr="004D4DFB">
              <w:t>ОМ</w:t>
            </w:r>
          </w:p>
        </w:tc>
        <w:tc>
          <w:tcPr>
            <w:tcW w:w="938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</w:pPr>
            <w:r w:rsidRPr="004D4DFB">
              <w:rPr>
                <w:lang w:val="en-US"/>
              </w:rPr>
              <w:t>S</w:t>
            </w:r>
          </w:p>
        </w:tc>
        <w:tc>
          <w:tcPr>
            <w:tcW w:w="2268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</w:pPr>
            <w:r w:rsidRPr="004D4DFB">
              <w:t>Записи</w:t>
            </w:r>
          </w:p>
        </w:tc>
        <w:tc>
          <w:tcPr>
            <w:tcW w:w="2503" w:type="dxa"/>
            <w:noWrap/>
          </w:tcPr>
          <w:p w:rsidR="005A58E1" w:rsidRPr="004D4DFB" w:rsidRDefault="005A58E1" w:rsidP="00646076">
            <w:pPr>
              <w:spacing w:line="240" w:lineRule="auto"/>
              <w:ind w:firstLine="0"/>
            </w:pPr>
            <w:r w:rsidRPr="004D4DFB">
              <w:t xml:space="preserve">Записи о случаях </w:t>
            </w:r>
            <w:r w:rsidR="00646076" w:rsidRPr="004D4DFB">
              <w:t>информирования застрахованных лиц</w:t>
            </w:r>
          </w:p>
        </w:tc>
      </w:tr>
      <w:tr w:rsidR="005A58E1" w:rsidRPr="004D4DFB" w:rsidTr="00486A9D">
        <w:tc>
          <w:tcPr>
            <w:tcW w:w="9979" w:type="dxa"/>
            <w:gridSpan w:val="6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D4DFB">
              <w:rPr>
                <w:b/>
                <w:bCs/>
              </w:rPr>
              <w:t>Заголовок файла</w:t>
            </w:r>
          </w:p>
        </w:tc>
      </w:tr>
      <w:tr w:rsidR="005A58E1" w:rsidRPr="004D4DFB" w:rsidTr="00514B31">
        <w:tc>
          <w:tcPr>
            <w:tcW w:w="1446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rPr>
                <w:lang w:val="en-US"/>
              </w:rPr>
            </w:pPr>
            <w:r w:rsidRPr="004D4DFB">
              <w:rPr>
                <w:lang w:val="en-US"/>
              </w:rPr>
              <w:t>ZGLV</w:t>
            </w:r>
          </w:p>
        </w:tc>
        <w:tc>
          <w:tcPr>
            <w:tcW w:w="2127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rPr>
                <w:rFonts w:eastAsia="Calibri"/>
                <w:lang w:val="en-US"/>
              </w:rPr>
            </w:pPr>
            <w:r w:rsidRPr="004D4DFB">
              <w:rPr>
                <w:rFonts w:eastAsia="Calibri"/>
                <w:lang w:val="en-US"/>
              </w:rPr>
              <w:t>VERSION</w:t>
            </w:r>
          </w:p>
        </w:tc>
        <w:tc>
          <w:tcPr>
            <w:tcW w:w="697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4D4DFB">
              <w:rPr>
                <w:lang w:val="en-US"/>
              </w:rPr>
              <w:t>O</w:t>
            </w:r>
          </w:p>
        </w:tc>
        <w:tc>
          <w:tcPr>
            <w:tcW w:w="938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</w:pPr>
            <w:r w:rsidRPr="004D4DFB">
              <w:rPr>
                <w:lang w:val="en-US"/>
              </w:rPr>
              <w:t>T</w:t>
            </w:r>
            <w:r w:rsidRPr="004D4DFB">
              <w:t>(5)</w:t>
            </w:r>
          </w:p>
        </w:tc>
        <w:tc>
          <w:tcPr>
            <w:tcW w:w="2268" w:type="dxa"/>
          </w:tcPr>
          <w:p w:rsidR="005A58E1" w:rsidRPr="004D4DFB" w:rsidRDefault="005A58E1" w:rsidP="00AC2B32">
            <w:pPr>
              <w:spacing w:line="240" w:lineRule="auto"/>
              <w:ind w:firstLine="0"/>
            </w:pPr>
            <w:r w:rsidRPr="004D4DFB">
              <w:t>Версия</w:t>
            </w:r>
            <w:r w:rsidRPr="004D4DFB">
              <w:rPr>
                <w:lang w:val="en-US"/>
              </w:rPr>
              <w:t xml:space="preserve"> </w:t>
            </w:r>
            <w:r w:rsidRPr="004D4DFB">
              <w:t xml:space="preserve">взаимодействия </w:t>
            </w:r>
          </w:p>
        </w:tc>
        <w:tc>
          <w:tcPr>
            <w:tcW w:w="2503" w:type="dxa"/>
          </w:tcPr>
          <w:p w:rsidR="005A58E1" w:rsidRPr="004D4DFB" w:rsidRDefault="005A58E1" w:rsidP="00580F2C">
            <w:pPr>
              <w:spacing w:line="240" w:lineRule="auto"/>
              <w:ind w:firstLine="0"/>
            </w:pPr>
            <w:r w:rsidRPr="004D4DFB">
              <w:rPr>
                <w:rFonts w:eastAsia="MS Mincho"/>
              </w:rPr>
              <w:t>Текущей редакции соответствует значе</w:t>
            </w:r>
            <w:r w:rsidR="00646076" w:rsidRPr="004D4DFB">
              <w:rPr>
                <w:rFonts w:eastAsia="MS Mincho"/>
              </w:rPr>
              <w:t>ние «</w:t>
            </w:r>
            <w:r w:rsidR="00580F2C">
              <w:rPr>
                <w:rFonts w:eastAsia="MS Mincho"/>
                <w:lang w:val="en-US"/>
              </w:rPr>
              <w:t>2</w:t>
            </w:r>
            <w:r w:rsidR="00646076" w:rsidRPr="004D4DFB">
              <w:rPr>
                <w:rFonts w:eastAsia="MS Mincho"/>
              </w:rPr>
              <w:t>.0</w:t>
            </w:r>
            <w:r w:rsidRPr="004D4DFB">
              <w:rPr>
                <w:rFonts w:eastAsia="MS Mincho"/>
              </w:rPr>
              <w:t>».</w:t>
            </w:r>
          </w:p>
        </w:tc>
      </w:tr>
      <w:tr w:rsidR="005A58E1" w:rsidRPr="004D4DFB" w:rsidTr="00514B31">
        <w:tc>
          <w:tcPr>
            <w:tcW w:w="1446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</w:pPr>
          </w:p>
        </w:tc>
        <w:tc>
          <w:tcPr>
            <w:tcW w:w="2127" w:type="dxa"/>
            <w:noWrap/>
          </w:tcPr>
          <w:p w:rsidR="005A58E1" w:rsidRPr="004D4DFB" w:rsidRDefault="00E9502B" w:rsidP="00AC2B32">
            <w:pPr>
              <w:spacing w:line="240" w:lineRule="auto"/>
              <w:ind w:firstLine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FILE_DATE</w:t>
            </w:r>
          </w:p>
        </w:tc>
        <w:tc>
          <w:tcPr>
            <w:tcW w:w="697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4D4DFB">
              <w:t>О</w:t>
            </w:r>
          </w:p>
        </w:tc>
        <w:tc>
          <w:tcPr>
            <w:tcW w:w="938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4D4DFB">
              <w:rPr>
                <w:lang w:val="en-US"/>
              </w:rPr>
              <w:t>D</w:t>
            </w:r>
          </w:p>
        </w:tc>
        <w:tc>
          <w:tcPr>
            <w:tcW w:w="2268" w:type="dxa"/>
          </w:tcPr>
          <w:p w:rsidR="005A58E1" w:rsidRPr="004D4DFB" w:rsidRDefault="005A58E1" w:rsidP="00AC2B32">
            <w:pPr>
              <w:spacing w:line="240" w:lineRule="auto"/>
              <w:ind w:firstLine="0"/>
            </w:pPr>
            <w:r w:rsidRPr="004D4DFB">
              <w:t>Дата</w:t>
            </w:r>
            <w:r w:rsidR="00D41E2A">
              <w:t xml:space="preserve"> </w:t>
            </w:r>
            <w:r w:rsidR="00471863">
              <w:t xml:space="preserve">формирования </w:t>
            </w:r>
            <w:r w:rsidR="00D41E2A">
              <w:t>файла</w:t>
            </w:r>
          </w:p>
        </w:tc>
        <w:tc>
          <w:tcPr>
            <w:tcW w:w="2503" w:type="dxa"/>
          </w:tcPr>
          <w:p w:rsidR="005A58E1" w:rsidRPr="004D4DFB" w:rsidRDefault="00D41E2A" w:rsidP="00AC2B32">
            <w:pPr>
              <w:spacing w:line="240" w:lineRule="auto"/>
              <w:ind w:firstLine="0"/>
            </w:pPr>
            <w:r w:rsidRPr="00BF0B34">
              <w:t>В формате ГГГГ-ММ-ДД</w:t>
            </w:r>
          </w:p>
        </w:tc>
      </w:tr>
      <w:tr w:rsidR="005A58E1" w:rsidRPr="004D4DFB" w:rsidTr="00514B31">
        <w:tc>
          <w:tcPr>
            <w:tcW w:w="1446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</w:pPr>
          </w:p>
        </w:tc>
        <w:tc>
          <w:tcPr>
            <w:tcW w:w="2127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rPr>
                <w:rFonts w:eastAsia="Calibri"/>
                <w:lang w:val="en-US"/>
              </w:rPr>
            </w:pPr>
            <w:r w:rsidRPr="004D4DFB">
              <w:rPr>
                <w:rFonts w:eastAsia="Calibri"/>
                <w:lang w:val="en-US"/>
              </w:rPr>
              <w:t>FILE</w:t>
            </w:r>
            <w:r w:rsidR="00E9502B">
              <w:rPr>
                <w:rFonts w:eastAsia="Calibri"/>
                <w:lang w:val="en-US"/>
              </w:rPr>
              <w:t>_</w:t>
            </w:r>
            <w:r w:rsidRPr="004D4DFB">
              <w:rPr>
                <w:rFonts w:eastAsia="Calibri"/>
                <w:lang w:val="en-US"/>
              </w:rPr>
              <w:t>NAME</w:t>
            </w:r>
          </w:p>
        </w:tc>
        <w:tc>
          <w:tcPr>
            <w:tcW w:w="697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</w:pPr>
            <w:r w:rsidRPr="004D4DFB">
              <w:t>О</w:t>
            </w:r>
          </w:p>
        </w:tc>
        <w:tc>
          <w:tcPr>
            <w:tcW w:w="938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</w:pPr>
            <w:r w:rsidRPr="004D4DFB">
              <w:rPr>
                <w:lang w:val="en-US"/>
              </w:rPr>
              <w:t>T</w:t>
            </w:r>
            <w:r w:rsidRPr="004D4DFB">
              <w:t>(26)</w:t>
            </w:r>
          </w:p>
        </w:tc>
        <w:tc>
          <w:tcPr>
            <w:tcW w:w="2268" w:type="dxa"/>
          </w:tcPr>
          <w:p w:rsidR="005A58E1" w:rsidRPr="004D4DFB" w:rsidRDefault="005A58E1" w:rsidP="00AC2B32">
            <w:pPr>
              <w:spacing w:line="240" w:lineRule="auto"/>
              <w:ind w:firstLine="0"/>
            </w:pPr>
            <w:r w:rsidRPr="004D4DFB">
              <w:t>Имя файла</w:t>
            </w:r>
          </w:p>
        </w:tc>
        <w:tc>
          <w:tcPr>
            <w:tcW w:w="2503" w:type="dxa"/>
          </w:tcPr>
          <w:p w:rsidR="005A58E1" w:rsidRPr="004D4DFB" w:rsidRDefault="005A58E1" w:rsidP="00AC2B32">
            <w:pPr>
              <w:spacing w:line="240" w:lineRule="auto"/>
              <w:ind w:firstLine="0"/>
            </w:pPr>
            <w:r w:rsidRPr="004D4DFB">
              <w:t>Имя файла без расширения.</w:t>
            </w:r>
          </w:p>
        </w:tc>
      </w:tr>
      <w:tr w:rsidR="005A58E1" w:rsidRPr="004D4DFB" w:rsidTr="00514B31">
        <w:tc>
          <w:tcPr>
            <w:tcW w:w="1446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</w:pPr>
          </w:p>
        </w:tc>
        <w:tc>
          <w:tcPr>
            <w:tcW w:w="2127" w:type="dxa"/>
            <w:noWrap/>
          </w:tcPr>
          <w:p w:rsidR="005A58E1" w:rsidRPr="004D4DFB" w:rsidRDefault="00E9502B" w:rsidP="00AC2B32">
            <w:pPr>
              <w:pStyle w:val="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ZAP_COUNT</w:t>
            </w:r>
          </w:p>
        </w:tc>
        <w:tc>
          <w:tcPr>
            <w:tcW w:w="697" w:type="dxa"/>
            <w:noWrap/>
          </w:tcPr>
          <w:p w:rsidR="005A58E1" w:rsidRPr="004D4DFB" w:rsidRDefault="005A58E1" w:rsidP="00AC2B32">
            <w:pPr>
              <w:pStyle w:val="1"/>
              <w:jc w:val="center"/>
            </w:pPr>
            <w:r w:rsidRPr="004D4DFB">
              <w:t>О</w:t>
            </w:r>
          </w:p>
        </w:tc>
        <w:tc>
          <w:tcPr>
            <w:tcW w:w="938" w:type="dxa"/>
            <w:noWrap/>
          </w:tcPr>
          <w:p w:rsidR="005A58E1" w:rsidRPr="004D4DFB" w:rsidRDefault="00035B1E" w:rsidP="00AC2B32">
            <w:pPr>
              <w:pStyle w:val="1"/>
              <w:jc w:val="center"/>
              <w:rPr>
                <w:lang w:val="en-US"/>
              </w:rPr>
            </w:pPr>
            <w:r>
              <w:rPr>
                <w:lang w:val="en-US"/>
              </w:rPr>
              <w:t>N(</w:t>
            </w:r>
            <w:r>
              <w:t>5</w:t>
            </w:r>
            <w:r w:rsidR="005A58E1" w:rsidRPr="004D4DFB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5A58E1" w:rsidRPr="004D4DFB" w:rsidRDefault="005A58E1" w:rsidP="00AC2B32">
            <w:pPr>
              <w:pStyle w:val="1"/>
            </w:pPr>
            <w:r w:rsidRPr="004D4DFB">
              <w:t>Количество случаев</w:t>
            </w:r>
          </w:p>
        </w:tc>
        <w:tc>
          <w:tcPr>
            <w:tcW w:w="2503" w:type="dxa"/>
          </w:tcPr>
          <w:p w:rsidR="005A58E1" w:rsidRPr="004D4DFB" w:rsidRDefault="005A58E1" w:rsidP="00646076">
            <w:pPr>
              <w:pStyle w:val="1"/>
            </w:pPr>
            <w:r w:rsidRPr="004D4DFB">
              <w:t>Указывается количе</w:t>
            </w:r>
            <w:r w:rsidR="00646076" w:rsidRPr="004D4DFB">
              <w:t>ство случаев</w:t>
            </w:r>
            <w:r w:rsidRPr="004D4DFB">
              <w:t>, включённых в файл.</w:t>
            </w:r>
          </w:p>
        </w:tc>
      </w:tr>
      <w:tr w:rsidR="005A58E1" w:rsidRPr="004D4DFB" w:rsidTr="00514B31">
        <w:tc>
          <w:tcPr>
            <w:tcW w:w="1446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</w:pPr>
          </w:p>
        </w:tc>
        <w:tc>
          <w:tcPr>
            <w:tcW w:w="2127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rPr>
                <w:rFonts w:eastAsia="Calibri"/>
                <w:lang w:val="en-US"/>
              </w:rPr>
            </w:pPr>
            <w:r w:rsidRPr="004D4DFB">
              <w:rPr>
                <w:rFonts w:eastAsia="Calibri"/>
                <w:lang w:val="en-US"/>
              </w:rPr>
              <w:t>CODE</w:t>
            </w:r>
          </w:p>
        </w:tc>
        <w:tc>
          <w:tcPr>
            <w:tcW w:w="697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</w:pPr>
            <w:r w:rsidRPr="004D4DFB">
              <w:t>О</w:t>
            </w:r>
          </w:p>
        </w:tc>
        <w:tc>
          <w:tcPr>
            <w:tcW w:w="938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4D4DFB">
              <w:rPr>
                <w:lang w:val="en-US"/>
              </w:rPr>
              <w:t>N(</w:t>
            </w:r>
            <w:r w:rsidRPr="004D4DFB">
              <w:t>8</w:t>
            </w:r>
            <w:r w:rsidRPr="004D4DFB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5A58E1" w:rsidRPr="004D4DFB" w:rsidRDefault="005A58E1" w:rsidP="00AC2B32">
            <w:pPr>
              <w:spacing w:line="240" w:lineRule="auto"/>
              <w:ind w:firstLine="0"/>
            </w:pPr>
            <w:r w:rsidRPr="004D4DFB">
              <w:t>Код файла</w:t>
            </w:r>
          </w:p>
        </w:tc>
        <w:tc>
          <w:tcPr>
            <w:tcW w:w="2503" w:type="dxa"/>
          </w:tcPr>
          <w:p w:rsidR="005A58E1" w:rsidRPr="004D4DFB" w:rsidRDefault="005A58E1" w:rsidP="00AC2B32">
            <w:pPr>
              <w:spacing w:line="240" w:lineRule="auto"/>
              <w:ind w:firstLine="0"/>
            </w:pPr>
            <w:r w:rsidRPr="004D4DFB">
              <w:t>Уникальный код (например, порядковый номер).</w:t>
            </w:r>
          </w:p>
        </w:tc>
      </w:tr>
      <w:tr w:rsidR="005A58E1" w:rsidRPr="004D4DFB" w:rsidTr="00514B31">
        <w:tc>
          <w:tcPr>
            <w:tcW w:w="1446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</w:pPr>
          </w:p>
        </w:tc>
        <w:tc>
          <w:tcPr>
            <w:tcW w:w="2127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rPr>
                <w:rFonts w:eastAsia="Calibri"/>
                <w:lang w:val="en-US"/>
              </w:rPr>
            </w:pPr>
            <w:r w:rsidRPr="004D4DFB">
              <w:rPr>
                <w:rFonts w:eastAsia="Calibri"/>
                <w:lang w:val="en-US"/>
              </w:rPr>
              <w:t>CODE</w:t>
            </w:r>
            <w:r w:rsidRPr="004D4DFB">
              <w:rPr>
                <w:rFonts w:eastAsia="Calibri"/>
              </w:rPr>
              <w:t>_</w:t>
            </w:r>
            <w:r w:rsidR="00646076" w:rsidRPr="004D4DFB">
              <w:rPr>
                <w:rFonts w:eastAsia="Calibri"/>
                <w:lang w:val="en-US"/>
              </w:rPr>
              <w:t>S</w:t>
            </w:r>
            <w:r w:rsidRPr="004D4DFB">
              <w:rPr>
                <w:rFonts w:eastAsia="Calibri"/>
                <w:lang w:val="en-US"/>
              </w:rPr>
              <w:t>MO</w:t>
            </w:r>
          </w:p>
        </w:tc>
        <w:tc>
          <w:tcPr>
            <w:tcW w:w="697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</w:pPr>
            <w:r w:rsidRPr="004D4DFB">
              <w:t>О</w:t>
            </w:r>
          </w:p>
        </w:tc>
        <w:tc>
          <w:tcPr>
            <w:tcW w:w="938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</w:pPr>
            <w:r w:rsidRPr="004D4DFB">
              <w:rPr>
                <w:lang w:val="en-US"/>
              </w:rPr>
              <w:t>T</w:t>
            </w:r>
            <w:r w:rsidRPr="004D4DFB">
              <w:t>(6)</w:t>
            </w:r>
          </w:p>
        </w:tc>
        <w:tc>
          <w:tcPr>
            <w:tcW w:w="2268" w:type="dxa"/>
          </w:tcPr>
          <w:p w:rsidR="005A58E1" w:rsidRPr="004D4DFB" w:rsidRDefault="005A58E1" w:rsidP="00AC2B32">
            <w:pPr>
              <w:spacing w:line="240" w:lineRule="auto"/>
              <w:ind w:firstLine="0"/>
            </w:pPr>
            <w:r w:rsidRPr="004D4DFB">
              <w:t xml:space="preserve">Реестровый номер </w:t>
            </w:r>
            <w:r w:rsidR="00646076" w:rsidRPr="004D4DFB">
              <w:t xml:space="preserve">страховой </w:t>
            </w:r>
            <w:r w:rsidRPr="004D4DFB">
              <w:t>медицинской организации</w:t>
            </w:r>
          </w:p>
        </w:tc>
        <w:tc>
          <w:tcPr>
            <w:tcW w:w="2503" w:type="dxa"/>
          </w:tcPr>
          <w:p w:rsidR="005A58E1" w:rsidRPr="004D4DFB" w:rsidRDefault="005A58E1" w:rsidP="00646076">
            <w:pPr>
              <w:spacing w:line="240" w:lineRule="auto"/>
              <w:ind w:firstLine="0"/>
            </w:pPr>
            <w:r w:rsidRPr="004D4DFB">
              <w:t xml:space="preserve">Код </w:t>
            </w:r>
            <w:r w:rsidR="00646076" w:rsidRPr="004D4DFB">
              <w:t>С</w:t>
            </w:r>
            <w:r w:rsidRPr="004D4DFB">
              <w:t xml:space="preserve">МО – юридического лица. </w:t>
            </w:r>
            <w:r w:rsidR="00646076" w:rsidRPr="004D4DFB">
              <w:t>Заполняется в соответствии со справочником F002</w:t>
            </w:r>
          </w:p>
        </w:tc>
      </w:tr>
      <w:tr w:rsidR="005A58E1" w:rsidRPr="004D4DFB" w:rsidTr="00486A9D">
        <w:tc>
          <w:tcPr>
            <w:tcW w:w="9979" w:type="dxa"/>
            <w:gridSpan w:val="6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D4DFB">
              <w:rPr>
                <w:b/>
                <w:bCs/>
              </w:rPr>
              <w:t>Записи</w:t>
            </w:r>
          </w:p>
        </w:tc>
      </w:tr>
      <w:tr w:rsidR="005A58E1" w:rsidRPr="004D4DFB" w:rsidTr="00514B31">
        <w:tc>
          <w:tcPr>
            <w:tcW w:w="1446" w:type="dxa"/>
            <w:noWrap/>
          </w:tcPr>
          <w:p w:rsidR="005A58E1" w:rsidRPr="004D4DFB" w:rsidRDefault="00323A93" w:rsidP="00AC2B32">
            <w:pPr>
              <w:spacing w:line="240" w:lineRule="auto"/>
              <w:ind w:firstLine="0"/>
            </w:pPr>
            <w:r w:rsidRPr="004D4DFB">
              <w:rPr>
                <w:lang w:val="en-US"/>
              </w:rPr>
              <w:t>ZAP</w:t>
            </w:r>
          </w:p>
        </w:tc>
        <w:tc>
          <w:tcPr>
            <w:tcW w:w="2127" w:type="dxa"/>
            <w:noWrap/>
          </w:tcPr>
          <w:p w:rsidR="005A58E1" w:rsidRPr="004D4DFB" w:rsidRDefault="00323A93" w:rsidP="00AC2B32">
            <w:pPr>
              <w:spacing w:line="240" w:lineRule="auto"/>
              <w:ind w:firstLine="0"/>
              <w:rPr>
                <w:rFonts w:eastAsia="Calibri"/>
                <w:lang w:val="en-US"/>
              </w:rPr>
            </w:pPr>
            <w:r w:rsidRPr="004D4DFB">
              <w:rPr>
                <w:lang w:val="en-US"/>
              </w:rPr>
              <w:t>N_ZAP</w:t>
            </w:r>
          </w:p>
        </w:tc>
        <w:tc>
          <w:tcPr>
            <w:tcW w:w="697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4D4DFB">
              <w:rPr>
                <w:lang w:val="en-US"/>
              </w:rPr>
              <w:t>O</w:t>
            </w:r>
          </w:p>
        </w:tc>
        <w:tc>
          <w:tcPr>
            <w:tcW w:w="938" w:type="dxa"/>
            <w:noWrap/>
          </w:tcPr>
          <w:p w:rsidR="005A58E1" w:rsidRPr="004D4DFB" w:rsidRDefault="005A58E1" w:rsidP="00AC2B3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4D4DFB">
              <w:rPr>
                <w:lang w:val="en-US"/>
              </w:rPr>
              <w:t>N(</w:t>
            </w:r>
            <w:r w:rsidR="00035B1E">
              <w:t>5</w:t>
            </w:r>
            <w:r w:rsidRPr="004D4DFB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5A58E1" w:rsidRPr="004D4DFB" w:rsidRDefault="005A58E1" w:rsidP="00AC2B32">
            <w:pPr>
              <w:spacing w:line="240" w:lineRule="auto"/>
              <w:ind w:firstLine="0"/>
            </w:pPr>
            <w:r w:rsidRPr="004D4DFB">
              <w:t xml:space="preserve">Номер записи </w:t>
            </w:r>
          </w:p>
        </w:tc>
        <w:tc>
          <w:tcPr>
            <w:tcW w:w="2503" w:type="dxa"/>
          </w:tcPr>
          <w:p w:rsidR="005A58E1" w:rsidRPr="004D4DFB" w:rsidRDefault="005A58E1" w:rsidP="00AC2B32">
            <w:pPr>
              <w:spacing w:line="240" w:lineRule="auto"/>
              <w:ind w:firstLine="0"/>
            </w:pPr>
            <w:r w:rsidRPr="004D4DFB">
              <w:t>Соответствует порядковому номеру записи</w:t>
            </w:r>
          </w:p>
        </w:tc>
      </w:tr>
      <w:tr w:rsidR="00F536AB" w:rsidRPr="004D4DFB" w:rsidTr="00514B31">
        <w:tc>
          <w:tcPr>
            <w:tcW w:w="1446" w:type="dxa"/>
            <w:noWrap/>
          </w:tcPr>
          <w:p w:rsidR="00F536AB" w:rsidRPr="004D4DFB" w:rsidRDefault="00F536AB" w:rsidP="00AC2B32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2127" w:type="dxa"/>
            <w:noWrap/>
          </w:tcPr>
          <w:p w:rsidR="00F536AB" w:rsidRPr="004D4DFB" w:rsidRDefault="00E9502B" w:rsidP="00AC2B32">
            <w:pPr>
              <w:pStyle w:val="1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INFO_</w:t>
            </w:r>
            <w:r w:rsidR="00F536AB" w:rsidRPr="004D4DFB">
              <w:rPr>
                <w:rFonts w:eastAsia="Calibri"/>
                <w:lang w:val="en-US"/>
              </w:rPr>
              <w:t>DATE</w:t>
            </w:r>
          </w:p>
        </w:tc>
        <w:tc>
          <w:tcPr>
            <w:tcW w:w="697" w:type="dxa"/>
            <w:noWrap/>
          </w:tcPr>
          <w:p w:rsidR="00F536AB" w:rsidRPr="004D4DFB" w:rsidRDefault="00F536AB" w:rsidP="00AC2B32">
            <w:pPr>
              <w:pStyle w:val="1"/>
              <w:jc w:val="center"/>
            </w:pPr>
            <w:r w:rsidRPr="004D4DFB">
              <w:rPr>
                <w:lang w:val="en-US"/>
              </w:rPr>
              <w:t>O</w:t>
            </w:r>
          </w:p>
        </w:tc>
        <w:tc>
          <w:tcPr>
            <w:tcW w:w="938" w:type="dxa"/>
            <w:noWrap/>
          </w:tcPr>
          <w:p w:rsidR="00F536AB" w:rsidRPr="004D4DFB" w:rsidRDefault="00F536AB" w:rsidP="00AC2B32">
            <w:pPr>
              <w:pStyle w:val="1"/>
              <w:jc w:val="center"/>
            </w:pPr>
            <w:r w:rsidRPr="004D4DFB">
              <w:rPr>
                <w:lang w:val="en-US"/>
              </w:rPr>
              <w:t>D</w:t>
            </w:r>
          </w:p>
        </w:tc>
        <w:tc>
          <w:tcPr>
            <w:tcW w:w="2268" w:type="dxa"/>
          </w:tcPr>
          <w:p w:rsidR="00F536AB" w:rsidRPr="004D4DFB" w:rsidRDefault="00F536AB" w:rsidP="00AC2B32">
            <w:pPr>
              <w:pStyle w:val="1"/>
            </w:pPr>
            <w:r w:rsidRPr="004D4DFB">
              <w:t>Дата случая информирования</w:t>
            </w:r>
          </w:p>
        </w:tc>
        <w:tc>
          <w:tcPr>
            <w:tcW w:w="2503" w:type="dxa"/>
          </w:tcPr>
          <w:p w:rsidR="00F536AB" w:rsidRPr="004D4DFB" w:rsidRDefault="00D41E2A" w:rsidP="00AC2B32">
            <w:pPr>
              <w:spacing w:line="240" w:lineRule="auto"/>
              <w:ind w:firstLine="0"/>
            </w:pPr>
            <w:r w:rsidRPr="00BF0B34">
              <w:t>В формате ГГГГ-ММ-ДД</w:t>
            </w:r>
          </w:p>
        </w:tc>
      </w:tr>
      <w:tr w:rsidR="00F536AB" w:rsidRPr="004D4DFB" w:rsidTr="00514B31">
        <w:tc>
          <w:tcPr>
            <w:tcW w:w="1446" w:type="dxa"/>
            <w:noWrap/>
          </w:tcPr>
          <w:p w:rsidR="00F536AB" w:rsidRPr="00D41E2A" w:rsidRDefault="00F536AB" w:rsidP="00AC2B32">
            <w:pPr>
              <w:spacing w:line="240" w:lineRule="auto"/>
              <w:ind w:firstLine="0"/>
            </w:pPr>
          </w:p>
        </w:tc>
        <w:tc>
          <w:tcPr>
            <w:tcW w:w="2127" w:type="dxa"/>
            <w:noWrap/>
          </w:tcPr>
          <w:p w:rsidR="00F536AB" w:rsidRPr="004D4DFB" w:rsidRDefault="00F536AB" w:rsidP="00AC2B32">
            <w:pPr>
              <w:pStyle w:val="1"/>
              <w:rPr>
                <w:rFonts w:eastAsia="Calibri"/>
                <w:lang w:val="en-US"/>
              </w:rPr>
            </w:pPr>
            <w:r w:rsidRPr="004D4DFB">
              <w:rPr>
                <w:rFonts w:eastAsia="Calibri"/>
                <w:lang w:val="en-US"/>
              </w:rPr>
              <w:t>FAM</w:t>
            </w:r>
          </w:p>
        </w:tc>
        <w:tc>
          <w:tcPr>
            <w:tcW w:w="697" w:type="dxa"/>
            <w:noWrap/>
          </w:tcPr>
          <w:p w:rsidR="00F536AB" w:rsidRPr="004D4DFB" w:rsidRDefault="00F536AB" w:rsidP="00AC2B32">
            <w:pPr>
              <w:pStyle w:val="1"/>
              <w:jc w:val="center"/>
            </w:pPr>
            <w:r w:rsidRPr="004D4DFB">
              <w:t>У</w:t>
            </w:r>
          </w:p>
        </w:tc>
        <w:tc>
          <w:tcPr>
            <w:tcW w:w="938" w:type="dxa"/>
            <w:noWrap/>
          </w:tcPr>
          <w:p w:rsidR="00F536AB" w:rsidRPr="004D4DFB" w:rsidRDefault="00F536AB" w:rsidP="00AC2B32">
            <w:pPr>
              <w:pStyle w:val="1"/>
              <w:jc w:val="center"/>
            </w:pPr>
            <w:r w:rsidRPr="004D4DFB">
              <w:rPr>
                <w:lang w:val="en-US"/>
              </w:rPr>
              <w:t>T</w:t>
            </w:r>
            <w:r w:rsidRPr="004D4DFB">
              <w:t>(40)</w:t>
            </w:r>
          </w:p>
        </w:tc>
        <w:tc>
          <w:tcPr>
            <w:tcW w:w="2268" w:type="dxa"/>
          </w:tcPr>
          <w:p w:rsidR="00F536AB" w:rsidRPr="004D4DFB" w:rsidRDefault="00F536AB" w:rsidP="00F536AB">
            <w:pPr>
              <w:pStyle w:val="1"/>
            </w:pPr>
            <w:r w:rsidRPr="004D4DFB">
              <w:t>Фамилия</w:t>
            </w:r>
            <w:r w:rsidRPr="004D4DFB">
              <w:rPr>
                <w:lang w:val="en-US"/>
              </w:rPr>
              <w:t xml:space="preserve"> </w:t>
            </w:r>
            <w:r w:rsidRPr="004D4DFB">
              <w:t>застрахованного лица</w:t>
            </w:r>
          </w:p>
        </w:tc>
        <w:tc>
          <w:tcPr>
            <w:tcW w:w="2503" w:type="dxa"/>
          </w:tcPr>
          <w:p w:rsidR="00F536AB" w:rsidRPr="004D4DFB" w:rsidRDefault="00F536AB" w:rsidP="00AC2B32">
            <w:pPr>
              <w:spacing w:line="240" w:lineRule="auto"/>
              <w:ind w:firstLine="0"/>
            </w:pPr>
          </w:p>
        </w:tc>
      </w:tr>
      <w:tr w:rsidR="00F536AB" w:rsidRPr="004D4DFB" w:rsidTr="00514B31">
        <w:tc>
          <w:tcPr>
            <w:tcW w:w="1446" w:type="dxa"/>
            <w:noWrap/>
          </w:tcPr>
          <w:p w:rsidR="00F536AB" w:rsidRPr="004D4DFB" w:rsidRDefault="00F536AB" w:rsidP="00AC2B32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2127" w:type="dxa"/>
            <w:noWrap/>
          </w:tcPr>
          <w:p w:rsidR="00F536AB" w:rsidRPr="004D4DFB" w:rsidRDefault="00F536AB" w:rsidP="00AC2B32">
            <w:pPr>
              <w:pStyle w:val="1"/>
              <w:rPr>
                <w:rFonts w:eastAsia="Calibri"/>
                <w:lang w:val="en-US"/>
              </w:rPr>
            </w:pPr>
            <w:r w:rsidRPr="004D4DFB">
              <w:rPr>
                <w:rFonts w:eastAsia="Calibri"/>
                <w:lang w:val="en-US"/>
              </w:rPr>
              <w:t>IM</w:t>
            </w:r>
          </w:p>
        </w:tc>
        <w:tc>
          <w:tcPr>
            <w:tcW w:w="697" w:type="dxa"/>
            <w:noWrap/>
          </w:tcPr>
          <w:p w:rsidR="00F536AB" w:rsidRPr="004D4DFB" w:rsidRDefault="00F536AB" w:rsidP="00AC2B32">
            <w:pPr>
              <w:pStyle w:val="1"/>
              <w:jc w:val="center"/>
            </w:pPr>
            <w:r w:rsidRPr="004D4DFB">
              <w:t>У</w:t>
            </w:r>
          </w:p>
        </w:tc>
        <w:tc>
          <w:tcPr>
            <w:tcW w:w="938" w:type="dxa"/>
            <w:noWrap/>
          </w:tcPr>
          <w:p w:rsidR="00F536AB" w:rsidRPr="004D4DFB" w:rsidRDefault="00F536AB" w:rsidP="00AC2B32">
            <w:pPr>
              <w:pStyle w:val="1"/>
              <w:jc w:val="center"/>
            </w:pPr>
            <w:r w:rsidRPr="004D4DFB">
              <w:rPr>
                <w:lang w:val="en-US"/>
              </w:rPr>
              <w:t>T</w:t>
            </w:r>
            <w:r w:rsidRPr="004D4DFB">
              <w:t>(40)</w:t>
            </w:r>
          </w:p>
        </w:tc>
        <w:tc>
          <w:tcPr>
            <w:tcW w:w="2268" w:type="dxa"/>
          </w:tcPr>
          <w:p w:rsidR="00F536AB" w:rsidRPr="004D4DFB" w:rsidRDefault="00F536AB" w:rsidP="00AC2B32">
            <w:pPr>
              <w:pStyle w:val="1"/>
            </w:pPr>
            <w:r w:rsidRPr="004D4DFB">
              <w:t>Имя застрахованного лица</w:t>
            </w:r>
          </w:p>
        </w:tc>
        <w:tc>
          <w:tcPr>
            <w:tcW w:w="2503" w:type="dxa"/>
          </w:tcPr>
          <w:p w:rsidR="00F536AB" w:rsidRPr="004D4DFB" w:rsidRDefault="00F536AB" w:rsidP="00AC2B32">
            <w:pPr>
              <w:spacing w:line="240" w:lineRule="auto"/>
              <w:ind w:firstLine="0"/>
            </w:pPr>
          </w:p>
        </w:tc>
      </w:tr>
      <w:tr w:rsidR="00F536AB" w:rsidRPr="004D4DFB" w:rsidTr="00514B31">
        <w:tc>
          <w:tcPr>
            <w:tcW w:w="1446" w:type="dxa"/>
            <w:noWrap/>
          </w:tcPr>
          <w:p w:rsidR="00F536AB" w:rsidRPr="004D4DFB" w:rsidRDefault="00F536AB" w:rsidP="00AC2B32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2127" w:type="dxa"/>
            <w:noWrap/>
          </w:tcPr>
          <w:p w:rsidR="00F536AB" w:rsidRPr="004D4DFB" w:rsidRDefault="00F536AB" w:rsidP="00AC2B32">
            <w:pPr>
              <w:pStyle w:val="1"/>
              <w:rPr>
                <w:rFonts w:eastAsia="Calibri"/>
                <w:lang w:val="en-US"/>
              </w:rPr>
            </w:pPr>
            <w:r w:rsidRPr="004D4DFB">
              <w:rPr>
                <w:rFonts w:eastAsia="Calibri"/>
                <w:lang w:val="en-US"/>
              </w:rPr>
              <w:t>OT</w:t>
            </w:r>
          </w:p>
        </w:tc>
        <w:tc>
          <w:tcPr>
            <w:tcW w:w="697" w:type="dxa"/>
            <w:noWrap/>
          </w:tcPr>
          <w:p w:rsidR="00F536AB" w:rsidRPr="004D4DFB" w:rsidRDefault="00F536AB" w:rsidP="00AC2B32">
            <w:pPr>
              <w:pStyle w:val="1"/>
              <w:jc w:val="center"/>
            </w:pPr>
            <w:r w:rsidRPr="004D4DFB">
              <w:t>У</w:t>
            </w:r>
          </w:p>
        </w:tc>
        <w:tc>
          <w:tcPr>
            <w:tcW w:w="938" w:type="dxa"/>
            <w:noWrap/>
          </w:tcPr>
          <w:p w:rsidR="00F536AB" w:rsidRPr="004D4DFB" w:rsidRDefault="00F536AB" w:rsidP="00AC2B32">
            <w:pPr>
              <w:pStyle w:val="1"/>
              <w:jc w:val="center"/>
            </w:pPr>
            <w:r w:rsidRPr="004D4DFB">
              <w:rPr>
                <w:lang w:val="en-US"/>
              </w:rPr>
              <w:t>T</w:t>
            </w:r>
            <w:r w:rsidRPr="004D4DFB">
              <w:t>(40)</w:t>
            </w:r>
          </w:p>
        </w:tc>
        <w:tc>
          <w:tcPr>
            <w:tcW w:w="2268" w:type="dxa"/>
          </w:tcPr>
          <w:p w:rsidR="00F536AB" w:rsidRPr="004D4DFB" w:rsidRDefault="00F536AB" w:rsidP="00AC2B32">
            <w:pPr>
              <w:pStyle w:val="1"/>
            </w:pPr>
            <w:r w:rsidRPr="004D4DFB">
              <w:t xml:space="preserve">Отчество </w:t>
            </w:r>
            <w:r w:rsidRPr="004D4DFB">
              <w:lastRenderedPageBreak/>
              <w:t>застрахованного лица</w:t>
            </w:r>
          </w:p>
        </w:tc>
        <w:tc>
          <w:tcPr>
            <w:tcW w:w="2503" w:type="dxa"/>
          </w:tcPr>
          <w:p w:rsidR="00F536AB" w:rsidRPr="004D4DFB" w:rsidRDefault="00F536AB" w:rsidP="00AC2B32">
            <w:pPr>
              <w:spacing w:line="240" w:lineRule="auto"/>
              <w:ind w:firstLine="0"/>
            </w:pPr>
          </w:p>
        </w:tc>
      </w:tr>
      <w:tr w:rsidR="00F536AB" w:rsidRPr="004D4DFB" w:rsidTr="00514B31">
        <w:tc>
          <w:tcPr>
            <w:tcW w:w="1446" w:type="dxa"/>
            <w:noWrap/>
          </w:tcPr>
          <w:p w:rsidR="00F536AB" w:rsidRPr="004D4DFB" w:rsidRDefault="00F536AB" w:rsidP="00AC2B32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2127" w:type="dxa"/>
            <w:noWrap/>
          </w:tcPr>
          <w:p w:rsidR="00F536AB" w:rsidRPr="004D4DFB" w:rsidRDefault="00F536AB" w:rsidP="00AC2B32">
            <w:pPr>
              <w:pStyle w:val="1"/>
              <w:rPr>
                <w:rFonts w:eastAsia="Calibri"/>
                <w:lang w:val="en-US"/>
              </w:rPr>
            </w:pPr>
            <w:r w:rsidRPr="004D4DFB">
              <w:rPr>
                <w:rFonts w:eastAsia="Calibri"/>
                <w:lang w:val="en-US"/>
              </w:rPr>
              <w:t>W</w:t>
            </w:r>
          </w:p>
        </w:tc>
        <w:tc>
          <w:tcPr>
            <w:tcW w:w="697" w:type="dxa"/>
            <w:noWrap/>
          </w:tcPr>
          <w:p w:rsidR="00F536AB" w:rsidRPr="004D4DFB" w:rsidRDefault="00F536AB" w:rsidP="00AC2B32">
            <w:pPr>
              <w:pStyle w:val="1"/>
              <w:jc w:val="center"/>
              <w:rPr>
                <w:lang w:val="en-US"/>
              </w:rPr>
            </w:pPr>
            <w:r w:rsidRPr="004D4DFB">
              <w:rPr>
                <w:lang w:val="en-US"/>
              </w:rPr>
              <w:t>O</w:t>
            </w:r>
          </w:p>
        </w:tc>
        <w:tc>
          <w:tcPr>
            <w:tcW w:w="938" w:type="dxa"/>
            <w:noWrap/>
          </w:tcPr>
          <w:p w:rsidR="00F536AB" w:rsidRPr="004D4DFB" w:rsidRDefault="00F536AB" w:rsidP="00AC2B32">
            <w:pPr>
              <w:pStyle w:val="1"/>
              <w:jc w:val="center"/>
            </w:pPr>
            <w:r w:rsidRPr="004D4DFB">
              <w:rPr>
                <w:lang w:val="en-US"/>
              </w:rPr>
              <w:t>N</w:t>
            </w:r>
            <w:r w:rsidRPr="004D4DFB">
              <w:t>(1)</w:t>
            </w:r>
          </w:p>
        </w:tc>
        <w:tc>
          <w:tcPr>
            <w:tcW w:w="2268" w:type="dxa"/>
          </w:tcPr>
          <w:p w:rsidR="00F536AB" w:rsidRPr="004D4DFB" w:rsidRDefault="00F536AB" w:rsidP="00AC2B32">
            <w:pPr>
              <w:pStyle w:val="1"/>
            </w:pPr>
            <w:r w:rsidRPr="004D4DFB">
              <w:t>Пол застрахованного лица</w:t>
            </w:r>
          </w:p>
        </w:tc>
        <w:tc>
          <w:tcPr>
            <w:tcW w:w="2503" w:type="dxa"/>
          </w:tcPr>
          <w:p w:rsidR="00F536AB" w:rsidRPr="00146BF4" w:rsidRDefault="00F536AB" w:rsidP="00AC2B32">
            <w:pPr>
              <w:spacing w:line="240" w:lineRule="auto"/>
              <w:ind w:firstLine="0"/>
            </w:pPr>
            <w:r w:rsidRPr="004D4DFB">
              <w:t>Заполняется в соответствии с классификатором V005 Приложения А.</w:t>
            </w:r>
          </w:p>
          <w:p w:rsidR="00323A93" w:rsidRPr="00323A93" w:rsidRDefault="00323A93" w:rsidP="00AC2B32">
            <w:pPr>
              <w:spacing w:line="240" w:lineRule="auto"/>
              <w:ind w:firstLine="0"/>
            </w:pPr>
            <w:r>
              <w:rPr>
                <w:lang w:val="en-US"/>
              </w:rPr>
              <w:t>(1-</w:t>
            </w:r>
            <w:r>
              <w:t>Мужской, 2-Женский)</w:t>
            </w:r>
          </w:p>
        </w:tc>
      </w:tr>
      <w:tr w:rsidR="00F536AB" w:rsidRPr="004D4DFB" w:rsidTr="00514B31">
        <w:tc>
          <w:tcPr>
            <w:tcW w:w="1446" w:type="dxa"/>
            <w:noWrap/>
          </w:tcPr>
          <w:p w:rsidR="00F536AB" w:rsidRPr="004D4DFB" w:rsidRDefault="00F536AB" w:rsidP="00AC2B32">
            <w:pPr>
              <w:spacing w:line="240" w:lineRule="auto"/>
              <w:ind w:firstLine="0"/>
            </w:pPr>
          </w:p>
        </w:tc>
        <w:tc>
          <w:tcPr>
            <w:tcW w:w="2127" w:type="dxa"/>
            <w:noWrap/>
          </w:tcPr>
          <w:p w:rsidR="00F536AB" w:rsidRPr="004D4DFB" w:rsidRDefault="00F536AB" w:rsidP="00AC2B32">
            <w:pPr>
              <w:pStyle w:val="1"/>
              <w:rPr>
                <w:rFonts w:eastAsia="Calibri"/>
                <w:lang w:val="en-US"/>
              </w:rPr>
            </w:pPr>
            <w:r w:rsidRPr="004D4DFB">
              <w:rPr>
                <w:rFonts w:eastAsia="Calibri"/>
                <w:lang w:val="en-US"/>
              </w:rPr>
              <w:t>DR</w:t>
            </w:r>
          </w:p>
        </w:tc>
        <w:tc>
          <w:tcPr>
            <w:tcW w:w="697" w:type="dxa"/>
            <w:noWrap/>
          </w:tcPr>
          <w:p w:rsidR="00F536AB" w:rsidRPr="004D4DFB" w:rsidRDefault="00F536AB" w:rsidP="00AC2B32">
            <w:pPr>
              <w:pStyle w:val="1"/>
              <w:jc w:val="center"/>
              <w:rPr>
                <w:lang w:val="en-US"/>
              </w:rPr>
            </w:pPr>
            <w:r w:rsidRPr="004D4DFB">
              <w:rPr>
                <w:lang w:val="en-US"/>
              </w:rPr>
              <w:t>O</w:t>
            </w:r>
          </w:p>
        </w:tc>
        <w:tc>
          <w:tcPr>
            <w:tcW w:w="938" w:type="dxa"/>
            <w:noWrap/>
          </w:tcPr>
          <w:p w:rsidR="00F536AB" w:rsidRPr="004D4DFB" w:rsidRDefault="00F536AB" w:rsidP="00AC2B32">
            <w:pPr>
              <w:pStyle w:val="1"/>
              <w:jc w:val="center"/>
              <w:rPr>
                <w:lang w:val="en-US"/>
              </w:rPr>
            </w:pPr>
            <w:r w:rsidRPr="004D4DFB">
              <w:rPr>
                <w:lang w:val="en-US"/>
              </w:rPr>
              <w:t>D</w:t>
            </w:r>
          </w:p>
        </w:tc>
        <w:tc>
          <w:tcPr>
            <w:tcW w:w="2268" w:type="dxa"/>
          </w:tcPr>
          <w:p w:rsidR="00F536AB" w:rsidRPr="004D4DFB" w:rsidRDefault="00F536AB" w:rsidP="00AC2B32">
            <w:pPr>
              <w:pStyle w:val="1"/>
            </w:pPr>
            <w:r w:rsidRPr="004D4DFB">
              <w:t>Дата рождения застрахованного лица</w:t>
            </w:r>
          </w:p>
        </w:tc>
        <w:tc>
          <w:tcPr>
            <w:tcW w:w="2503" w:type="dxa"/>
          </w:tcPr>
          <w:p w:rsidR="00F536AB" w:rsidRPr="004D4DFB" w:rsidRDefault="00F536AB" w:rsidP="00AC2B32">
            <w:pPr>
              <w:spacing w:line="240" w:lineRule="auto"/>
              <w:ind w:firstLine="0"/>
            </w:pPr>
          </w:p>
        </w:tc>
      </w:tr>
      <w:tr w:rsidR="00F536AB" w:rsidRPr="004D4DFB" w:rsidTr="00514B31">
        <w:trPr>
          <w:trHeight w:val="1109"/>
        </w:trPr>
        <w:tc>
          <w:tcPr>
            <w:tcW w:w="1446" w:type="dxa"/>
            <w:noWrap/>
          </w:tcPr>
          <w:p w:rsidR="00F536AB" w:rsidRPr="004D4DFB" w:rsidRDefault="00F536AB" w:rsidP="00AC2B32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2127" w:type="dxa"/>
            <w:noWrap/>
          </w:tcPr>
          <w:p w:rsidR="00F536AB" w:rsidRPr="004D4DFB" w:rsidRDefault="00F536AB" w:rsidP="00AC2B32">
            <w:pPr>
              <w:spacing w:line="240" w:lineRule="auto"/>
              <w:ind w:firstLine="0"/>
              <w:rPr>
                <w:rFonts w:eastAsia="Calibri"/>
                <w:lang w:val="en-US"/>
              </w:rPr>
            </w:pPr>
            <w:r w:rsidRPr="004D4DFB">
              <w:rPr>
                <w:rFonts w:eastAsia="Calibri"/>
                <w:lang w:val="en-US"/>
              </w:rPr>
              <w:t>ENP</w:t>
            </w:r>
          </w:p>
        </w:tc>
        <w:tc>
          <w:tcPr>
            <w:tcW w:w="697" w:type="dxa"/>
            <w:noWrap/>
          </w:tcPr>
          <w:p w:rsidR="00F536AB" w:rsidRPr="004D4DFB" w:rsidRDefault="00580F2C" w:rsidP="00AC2B32">
            <w:pPr>
              <w:spacing w:line="240" w:lineRule="auto"/>
              <w:ind w:firstLine="0"/>
              <w:jc w:val="center"/>
            </w:pPr>
            <w:r>
              <w:t>У</w:t>
            </w:r>
          </w:p>
        </w:tc>
        <w:tc>
          <w:tcPr>
            <w:tcW w:w="938" w:type="dxa"/>
            <w:noWrap/>
          </w:tcPr>
          <w:p w:rsidR="00F536AB" w:rsidRPr="004D4DFB" w:rsidRDefault="00F536AB" w:rsidP="00AC2B32">
            <w:pPr>
              <w:spacing w:line="240" w:lineRule="auto"/>
              <w:ind w:firstLine="0"/>
              <w:jc w:val="center"/>
            </w:pPr>
            <w:r w:rsidRPr="004D4DFB">
              <w:rPr>
                <w:lang w:val="en-US"/>
              </w:rPr>
              <w:t>T(1</w:t>
            </w:r>
            <w:r w:rsidRPr="004D4DFB">
              <w:t>6</w:t>
            </w:r>
            <w:r w:rsidRPr="004D4DFB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F536AB" w:rsidRPr="004D4DFB" w:rsidRDefault="00F536AB" w:rsidP="00AC2B32">
            <w:pPr>
              <w:spacing w:line="240" w:lineRule="auto"/>
              <w:ind w:firstLine="0"/>
            </w:pPr>
            <w:r w:rsidRPr="004D4DFB">
              <w:t>ЕНП Застрахованного лица</w:t>
            </w:r>
          </w:p>
        </w:tc>
        <w:tc>
          <w:tcPr>
            <w:tcW w:w="2503" w:type="dxa"/>
          </w:tcPr>
          <w:p w:rsidR="00F536AB" w:rsidRPr="004D4DFB" w:rsidRDefault="00F536AB" w:rsidP="00AC2B32">
            <w:pPr>
              <w:spacing w:line="240" w:lineRule="auto"/>
              <w:ind w:firstLine="0"/>
            </w:pPr>
          </w:p>
        </w:tc>
      </w:tr>
      <w:tr w:rsidR="00580F2C" w:rsidRPr="004D4DFB" w:rsidTr="00514B31">
        <w:tc>
          <w:tcPr>
            <w:tcW w:w="1446" w:type="dxa"/>
            <w:noWrap/>
          </w:tcPr>
          <w:p w:rsidR="00580F2C" w:rsidRPr="004D4DFB" w:rsidRDefault="00580F2C" w:rsidP="00AC2B32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2127" w:type="dxa"/>
            <w:noWrap/>
          </w:tcPr>
          <w:p w:rsidR="00580F2C" w:rsidRPr="00580F2C" w:rsidRDefault="00604521" w:rsidP="00604521">
            <w:pPr>
              <w:spacing w:line="240" w:lineRule="auto"/>
              <w:ind w:firstLine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S</w:t>
            </w:r>
            <w:r w:rsidR="00580F2C">
              <w:rPr>
                <w:rFonts w:eastAsia="Calibri"/>
                <w:lang w:val="en-US"/>
              </w:rPr>
              <w:t>POLICY</w:t>
            </w:r>
          </w:p>
        </w:tc>
        <w:tc>
          <w:tcPr>
            <w:tcW w:w="697" w:type="dxa"/>
            <w:noWrap/>
          </w:tcPr>
          <w:p w:rsidR="00580F2C" w:rsidRDefault="00580F2C" w:rsidP="00AC2B32">
            <w:pPr>
              <w:spacing w:line="240" w:lineRule="auto"/>
              <w:ind w:firstLine="0"/>
              <w:jc w:val="center"/>
            </w:pPr>
            <w:r>
              <w:t>У</w:t>
            </w:r>
          </w:p>
        </w:tc>
        <w:tc>
          <w:tcPr>
            <w:tcW w:w="938" w:type="dxa"/>
            <w:noWrap/>
          </w:tcPr>
          <w:p w:rsidR="00580F2C" w:rsidRPr="004D4DFB" w:rsidRDefault="00580F2C" w:rsidP="00580F2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4D4DFB">
              <w:rPr>
                <w:lang w:val="en-US"/>
              </w:rPr>
              <w:t>T(1</w:t>
            </w:r>
            <w:r>
              <w:rPr>
                <w:lang w:val="en-US"/>
              </w:rPr>
              <w:t>0</w:t>
            </w:r>
            <w:r w:rsidRPr="004D4DFB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580F2C" w:rsidRPr="00580F2C" w:rsidRDefault="00580F2C" w:rsidP="00AC2B32">
            <w:pPr>
              <w:spacing w:line="240" w:lineRule="auto"/>
              <w:ind w:firstLine="0"/>
            </w:pPr>
            <w:r>
              <w:t>Серия полиса</w:t>
            </w:r>
          </w:p>
        </w:tc>
        <w:tc>
          <w:tcPr>
            <w:tcW w:w="2503" w:type="dxa"/>
          </w:tcPr>
          <w:p w:rsidR="00580F2C" w:rsidRPr="004D4DFB" w:rsidRDefault="00580F2C" w:rsidP="00AC2B32">
            <w:pPr>
              <w:spacing w:line="240" w:lineRule="auto"/>
              <w:ind w:firstLine="0"/>
            </w:pPr>
          </w:p>
        </w:tc>
      </w:tr>
      <w:tr w:rsidR="00580F2C" w:rsidRPr="004D4DFB" w:rsidTr="00514B31">
        <w:tc>
          <w:tcPr>
            <w:tcW w:w="1446" w:type="dxa"/>
            <w:noWrap/>
          </w:tcPr>
          <w:p w:rsidR="00580F2C" w:rsidRPr="00580F2C" w:rsidRDefault="00580F2C" w:rsidP="00AC2B32">
            <w:pPr>
              <w:spacing w:line="240" w:lineRule="auto"/>
              <w:ind w:firstLine="0"/>
            </w:pPr>
          </w:p>
        </w:tc>
        <w:tc>
          <w:tcPr>
            <w:tcW w:w="2127" w:type="dxa"/>
            <w:noWrap/>
          </w:tcPr>
          <w:p w:rsidR="00580F2C" w:rsidRPr="004D4DFB" w:rsidRDefault="00604521" w:rsidP="00604521">
            <w:pPr>
              <w:spacing w:line="240" w:lineRule="auto"/>
              <w:ind w:firstLine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N</w:t>
            </w:r>
            <w:r w:rsidR="00580F2C">
              <w:rPr>
                <w:rFonts w:eastAsia="Calibri"/>
                <w:lang w:val="en-US"/>
              </w:rPr>
              <w:t>POLICY</w:t>
            </w:r>
          </w:p>
        </w:tc>
        <w:tc>
          <w:tcPr>
            <w:tcW w:w="697" w:type="dxa"/>
            <w:noWrap/>
          </w:tcPr>
          <w:p w:rsidR="00580F2C" w:rsidRDefault="00580F2C" w:rsidP="00AC2B32">
            <w:pPr>
              <w:spacing w:line="240" w:lineRule="auto"/>
              <w:ind w:firstLine="0"/>
              <w:jc w:val="center"/>
            </w:pPr>
            <w:r>
              <w:t>О</w:t>
            </w:r>
          </w:p>
        </w:tc>
        <w:tc>
          <w:tcPr>
            <w:tcW w:w="938" w:type="dxa"/>
            <w:noWrap/>
          </w:tcPr>
          <w:p w:rsidR="00580F2C" w:rsidRPr="004D4DFB" w:rsidRDefault="00580F2C" w:rsidP="00580F2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4D4DFB">
              <w:rPr>
                <w:lang w:val="en-US"/>
              </w:rPr>
              <w:t>T(</w:t>
            </w:r>
            <w:r>
              <w:rPr>
                <w:lang w:val="en-US"/>
              </w:rPr>
              <w:t>20</w:t>
            </w:r>
            <w:r w:rsidRPr="004D4DFB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580F2C" w:rsidRPr="004D4DFB" w:rsidRDefault="00580F2C" w:rsidP="00AC2B32">
            <w:pPr>
              <w:spacing w:line="240" w:lineRule="auto"/>
              <w:ind w:firstLine="0"/>
            </w:pPr>
            <w:r>
              <w:t>Номер полиса</w:t>
            </w:r>
          </w:p>
        </w:tc>
        <w:tc>
          <w:tcPr>
            <w:tcW w:w="2503" w:type="dxa"/>
          </w:tcPr>
          <w:p w:rsidR="00580F2C" w:rsidRPr="004D4DFB" w:rsidRDefault="00580F2C" w:rsidP="00AC2B32">
            <w:pPr>
              <w:spacing w:line="240" w:lineRule="auto"/>
              <w:ind w:firstLine="0"/>
            </w:pPr>
          </w:p>
        </w:tc>
      </w:tr>
      <w:tr w:rsidR="00F536AB" w:rsidRPr="004D4DFB" w:rsidTr="00514B31">
        <w:tc>
          <w:tcPr>
            <w:tcW w:w="1446" w:type="dxa"/>
            <w:noWrap/>
          </w:tcPr>
          <w:p w:rsidR="00F536AB" w:rsidRPr="00580F2C" w:rsidRDefault="00F536AB" w:rsidP="00AC2B32">
            <w:pPr>
              <w:spacing w:line="240" w:lineRule="auto"/>
              <w:ind w:firstLine="0"/>
            </w:pPr>
          </w:p>
        </w:tc>
        <w:tc>
          <w:tcPr>
            <w:tcW w:w="2127" w:type="dxa"/>
            <w:noWrap/>
          </w:tcPr>
          <w:p w:rsidR="00F536AB" w:rsidRPr="004D4DFB" w:rsidRDefault="00F536AB" w:rsidP="00AC2B32">
            <w:pPr>
              <w:spacing w:line="240" w:lineRule="auto"/>
              <w:ind w:firstLine="0"/>
              <w:rPr>
                <w:rFonts w:eastAsia="Calibri"/>
                <w:lang w:val="en-US"/>
              </w:rPr>
            </w:pPr>
            <w:r w:rsidRPr="004D4DFB">
              <w:rPr>
                <w:rFonts w:eastAsia="Calibri"/>
                <w:lang w:val="en-US"/>
              </w:rPr>
              <w:t>CODE_MO</w:t>
            </w:r>
          </w:p>
        </w:tc>
        <w:tc>
          <w:tcPr>
            <w:tcW w:w="697" w:type="dxa"/>
            <w:noWrap/>
          </w:tcPr>
          <w:p w:rsidR="00F536AB" w:rsidRPr="004D4DFB" w:rsidRDefault="00F536AB" w:rsidP="00AC2B3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4D4DFB">
              <w:t>О</w:t>
            </w:r>
          </w:p>
        </w:tc>
        <w:tc>
          <w:tcPr>
            <w:tcW w:w="938" w:type="dxa"/>
            <w:noWrap/>
          </w:tcPr>
          <w:p w:rsidR="00F536AB" w:rsidRPr="004D4DFB" w:rsidRDefault="00F536AB" w:rsidP="00AC2B3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4D4DFB">
              <w:rPr>
                <w:lang w:val="en-US"/>
              </w:rPr>
              <w:t>T</w:t>
            </w:r>
            <w:r w:rsidRPr="004D4DFB">
              <w:t>(6)</w:t>
            </w:r>
          </w:p>
        </w:tc>
        <w:tc>
          <w:tcPr>
            <w:tcW w:w="2268" w:type="dxa"/>
          </w:tcPr>
          <w:p w:rsidR="00F536AB" w:rsidRPr="004D4DFB" w:rsidRDefault="00F536AB" w:rsidP="00AC2B32">
            <w:pPr>
              <w:spacing w:line="240" w:lineRule="auto"/>
              <w:ind w:firstLine="0"/>
            </w:pPr>
            <w:r w:rsidRPr="004D4DFB">
              <w:t>Код МО</w:t>
            </w:r>
          </w:p>
        </w:tc>
        <w:tc>
          <w:tcPr>
            <w:tcW w:w="2503" w:type="dxa"/>
          </w:tcPr>
          <w:p w:rsidR="00F536AB" w:rsidRPr="004D4DFB" w:rsidRDefault="00F536AB" w:rsidP="00AC2B32">
            <w:pPr>
              <w:spacing w:line="240" w:lineRule="auto"/>
              <w:ind w:firstLine="0"/>
            </w:pPr>
            <w:r w:rsidRPr="004D4DFB">
              <w:t>МО прикрепления, указывается в соответствии с реестром F003.</w:t>
            </w:r>
          </w:p>
        </w:tc>
      </w:tr>
      <w:tr w:rsidR="00F536AB" w:rsidRPr="004D4DFB" w:rsidTr="00514B31">
        <w:tc>
          <w:tcPr>
            <w:tcW w:w="1446" w:type="dxa"/>
            <w:noWrap/>
          </w:tcPr>
          <w:p w:rsidR="00F536AB" w:rsidRPr="004D4DFB" w:rsidRDefault="00F536AB" w:rsidP="00AC2B32">
            <w:pPr>
              <w:spacing w:line="240" w:lineRule="auto"/>
              <w:ind w:firstLine="0"/>
            </w:pPr>
          </w:p>
        </w:tc>
        <w:tc>
          <w:tcPr>
            <w:tcW w:w="2127" w:type="dxa"/>
            <w:noWrap/>
          </w:tcPr>
          <w:p w:rsidR="00F536AB" w:rsidRPr="004D4DFB" w:rsidRDefault="00F536AB" w:rsidP="00AC2B32">
            <w:pPr>
              <w:spacing w:line="240" w:lineRule="auto"/>
              <w:ind w:firstLine="0"/>
              <w:rPr>
                <w:rFonts w:eastAsia="Calibri"/>
              </w:rPr>
            </w:pPr>
            <w:r w:rsidRPr="004D4DFB">
              <w:t>DISP</w:t>
            </w:r>
          </w:p>
        </w:tc>
        <w:tc>
          <w:tcPr>
            <w:tcW w:w="697" w:type="dxa"/>
            <w:noWrap/>
          </w:tcPr>
          <w:p w:rsidR="00F536AB" w:rsidRPr="004D4DFB" w:rsidRDefault="00F536AB" w:rsidP="00AC2B32">
            <w:pPr>
              <w:spacing w:line="240" w:lineRule="auto"/>
              <w:ind w:firstLine="0"/>
              <w:jc w:val="center"/>
            </w:pPr>
            <w:r w:rsidRPr="004D4DFB">
              <w:t>У</w:t>
            </w:r>
          </w:p>
        </w:tc>
        <w:tc>
          <w:tcPr>
            <w:tcW w:w="938" w:type="dxa"/>
            <w:noWrap/>
          </w:tcPr>
          <w:p w:rsidR="00F536AB" w:rsidRPr="004D4DFB" w:rsidRDefault="00F536AB" w:rsidP="00AC2B32">
            <w:pPr>
              <w:spacing w:line="240" w:lineRule="auto"/>
              <w:ind w:firstLine="0"/>
              <w:jc w:val="center"/>
            </w:pPr>
            <w:r w:rsidRPr="004D4DFB">
              <w:rPr>
                <w:lang w:val="en-US"/>
              </w:rPr>
              <w:t>T</w:t>
            </w:r>
            <w:r w:rsidRPr="004D4DFB">
              <w:t>(</w:t>
            </w:r>
            <w:r w:rsidRPr="004D4DFB">
              <w:rPr>
                <w:lang w:val="en-US"/>
              </w:rPr>
              <w:t>3</w:t>
            </w:r>
            <w:r w:rsidRPr="004D4DFB">
              <w:t>)</w:t>
            </w:r>
          </w:p>
        </w:tc>
        <w:tc>
          <w:tcPr>
            <w:tcW w:w="2268" w:type="dxa"/>
          </w:tcPr>
          <w:p w:rsidR="00F536AB" w:rsidRPr="004D4DFB" w:rsidRDefault="00F536AB" w:rsidP="00AC2B32">
            <w:pPr>
              <w:spacing w:line="240" w:lineRule="auto"/>
              <w:ind w:firstLine="0"/>
            </w:pPr>
            <w:r w:rsidRPr="004D4DFB">
              <w:t>Тип диспансеризации</w:t>
            </w:r>
          </w:p>
        </w:tc>
        <w:tc>
          <w:tcPr>
            <w:tcW w:w="2503" w:type="dxa"/>
          </w:tcPr>
          <w:p w:rsidR="00F536AB" w:rsidRPr="004D4DFB" w:rsidRDefault="00F536AB" w:rsidP="00AC2B32">
            <w:pPr>
              <w:spacing w:line="240" w:lineRule="auto"/>
              <w:ind w:firstLine="0"/>
            </w:pPr>
            <w:r w:rsidRPr="004D4DFB">
              <w:t xml:space="preserve">Классификатор типов диспансеризации </w:t>
            </w:r>
            <w:r w:rsidRPr="004D4DFB">
              <w:rPr>
                <w:lang w:val="en-US"/>
              </w:rPr>
              <w:t>V</w:t>
            </w:r>
            <w:r w:rsidRPr="004D4DFB">
              <w:t>016</w:t>
            </w:r>
          </w:p>
        </w:tc>
      </w:tr>
      <w:tr w:rsidR="00C263DC" w:rsidRPr="004D4DFB" w:rsidTr="00514B31">
        <w:tc>
          <w:tcPr>
            <w:tcW w:w="1446" w:type="dxa"/>
            <w:noWrap/>
          </w:tcPr>
          <w:p w:rsidR="00C263DC" w:rsidRPr="004D4DFB" w:rsidRDefault="00C263DC" w:rsidP="00AC2B32">
            <w:pPr>
              <w:spacing w:line="240" w:lineRule="auto"/>
              <w:ind w:firstLine="0"/>
            </w:pPr>
          </w:p>
        </w:tc>
        <w:tc>
          <w:tcPr>
            <w:tcW w:w="2127" w:type="dxa"/>
            <w:noWrap/>
          </w:tcPr>
          <w:p w:rsidR="00C263DC" w:rsidRPr="00C263DC" w:rsidRDefault="00C263DC" w:rsidP="00AC2B32">
            <w:pPr>
              <w:spacing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REPEAT</w:t>
            </w:r>
          </w:p>
        </w:tc>
        <w:tc>
          <w:tcPr>
            <w:tcW w:w="697" w:type="dxa"/>
            <w:noWrap/>
          </w:tcPr>
          <w:p w:rsidR="00C263DC" w:rsidRPr="00C263DC" w:rsidRDefault="00C263DC" w:rsidP="00AC2B3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t>У</w:t>
            </w:r>
          </w:p>
        </w:tc>
        <w:tc>
          <w:tcPr>
            <w:tcW w:w="938" w:type="dxa"/>
            <w:noWrap/>
          </w:tcPr>
          <w:p w:rsidR="00C263DC" w:rsidRPr="004D4DFB" w:rsidRDefault="00C263DC" w:rsidP="00AC2B3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N(1)</w:t>
            </w:r>
          </w:p>
        </w:tc>
        <w:tc>
          <w:tcPr>
            <w:tcW w:w="2268" w:type="dxa"/>
          </w:tcPr>
          <w:p w:rsidR="00C263DC" w:rsidRPr="004D4DFB" w:rsidRDefault="00C263DC" w:rsidP="00AC2B32">
            <w:pPr>
              <w:spacing w:line="240" w:lineRule="auto"/>
              <w:ind w:firstLine="0"/>
            </w:pPr>
            <w:r>
              <w:t>Повторный случай информирования</w:t>
            </w:r>
          </w:p>
        </w:tc>
        <w:tc>
          <w:tcPr>
            <w:tcW w:w="2503" w:type="dxa"/>
          </w:tcPr>
          <w:p w:rsidR="00C263DC" w:rsidRDefault="00C263DC" w:rsidP="00AC2B32">
            <w:pPr>
              <w:spacing w:line="240" w:lineRule="auto"/>
              <w:ind w:firstLine="0"/>
            </w:pPr>
            <w:r>
              <w:t>0-нет</w:t>
            </w:r>
          </w:p>
          <w:p w:rsidR="00C263DC" w:rsidRDefault="00C263DC" w:rsidP="00AC2B32">
            <w:pPr>
              <w:spacing w:line="240" w:lineRule="auto"/>
              <w:ind w:firstLine="0"/>
            </w:pPr>
            <w:r>
              <w:t>1-да</w:t>
            </w:r>
          </w:p>
          <w:p w:rsidR="00C263DC" w:rsidRPr="004D4DFB" w:rsidRDefault="00C263DC" w:rsidP="00AC2B32">
            <w:pPr>
              <w:spacing w:line="240" w:lineRule="auto"/>
              <w:ind w:firstLine="0"/>
            </w:pPr>
            <w:r>
              <w:t>Не заполнено – значит для автоматического определения системой</w:t>
            </w:r>
          </w:p>
        </w:tc>
      </w:tr>
      <w:tr w:rsidR="00646076" w:rsidRPr="004D4DFB" w:rsidTr="00514B31">
        <w:tc>
          <w:tcPr>
            <w:tcW w:w="1446" w:type="dxa"/>
            <w:noWrap/>
          </w:tcPr>
          <w:p w:rsidR="00646076" w:rsidRPr="004D4DFB" w:rsidRDefault="00646076" w:rsidP="00AC2B32">
            <w:pPr>
              <w:spacing w:line="240" w:lineRule="auto"/>
              <w:ind w:firstLine="0"/>
              <w:rPr>
                <w:rFonts w:eastAsia="Calibri"/>
              </w:rPr>
            </w:pPr>
          </w:p>
        </w:tc>
        <w:tc>
          <w:tcPr>
            <w:tcW w:w="2127" w:type="dxa"/>
            <w:noWrap/>
          </w:tcPr>
          <w:p w:rsidR="00646076" w:rsidRPr="004D4DFB" w:rsidRDefault="004D4DFB" w:rsidP="004D4DFB">
            <w:pPr>
              <w:spacing w:line="240" w:lineRule="auto"/>
              <w:ind w:firstLine="0"/>
              <w:rPr>
                <w:rFonts w:eastAsia="Calibri"/>
                <w:lang w:val="en-US"/>
              </w:rPr>
            </w:pPr>
            <w:r w:rsidRPr="004D4DFB">
              <w:rPr>
                <w:rFonts w:eastAsia="Calibri"/>
                <w:lang w:val="en-US"/>
              </w:rPr>
              <w:t>PURPOSE</w:t>
            </w:r>
          </w:p>
        </w:tc>
        <w:tc>
          <w:tcPr>
            <w:tcW w:w="697" w:type="dxa"/>
            <w:noWrap/>
          </w:tcPr>
          <w:p w:rsidR="00646076" w:rsidRPr="004D4DFB" w:rsidRDefault="004D4DFB" w:rsidP="00AC2B32">
            <w:pPr>
              <w:spacing w:line="240" w:lineRule="auto"/>
              <w:ind w:firstLine="0"/>
              <w:jc w:val="center"/>
            </w:pPr>
            <w:r w:rsidRPr="004D4DFB">
              <w:t>О</w:t>
            </w:r>
          </w:p>
        </w:tc>
        <w:tc>
          <w:tcPr>
            <w:tcW w:w="938" w:type="dxa"/>
            <w:noWrap/>
          </w:tcPr>
          <w:p w:rsidR="00646076" w:rsidRPr="004D4DFB" w:rsidRDefault="004D4DFB" w:rsidP="00AC2B3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4D4DFB">
              <w:rPr>
                <w:lang w:val="en-US"/>
              </w:rPr>
              <w:t>N(3)</w:t>
            </w:r>
          </w:p>
        </w:tc>
        <w:tc>
          <w:tcPr>
            <w:tcW w:w="2268" w:type="dxa"/>
          </w:tcPr>
          <w:p w:rsidR="00646076" w:rsidRPr="004D4DFB" w:rsidRDefault="004D4DFB" w:rsidP="00AC2B32">
            <w:pPr>
              <w:spacing w:line="240" w:lineRule="auto"/>
              <w:ind w:firstLine="0"/>
            </w:pPr>
            <w:r w:rsidRPr="004D4DFB">
              <w:t>Цель информирования</w:t>
            </w:r>
          </w:p>
        </w:tc>
        <w:tc>
          <w:tcPr>
            <w:tcW w:w="2503" w:type="dxa"/>
          </w:tcPr>
          <w:p w:rsidR="00646076" w:rsidRPr="004D4DFB" w:rsidRDefault="00514B31" w:rsidP="00F536AB">
            <w:pPr>
              <w:spacing w:line="240" w:lineRule="auto"/>
              <w:ind w:firstLine="0"/>
            </w:pPr>
            <w:r w:rsidRPr="00514B31">
              <w:t xml:space="preserve">Для информирования коды из справочника «Цели информирования». </w:t>
            </w:r>
            <w:r w:rsidRPr="00514B31">
              <w:rPr>
                <w:b/>
              </w:rPr>
              <w:t>Для Согласия на информирование код 50</w:t>
            </w:r>
          </w:p>
        </w:tc>
      </w:tr>
      <w:tr w:rsidR="00646076" w:rsidRPr="004D4DFB" w:rsidTr="00514B31">
        <w:tc>
          <w:tcPr>
            <w:tcW w:w="1446" w:type="dxa"/>
            <w:noWrap/>
          </w:tcPr>
          <w:p w:rsidR="00646076" w:rsidRPr="004D4DFB" w:rsidRDefault="00646076" w:rsidP="00AC2B32">
            <w:pPr>
              <w:pStyle w:val="1"/>
              <w:rPr>
                <w:rFonts w:eastAsia="Calibri"/>
              </w:rPr>
            </w:pPr>
          </w:p>
        </w:tc>
        <w:tc>
          <w:tcPr>
            <w:tcW w:w="2127" w:type="dxa"/>
            <w:noWrap/>
          </w:tcPr>
          <w:p w:rsidR="00646076" w:rsidRPr="004D4DFB" w:rsidRDefault="004D4DFB" w:rsidP="004D4DFB">
            <w:pPr>
              <w:pStyle w:val="1"/>
              <w:rPr>
                <w:rFonts w:eastAsia="Calibri"/>
                <w:lang w:val="en-US"/>
              </w:rPr>
            </w:pPr>
            <w:r w:rsidRPr="004D4DFB">
              <w:rPr>
                <w:rFonts w:eastAsia="Calibri"/>
                <w:lang w:val="en-US"/>
              </w:rPr>
              <w:t>METHOD</w:t>
            </w:r>
          </w:p>
        </w:tc>
        <w:tc>
          <w:tcPr>
            <w:tcW w:w="697" w:type="dxa"/>
            <w:noWrap/>
          </w:tcPr>
          <w:p w:rsidR="00646076" w:rsidRPr="004D4DFB" w:rsidRDefault="004D4DFB" w:rsidP="00AC2B32">
            <w:pPr>
              <w:pStyle w:val="1"/>
              <w:jc w:val="center"/>
            </w:pPr>
            <w:r w:rsidRPr="004D4DFB">
              <w:t>О</w:t>
            </w:r>
          </w:p>
        </w:tc>
        <w:tc>
          <w:tcPr>
            <w:tcW w:w="938" w:type="dxa"/>
            <w:noWrap/>
          </w:tcPr>
          <w:p w:rsidR="00646076" w:rsidRPr="004D4DFB" w:rsidRDefault="004D4DFB" w:rsidP="00AC2B32">
            <w:pPr>
              <w:pStyle w:val="1"/>
              <w:jc w:val="center"/>
              <w:rPr>
                <w:lang w:val="en-US"/>
              </w:rPr>
            </w:pPr>
            <w:r w:rsidRPr="004D4DFB">
              <w:rPr>
                <w:lang w:val="en-US"/>
              </w:rPr>
              <w:t>N(3)</w:t>
            </w:r>
          </w:p>
        </w:tc>
        <w:tc>
          <w:tcPr>
            <w:tcW w:w="2268" w:type="dxa"/>
          </w:tcPr>
          <w:p w:rsidR="00646076" w:rsidRPr="004D4DFB" w:rsidRDefault="004D4DFB" w:rsidP="00F536AB">
            <w:pPr>
              <w:pStyle w:val="1"/>
            </w:pPr>
            <w:r w:rsidRPr="004D4DFB">
              <w:t>Способ информирования</w:t>
            </w:r>
          </w:p>
        </w:tc>
        <w:tc>
          <w:tcPr>
            <w:tcW w:w="2503" w:type="dxa"/>
          </w:tcPr>
          <w:p w:rsidR="00646076" w:rsidRPr="004D4DFB" w:rsidRDefault="00514B31" w:rsidP="00AC2B32">
            <w:pPr>
              <w:pStyle w:val="1"/>
            </w:pPr>
            <w:r>
              <w:t>Коды из справочника «Способ информирования»</w:t>
            </w:r>
          </w:p>
        </w:tc>
      </w:tr>
      <w:tr w:rsidR="004D4DFB" w:rsidRPr="004D4DFB" w:rsidTr="00514B31">
        <w:tc>
          <w:tcPr>
            <w:tcW w:w="1446" w:type="dxa"/>
            <w:noWrap/>
          </w:tcPr>
          <w:p w:rsidR="004D4DFB" w:rsidRPr="004D4DFB" w:rsidRDefault="004D4DFB" w:rsidP="00AC2B32">
            <w:pPr>
              <w:spacing w:line="240" w:lineRule="auto"/>
              <w:ind w:firstLine="0"/>
              <w:rPr>
                <w:rFonts w:eastAsia="Calibri"/>
              </w:rPr>
            </w:pPr>
          </w:p>
        </w:tc>
        <w:tc>
          <w:tcPr>
            <w:tcW w:w="2127" w:type="dxa"/>
            <w:noWrap/>
          </w:tcPr>
          <w:p w:rsidR="004D4DFB" w:rsidRPr="004D4DFB" w:rsidRDefault="004D4DFB" w:rsidP="00AC2B32">
            <w:pPr>
              <w:spacing w:line="240" w:lineRule="auto"/>
              <w:ind w:firstLine="0"/>
              <w:rPr>
                <w:rFonts w:eastAsia="Calibri"/>
                <w:lang w:val="en-US"/>
              </w:rPr>
            </w:pPr>
            <w:r w:rsidRPr="004D4DFB">
              <w:rPr>
                <w:rFonts w:eastAsia="Calibri"/>
                <w:lang w:val="en-US"/>
              </w:rPr>
              <w:t>RESULT</w:t>
            </w:r>
          </w:p>
        </w:tc>
        <w:tc>
          <w:tcPr>
            <w:tcW w:w="697" w:type="dxa"/>
            <w:noWrap/>
          </w:tcPr>
          <w:p w:rsidR="004D4DFB" w:rsidRPr="004D4DFB" w:rsidRDefault="004D4DFB" w:rsidP="00AC2B32">
            <w:pPr>
              <w:spacing w:line="240" w:lineRule="auto"/>
              <w:ind w:firstLine="0"/>
              <w:jc w:val="center"/>
            </w:pPr>
            <w:r w:rsidRPr="004D4DFB">
              <w:t>О</w:t>
            </w:r>
          </w:p>
        </w:tc>
        <w:tc>
          <w:tcPr>
            <w:tcW w:w="938" w:type="dxa"/>
            <w:noWrap/>
          </w:tcPr>
          <w:p w:rsidR="004D4DFB" w:rsidRPr="004D4DFB" w:rsidRDefault="004D4DFB" w:rsidP="00AC2B3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4D4DFB">
              <w:rPr>
                <w:lang w:val="en-US"/>
              </w:rPr>
              <w:t>N(3)</w:t>
            </w:r>
          </w:p>
        </w:tc>
        <w:tc>
          <w:tcPr>
            <w:tcW w:w="2268" w:type="dxa"/>
          </w:tcPr>
          <w:p w:rsidR="004D4DFB" w:rsidRPr="004D4DFB" w:rsidRDefault="004D4DFB" w:rsidP="00AC2B32">
            <w:pPr>
              <w:spacing w:line="240" w:lineRule="auto"/>
              <w:ind w:firstLine="0"/>
            </w:pPr>
            <w:r w:rsidRPr="004D4DFB">
              <w:t>Результат информирования</w:t>
            </w:r>
          </w:p>
        </w:tc>
        <w:tc>
          <w:tcPr>
            <w:tcW w:w="2503" w:type="dxa"/>
          </w:tcPr>
          <w:p w:rsidR="004D4DFB" w:rsidRPr="004D4DFB" w:rsidRDefault="00514B31" w:rsidP="00AC2B32">
            <w:pPr>
              <w:spacing w:line="240" w:lineRule="auto"/>
              <w:ind w:firstLine="0"/>
            </w:pPr>
            <w:r w:rsidRPr="000107D7">
              <w:t xml:space="preserve">Для информирования - коды из справочника «Результат информирования». </w:t>
            </w:r>
            <w:r w:rsidRPr="000107D7">
              <w:rPr>
                <w:b/>
              </w:rPr>
              <w:t xml:space="preserve">Для Согласия на информирование - </w:t>
            </w:r>
            <w:r w:rsidRPr="000107D7">
              <w:rPr>
                <w:b/>
              </w:rPr>
              <w:lastRenderedPageBreak/>
              <w:t>код 51 (согласен), 52 (не согласен)</w:t>
            </w:r>
          </w:p>
        </w:tc>
      </w:tr>
      <w:tr w:rsidR="00646076" w:rsidRPr="004D4DFB" w:rsidTr="00514B31">
        <w:tc>
          <w:tcPr>
            <w:tcW w:w="1446" w:type="dxa"/>
            <w:noWrap/>
          </w:tcPr>
          <w:p w:rsidR="00646076" w:rsidRPr="004D4DFB" w:rsidRDefault="00646076" w:rsidP="00AC2B32">
            <w:pPr>
              <w:spacing w:line="240" w:lineRule="auto"/>
              <w:ind w:firstLine="0"/>
              <w:rPr>
                <w:rFonts w:eastAsia="Calibri"/>
              </w:rPr>
            </w:pPr>
          </w:p>
        </w:tc>
        <w:tc>
          <w:tcPr>
            <w:tcW w:w="2127" w:type="dxa"/>
            <w:noWrap/>
          </w:tcPr>
          <w:p w:rsidR="00646076" w:rsidRPr="00323A93" w:rsidRDefault="004D4DFB" w:rsidP="00323A93">
            <w:pPr>
              <w:spacing w:line="240" w:lineRule="auto"/>
              <w:ind w:firstLine="0"/>
              <w:rPr>
                <w:rFonts w:eastAsia="Calibri"/>
                <w:lang w:val="en-US"/>
              </w:rPr>
            </w:pPr>
            <w:r w:rsidRPr="004D4DFB">
              <w:rPr>
                <w:rFonts w:eastAsia="Calibri"/>
                <w:lang w:val="en-US"/>
              </w:rPr>
              <w:t>SMO</w:t>
            </w:r>
            <w:r w:rsidR="00323A93">
              <w:rPr>
                <w:rFonts w:eastAsia="Calibri"/>
              </w:rPr>
              <w:t>_</w:t>
            </w:r>
            <w:r w:rsidR="00323A93">
              <w:rPr>
                <w:rFonts w:eastAsia="Calibri"/>
                <w:lang w:val="en-US"/>
              </w:rPr>
              <w:t>EMPLOYEE</w:t>
            </w:r>
          </w:p>
        </w:tc>
        <w:tc>
          <w:tcPr>
            <w:tcW w:w="697" w:type="dxa"/>
            <w:noWrap/>
          </w:tcPr>
          <w:p w:rsidR="00646076" w:rsidRPr="004D4DFB" w:rsidRDefault="004D4DFB" w:rsidP="00AC2B3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4D4DFB">
              <w:rPr>
                <w:lang w:val="en-US"/>
              </w:rPr>
              <w:t>O</w:t>
            </w:r>
          </w:p>
        </w:tc>
        <w:tc>
          <w:tcPr>
            <w:tcW w:w="938" w:type="dxa"/>
            <w:noWrap/>
          </w:tcPr>
          <w:p w:rsidR="00646076" w:rsidRPr="004D4DFB" w:rsidRDefault="004D4DFB" w:rsidP="00AC2B32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4D4DFB">
              <w:rPr>
                <w:lang w:val="en-US"/>
              </w:rPr>
              <w:t>T(14)</w:t>
            </w:r>
          </w:p>
        </w:tc>
        <w:tc>
          <w:tcPr>
            <w:tcW w:w="2268" w:type="dxa"/>
          </w:tcPr>
          <w:p w:rsidR="00646076" w:rsidRPr="004D4DFB" w:rsidRDefault="004D4DFB" w:rsidP="00AC2B32">
            <w:pPr>
              <w:spacing w:line="240" w:lineRule="auto"/>
              <w:ind w:firstLine="0"/>
            </w:pPr>
            <w:r w:rsidRPr="004D4DFB">
              <w:t>СНИЛС представителя СМО</w:t>
            </w:r>
          </w:p>
        </w:tc>
        <w:tc>
          <w:tcPr>
            <w:tcW w:w="2503" w:type="dxa"/>
          </w:tcPr>
          <w:p w:rsidR="00646076" w:rsidRPr="004D4DFB" w:rsidRDefault="004D4DFB" w:rsidP="00AC2B32">
            <w:pPr>
              <w:spacing w:line="240" w:lineRule="auto"/>
              <w:ind w:firstLine="0"/>
            </w:pPr>
            <w:r w:rsidRPr="004D4DFB">
              <w:t>СНИЛС представителя СМО, осуществлявшего информирование</w:t>
            </w:r>
          </w:p>
        </w:tc>
      </w:tr>
      <w:tr w:rsidR="00646076" w:rsidRPr="004D4DFB" w:rsidTr="00514B31">
        <w:tc>
          <w:tcPr>
            <w:tcW w:w="1446" w:type="dxa"/>
            <w:noWrap/>
          </w:tcPr>
          <w:p w:rsidR="00646076" w:rsidRPr="004D4DFB" w:rsidRDefault="00646076" w:rsidP="00AC2B32">
            <w:pPr>
              <w:spacing w:line="240" w:lineRule="auto"/>
              <w:ind w:firstLine="0"/>
              <w:rPr>
                <w:rFonts w:eastAsia="Calibri"/>
              </w:rPr>
            </w:pPr>
          </w:p>
        </w:tc>
        <w:tc>
          <w:tcPr>
            <w:tcW w:w="2127" w:type="dxa"/>
            <w:noWrap/>
          </w:tcPr>
          <w:p w:rsidR="00646076" w:rsidRPr="00DA44B1" w:rsidRDefault="00DA44B1" w:rsidP="009D31D8">
            <w:pPr>
              <w:spacing w:line="240" w:lineRule="auto"/>
              <w:ind w:firstLine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COMMENT</w:t>
            </w:r>
          </w:p>
        </w:tc>
        <w:tc>
          <w:tcPr>
            <w:tcW w:w="697" w:type="dxa"/>
            <w:noWrap/>
          </w:tcPr>
          <w:p w:rsidR="00646076" w:rsidRPr="004D4DFB" w:rsidRDefault="00DA44B1" w:rsidP="00AC2B32">
            <w:pPr>
              <w:spacing w:line="240" w:lineRule="auto"/>
              <w:ind w:firstLine="0"/>
              <w:jc w:val="center"/>
            </w:pPr>
            <w:r>
              <w:t>У</w:t>
            </w:r>
          </w:p>
        </w:tc>
        <w:tc>
          <w:tcPr>
            <w:tcW w:w="938" w:type="dxa"/>
            <w:noWrap/>
          </w:tcPr>
          <w:p w:rsidR="00646076" w:rsidRPr="00DA44B1" w:rsidRDefault="009D31D8" w:rsidP="00523C0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T(</w:t>
            </w:r>
            <w:r w:rsidR="00523C04">
              <w:t>50</w:t>
            </w:r>
            <w:r w:rsidR="00DA44B1">
              <w:rPr>
                <w:lang w:val="en-US"/>
              </w:rPr>
              <w:t>0)</w:t>
            </w:r>
          </w:p>
        </w:tc>
        <w:tc>
          <w:tcPr>
            <w:tcW w:w="2268" w:type="dxa"/>
          </w:tcPr>
          <w:p w:rsidR="00646076" w:rsidRPr="004D4DFB" w:rsidRDefault="009D31D8" w:rsidP="00AC2B32">
            <w:pPr>
              <w:spacing w:line="240" w:lineRule="auto"/>
              <w:ind w:firstLine="0"/>
              <w:rPr>
                <w:rFonts w:eastAsia="MS Mincho"/>
              </w:rPr>
            </w:pPr>
            <w:r>
              <w:rPr>
                <w:rFonts w:eastAsia="MS Mincho"/>
              </w:rPr>
              <w:t>Примечание</w:t>
            </w:r>
          </w:p>
        </w:tc>
        <w:tc>
          <w:tcPr>
            <w:tcW w:w="2503" w:type="dxa"/>
          </w:tcPr>
          <w:p w:rsidR="00646076" w:rsidRPr="004D4DFB" w:rsidRDefault="00646076" w:rsidP="00AC2B32">
            <w:pPr>
              <w:spacing w:line="240" w:lineRule="auto"/>
              <w:ind w:firstLine="0"/>
              <w:rPr>
                <w:rFonts w:eastAsia="MS Mincho"/>
              </w:rPr>
            </w:pPr>
          </w:p>
        </w:tc>
      </w:tr>
      <w:tr w:rsidR="000829C6" w:rsidRPr="004D4DFB" w:rsidTr="00514B31">
        <w:tc>
          <w:tcPr>
            <w:tcW w:w="1446" w:type="dxa"/>
            <w:shd w:val="clear" w:color="auto" w:fill="auto"/>
            <w:noWrap/>
          </w:tcPr>
          <w:p w:rsidR="000829C6" w:rsidRPr="004D4DFB" w:rsidRDefault="000829C6" w:rsidP="00AC2B32">
            <w:pPr>
              <w:spacing w:line="240" w:lineRule="auto"/>
              <w:ind w:firstLine="0"/>
              <w:rPr>
                <w:rFonts w:eastAsia="Calibri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0829C6" w:rsidRPr="00554A3D" w:rsidRDefault="000829C6" w:rsidP="009D31D8">
            <w:pPr>
              <w:spacing w:line="240" w:lineRule="auto"/>
              <w:ind w:firstLine="0"/>
              <w:rPr>
                <w:rFonts w:eastAsia="Calibri"/>
                <w:lang w:val="en-US"/>
              </w:rPr>
            </w:pPr>
            <w:r w:rsidRPr="00554A3D">
              <w:rPr>
                <w:rFonts w:eastAsia="Calibri"/>
                <w:lang w:val="en-US"/>
              </w:rPr>
              <w:t>PROF_DISEASE</w:t>
            </w:r>
          </w:p>
        </w:tc>
        <w:tc>
          <w:tcPr>
            <w:tcW w:w="697" w:type="dxa"/>
            <w:shd w:val="clear" w:color="auto" w:fill="auto"/>
            <w:noWrap/>
          </w:tcPr>
          <w:p w:rsidR="000829C6" w:rsidRPr="00554A3D" w:rsidRDefault="00956771" w:rsidP="00AC2B32">
            <w:pPr>
              <w:spacing w:line="240" w:lineRule="auto"/>
              <w:ind w:firstLine="0"/>
              <w:jc w:val="center"/>
            </w:pPr>
            <w:r w:rsidRPr="00554A3D">
              <w:t>У</w:t>
            </w:r>
          </w:p>
        </w:tc>
        <w:tc>
          <w:tcPr>
            <w:tcW w:w="938" w:type="dxa"/>
            <w:shd w:val="clear" w:color="auto" w:fill="auto"/>
            <w:noWrap/>
          </w:tcPr>
          <w:p w:rsidR="000829C6" w:rsidRPr="00554A3D" w:rsidRDefault="000829C6" w:rsidP="00523C0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554A3D">
              <w:rPr>
                <w:lang w:val="en-US"/>
              </w:rPr>
              <w:t>N(3)</w:t>
            </w:r>
          </w:p>
        </w:tc>
        <w:tc>
          <w:tcPr>
            <w:tcW w:w="2268" w:type="dxa"/>
            <w:shd w:val="clear" w:color="auto" w:fill="auto"/>
          </w:tcPr>
          <w:p w:rsidR="000829C6" w:rsidRPr="00554A3D" w:rsidRDefault="000829C6" w:rsidP="00AC2B32">
            <w:pPr>
              <w:spacing w:line="240" w:lineRule="auto"/>
              <w:ind w:firstLine="0"/>
              <w:rPr>
                <w:rFonts w:eastAsia="MS Mincho"/>
              </w:rPr>
            </w:pPr>
            <w:r w:rsidRPr="00554A3D">
              <w:rPr>
                <w:rFonts w:eastAsia="MS Mincho"/>
              </w:rPr>
              <w:t>Профиль заболевания</w:t>
            </w:r>
          </w:p>
        </w:tc>
        <w:tc>
          <w:tcPr>
            <w:tcW w:w="2503" w:type="dxa"/>
            <w:shd w:val="clear" w:color="auto" w:fill="auto"/>
          </w:tcPr>
          <w:p w:rsidR="008517D6" w:rsidRPr="00554A3D" w:rsidRDefault="008517D6" w:rsidP="001B5864">
            <w:pPr>
              <w:spacing w:line="240" w:lineRule="auto"/>
              <w:ind w:firstLine="0"/>
              <w:jc w:val="left"/>
              <w:rPr>
                <w:rFonts w:eastAsia="MS Mincho"/>
              </w:rPr>
            </w:pPr>
            <w:r w:rsidRPr="00554A3D">
              <w:rPr>
                <w:rFonts w:eastAsia="MS Mincho"/>
              </w:rPr>
              <w:t>Для информирования с целью 34:</w:t>
            </w:r>
          </w:p>
          <w:p w:rsidR="00635CF2" w:rsidRPr="00554A3D" w:rsidRDefault="00635CF2" w:rsidP="001B5864">
            <w:pPr>
              <w:spacing w:line="240" w:lineRule="auto"/>
              <w:ind w:firstLine="0"/>
              <w:jc w:val="left"/>
              <w:rPr>
                <w:rFonts w:eastAsia="MS Mincho"/>
              </w:rPr>
            </w:pPr>
            <w:r w:rsidRPr="00554A3D">
              <w:rPr>
                <w:rFonts w:eastAsia="MS Mincho"/>
              </w:rPr>
              <w:t>1 - Онкологические заболевания</w:t>
            </w:r>
          </w:p>
          <w:p w:rsidR="00635CF2" w:rsidRPr="00554A3D" w:rsidRDefault="00635CF2" w:rsidP="001B5864">
            <w:pPr>
              <w:spacing w:line="240" w:lineRule="auto"/>
              <w:ind w:firstLine="0"/>
              <w:jc w:val="left"/>
              <w:rPr>
                <w:rFonts w:eastAsia="MS Mincho"/>
              </w:rPr>
            </w:pPr>
            <w:r w:rsidRPr="00554A3D">
              <w:rPr>
                <w:rFonts w:eastAsia="MS Mincho"/>
              </w:rPr>
              <w:t xml:space="preserve">2 - Заболевания </w:t>
            </w:r>
            <w:proofErr w:type="spellStart"/>
            <w:r w:rsidRPr="00554A3D">
              <w:rPr>
                <w:rFonts w:eastAsia="MS Mincho"/>
              </w:rPr>
              <w:t>энодкринной</w:t>
            </w:r>
            <w:proofErr w:type="spellEnd"/>
            <w:r w:rsidRPr="00554A3D">
              <w:rPr>
                <w:rFonts w:eastAsia="MS Mincho"/>
              </w:rPr>
              <w:t xml:space="preserve"> системы</w:t>
            </w:r>
          </w:p>
          <w:p w:rsidR="00635CF2" w:rsidRPr="00554A3D" w:rsidRDefault="00635CF2" w:rsidP="001B5864">
            <w:pPr>
              <w:spacing w:line="240" w:lineRule="auto"/>
              <w:ind w:firstLine="0"/>
              <w:jc w:val="left"/>
              <w:rPr>
                <w:rFonts w:eastAsia="MS Mincho"/>
              </w:rPr>
            </w:pPr>
            <w:r w:rsidRPr="00554A3D">
              <w:rPr>
                <w:rFonts w:eastAsia="MS Mincho"/>
              </w:rPr>
              <w:t>3 - Бронхолегочные заболевания</w:t>
            </w:r>
          </w:p>
          <w:p w:rsidR="00635CF2" w:rsidRPr="00554A3D" w:rsidRDefault="00635CF2" w:rsidP="001B5864">
            <w:pPr>
              <w:spacing w:line="240" w:lineRule="auto"/>
              <w:ind w:firstLine="0"/>
              <w:jc w:val="left"/>
              <w:rPr>
                <w:rFonts w:eastAsia="MS Mincho"/>
              </w:rPr>
            </w:pPr>
            <w:r w:rsidRPr="00554A3D">
              <w:rPr>
                <w:rFonts w:eastAsia="MS Mincho"/>
              </w:rPr>
              <w:t>4 - Болезни системы кровообращения</w:t>
            </w:r>
          </w:p>
          <w:p w:rsidR="000829C6" w:rsidRPr="00554A3D" w:rsidRDefault="00635CF2" w:rsidP="001B5864">
            <w:pPr>
              <w:spacing w:line="240" w:lineRule="auto"/>
              <w:ind w:firstLine="0"/>
              <w:jc w:val="left"/>
              <w:rPr>
                <w:rFonts w:eastAsia="MS Mincho"/>
              </w:rPr>
            </w:pPr>
            <w:r w:rsidRPr="00554A3D">
              <w:rPr>
                <w:rFonts w:eastAsia="MS Mincho"/>
              </w:rPr>
              <w:t>5 - Прочие неинфекционные заболевания</w:t>
            </w:r>
          </w:p>
        </w:tc>
      </w:tr>
      <w:tr w:rsidR="00514B31" w:rsidRPr="004D4DFB" w:rsidTr="00514B31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noWrap/>
          </w:tcPr>
          <w:p w:rsidR="00514B31" w:rsidRPr="004D4DFB" w:rsidRDefault="00514B31" w:rsidP="000829B7">
            <w:pPr>
              <w:spacing w:line="240" w:lineRule="auto"/>
              <w:ind w:firstLine="0"/>
              <w:rPr>
                <w:rFonts w:eastAsia="Calibri"/>
              </w:rPr>
            </w:pPr>
          </w:p>
        </w:tc>
        <w:tc>
          <w:tcPr>
            <w:tcW w:w="2127" w:type="dxa"/>
            <w:noWrap/>
          </w:tcPr>
          <w:p w:rsidR="00514B31" w:rsidRPr="00B674BF" w:rsidRDefault="00514B31" w:rsidP="000829B7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ANSWERS</w:t>
            </w:r>
          </w:p>
        </w:tc>
        <w:tc>
          <w:tcPr>
            <w:tcW w:w="697" w:type="dxa"/>
            <w:noWrap/>
          </w:tcPr>
          <w:p w:rsidR="00514B31" w:rsidRDefault="00514B31" w:rsidP="000829B7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УМ</w:t>
            </w:r>
          </w:p>
        </w:tc>
        <w:tc>
          <w:tcPr>
            <w:tcW w:w="938" w:type="dxa"/>
            <w:noWrap/>
          </w:tcPr>
          <w:p w:rsidR="00514B31" w:rsidRDefault="00514B31" w:rsidP="000829B7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2268" w:type="dxa"/>
          </w:tcPr>
          <w:p w:rsidR="00514B31" w:rsidRDefault="00514B31" w:rsidP="000829B7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Ответы на вопросы для сбора статистики</w:t>
            </w:r>
          </w:p>
        </w:tc>
        <w:tc>
          <w:tcPr>
            <w:tcW w:w="2503" w:type="dxa"/>
          </w:tcPr>
          <w:p w:rsidR="00514B31" w:rsidRPr="004D4DFB" w:rsidRDefault="00514B31" w:rsidP="000829B7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</w:p>
        </w:tc>
      </w:tr>
      <w:tr w:rsidR="00514B31" w:rsidRPr="004D4DFB" w:rsidTr="00522FD1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9" w:type="dxa"/>
            <w:gridSpan w:val="6"/>
            <w:noWrap/>
          </w:tcPr>
          <w:p w:rsidR="00514B31" w:rsidRPr="004D4DFB" w:rsidRDefault="00514B31" w:rsidP="00514B31">
            <w:pPr>
              <w:spacing w:line="240" w:lineRule="auto"/>
              <w:ind w:firstLine="0"/>
              <w:jc w:val="center"/>
              <w:rPr>
                <w:rFonts w:eastAsia="MS Mincho"/>
              </w:rPr>
            </w:pPr>
            <w:r>
              <w:rPr>
                <w:b/>
              </w:rPr>
              <w:t>Ответы на вопросы для сбора статистики</w:t>
            </w:r>
          </w:p>
        </w:tc>
      </w:tr>
      <w:tr w:rsidR="00514B31" w:rsidRPr="004D4DFB" w:rsidTr="00514B31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noWrap/>
          </w:tcPr>
          <w:p w:rsidR="00514B31" w:rsidRDefault="00514B31" w:rsidP="000829B7">
            <w:pPr>
              <w:spacing w:line="240" w:lineRule="auto"/>
              <w:ind w:firstLine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ANSWERS</w:t>
            </w:r>
          </w:p>
        </w:tc>
        <w:tc>
          <w:tcPr>
            <w:tcW w:w="2127" w:type="dxa"/>
            <w:noWrap/>
          </w:tcPr>
          <w:p w:rsidR="00514B31" w:rsidRDefault="00514B31" w:rsidP="000829B7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ZAP_ANSWER</w:t>
            </w:r>
          </w:p>
        </w:tc>
        <w:tc>
          <w:tcPr>
            <w:tcW w:w="697" w:type="dxa"/>
            <w:noWrap/>
          </w:tcPr>
          <w:p w:rsidR="00514B31" w:rsidRPr="004D4DFB" w:rsidRDefault="00514B31" w:rsidP="000829B7">
            <w:pPr>
              <w:pStyle w:val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4DFB">
              <w:t>О</w:t>
            </w:r>
          </w:p>
        </w:tc>
        <w:tc>
          <w:tcPr>
            <w:tcW w:w="938" w:type="dxa"/>
            <w:noWrap/>
          </w:tcPr>
          <w:p w:rsidR="00514B31" w:rsidRDefault="00514B31" w:rsidP="000829B7">
            <w:pPr>
              <w:pStyle w:val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2268" w:type="dxa"/>
          </w:tcPr>
          <w:p w:rsidR="00514B31" w:rsidRDefault="00514B31" w:rsidP="000829B7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03" w:type="dxa"/>
          </w:tcPr>
          <w:p w:rsidR="00514B31" w:rsidRPr="004D4DFB" w:rsidRDefault="00514B31" w:rsidP="000829B7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4B31" w:rsidRPr="004D4DFB" w:rsidTr="00390467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9" w:type="dxa"/>
            <w:gridSpan w:val="6"/>
            <w:noWrap/>
          </w:tcPr>
          <w:p w:rsidR="00514B31" w:rsidRPr="004D4DFB" w:rsidRDefault="00514B31" w:rsidP="00514B31">
            <w:pPr>
              <w:pStyle w:val="1"/>
              <w:jc w:val="center"/>
            </w:pPr>
            <w:r>
              <w:rPr>
                <w:b/>
              </w:rPr>
              <w:t>Записи с ответами на вопросы для сбора статистики</w:t>
            </w:r>
          </w:p>
        </w:tc>
      </w:tr>
      <w:tr w:rsidR="00514B31" w:rsidRPr="004D4DFB" w:rsidTr="00514B31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noWrap/>
          </w:tcPr>
          <w:p w:rsidR="00514B31" w:rsidRPr="004D4DFB" w:rsidRDefault="00514B31" w:rsidP="000829B7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ZAP_ANSWER</w:t>
            </w:r>
          </w:p>
        </w:tc>
        <w:tc>
          <w:tcPr>
            <w:tcW w:w="2127" w:type="dxa"/>
            <w:noWrap/>
          </w:tcPr>
          <w:p w:rsidR="00514B31" w:rsidRPr="00B674BF" w:rsidRDefault="00514B31" w:rsidP="000829B7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QUESTION</w:t>
            </w:r>
          </w:p>
        </w:tc>
        <w:tc>
          <w:tcPr>
            <w:tcW w:w="697" w:type="dxa"/>
            <w:noWrap/>
          </w:tcPr>
          <w:p w:rsidR="00514B31" w:rsidRPr="004D4DFB" w:rsidRDefault="00514B31" w:rsidP="000829B7">
            <w:pPr>
              <w:pStyle w:val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4DFB">
              <w:t>О</w:t>
            </w:r>
          </w:p>
        </w:tc>
        <w:tc>
          <w:tcPr>
            <w:tcW w:w="938" w:type="dxa"/>
            <w:noWrap/>
          </w:tcPr>
          <w:p w:rsidR="00514B31" w:rsidRPr="004D4DFB" w:rsidRDefault="00514B31" w:rsidP="000829B7">
            <w:pPr>
              <w:pStyle w:val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N(3)</w:t>
            </w:r>
          </w:p>
        </w:tc>
        <w:tc>
          <w:tcPr>
            <w:tcW w:w="2268" w:type="dxa"/>
          </w:tcPr>
          <w:p w:rsidR="00514B31" w:rsidRPr="004D4DFB" w:rsidRDefault="00514B31" w:rsidP="000829B7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Код вопроса</w:t>
            </w:r>
          </w:p>
        </w:tc>
        <w:tc>
          <w:tcPr>
            <w:tcW w:w="2503" w:type="dxa"/>
          </w:tcPr>
          <w:p w:rsidR="00514B31" w:rsidRPr="004D4DFB" w:rsidRDefault="00514B31" w:rsidP="000829B7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4B31" w:rsidRPr="004D4DFB" w:rsidTr="00514B31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noWrap/>
          </w:tcPr>
          <w:p w:rsidR="00514B31" w:rsidRPr="004D4DFB" w:rsidRDefault="00514B31" w:rsidP="000829B7">
            <w:pPr>
              <w:spacing w:line="240" w:lineRule="auto"/>
              <w:ind w:firstLine="0"/>
              <w:rPr>
                <w:rFonts w:eastAsia="Calibri"/>
              </w:rPr>
            </w:pPr>
          </w:p>
        </w:tc>
        <w:tc>
          <w:tcPr>
            <w:tcW w:w="2127" w:type="dxa"/>
            <w:noWrap/>
          </w:tcPr>
          <w:p w:rsidR="00514B31" w:rsidRPr="004D4DFB" w:rsidRDefault="00514B31" w:rsidP="000829B7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ANSWER</w:t>
            </w:r>
          </w:p>
        </w:tc>
        <w:tc>
          <w:tcPr>
            <w:tcW w:w="697" w:type="dxa"/>
            <w:noWrap/>
          </w:tcPr>
          <w:p w:rsidR="00514B31" w:rsidRPr="004D4DFB" w:rsidRDefault="00514B31" w:rsidP="000829B7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</w:t>
            </w:r>
          </w:p>
        </w:tc>
        <w:tc>
          <w:tcPr>
            <w:tcW w:w="938" w:type="dxa"/>
            <w:noWrap/>
          </w:tcPr>
          <w:p w:rsidR="00514B31" w:rsidRPr="004D4DFB" w:rsidRDefault="00514B31" w:rsidP="000829B7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N(3)</w:t>
            </w:r>
          </w:p>
        </w:tc>
        <w:tc>
          <w:tcPr>
            <w:tcW w:w="2268" w:type="dxa"/>
          </w:tcPr>
          <w:p w:rsidR="00514B31" w:rsidRPr="004D4DFB" w:rsidRDefault="00514B31" w:rsidP="000829B7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Код ответа</w:t>
            </w:r>
          </w:p>
        </w:tc>
        <w:tc>
          <w:tcPr>
            <w:tcW w:w="2503" w:type="dxa"/>
          </w:tcPr>
          <w:p w:rsidR="00514B31" w:rsidRPr="004D4DFB" w:rsidRDefault="00514B31" w:rsidP="000829B7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E614A" w:rsidRDefault="009E614A"/>
    <w:p w:rsidR="003277F1" w:rsidRDefault="003277F1" w:rsidP="003277F1">
      <w:pPr>
        <w:rPr>
          <w:lang w:eastAsia="ru-RU"/>
        </w:rPr>
      </w:pPr>
    </w:p>
    <w:p w:rsidR="003277F1" w:rsidRDefault="003277F1" w:rsidP="003277F1">
      <w:pPr>
        <w:rPr>
          <w:lang w:eastAsia="ru-RU"/>
        </w:rPr>
      </w:pPr>
    </w:p>
    <w:p w:rsidR="003277F1" w:rsidRDefault="003277F1" w:rsidP="003277F1">
      <w:pPr>
        <w:rPr>
          <w:lang w:eastAsia="ru-RU"/>
        </w:rPr>
      </w:pPr>
      <w:r w:rsidRPr="00A62ECA">
        <w:rPr>
          <w:lang w:eastAsia="ru-RU"/>
        </w:rPr>
        <w:t xml:space="preserve">Следует учитывать, что некоторые символы в файлах формата </w:t>
      </w:r>
      <w:r w:rsidRPr="00A62ECA">
        <w:rPr>
          <w:lang w:val="en-US" w:eastAsia="ru-RU"/>
        </w:rPr>
        <w:t>XML</w:t>
      </w:r>
      <w:r w:rsidRPr="00A62ECA">
        <w:rPr>
          <w:lang w:eastAsia="ru-RU"/>
        </w:rPr>
        <w:t xml:space="preserve"> кодируются следующим образом:</w:t>
      </w:r>
    </w:p>
    <w:p w:rsidR="0037124C" w:rsidRPr="00A62ECA" w:rsidRDefault="0037124C" w:rsidP="003277F1">
      <w:pPr>
        <w:rPr>
          <w:lang w:eastAsia="ru-RU"/>
        </w:rPr>
      </w:pPr>
      <w:r w:rsidRPr="0037124C">
        <w:rPr>
          <w:b/>
          <w:lang w:eastAsia="ru-RU"/>
        </w:rPr>
        <w:t>Таблица 2.</w:t>
      </w:r>
      <w:r>
        <w:rPr>
          <w:lang w:eastAsia="ru-RU"/>
        </w:rPr>
        <w:t xml:space="preserve"> Способы кодировки</w:t>
      </w: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3168"/>
        <w:gridCol w:w="3240"/>
      </w:tblGrid>
      <w:tr w:rsidR="003277F1" w:rsidRPr="00A62ECA" w:rsidTr="007D33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3277F1" w:rsidRPr="009D6D31" w:rsidRDefault="003277F1" w:rsidP="007D334B">
            <w:pPr>
              <w:pStyle w:val="1"/>
              <w:keepNext w:val="0"/>
              <w:keepLines w:val="0"/>
            </w:pPr>
            <w:r w:rsidRPr="00A62ECA">
              <w:t>Символ</w:t>
            </w:r>
          </w:p>
        </w:tc>
        <w:tc>
          <w:tcPr>
            <w:tcW w:w="3240" w:type="dxa"/>
          </w:tcPr>
          <w:p w:rsidR="003277F1" w:rsidRPr="009D6D31" w:rsidRDefault="003277F1" w:rsidP="007D334B">
            <w:pPr>
              <w:pStyle w:val="1"/>
              <w:keepNext w:val="0"/>
              <w:keepLine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62ECA">
              <w:t>Способ кодирования</w:t>
            </w:r>
          </w:p>
        </w:tc>
      </w:tr>
      <w:tr w:rsidR="003277F1" w:rsidRPr="00A62ECA" w:rsidTr="007D3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3277F1" w:rsidRPr="00A62ECA" w:rsidRDefault="003277F1" w:rsidP="007D334B">
            <w:pPr>
              <w:pStyle w:val="1"/>
            </w:pPr>
            <w:r w:rsidRPr="00A62ECA">
              <w:t>двойная кавычка (")</w:t>
            </w:r>
          </w:p>
        </w:tc>
        <w:tc>
          <w:tcPr>
            <w:tcW w:w="3240" w:type="dxa"/>
          </w:tcPr>
          <w:p w:rsidR="003277F1" w:rsidRPr="00A62ECA" w:rsidRDefault="003277F1" w:rsidP="007D334B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2ECA">
              <w:t>&amp;</w:t>
            </w:r>
            <w:proofErr w:type="spellStart"/>
            <w:r w:rsidRPr="00A62ECA">
              <w:rPr>
                <w:lang w:val="en-US"/>
              </w:rPr>
              <w:t>quot</w:t>
            </w:r>
            <w:proofErr w:type="spellEnd"/>
            <w:r w:rsidRPr="00A62ECA">
              <w:t>;</w:t>
            </w:r>
          </w:p>
        </w:tc>
      </w:tr>
      <w:tr w:rsidR="003277F1" w:rsidRPr="00A62ECA" w:rsidTr="007D3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3277F1" w:rsidRPr="00A62ECA" w:rsidRDefault="003277F1" w:rsidP="007D334B">
            <w:pPr>
              <w:pStyle w:val="1"/>
            </w:pPr>
            <w:r w:rsidRPr="00A62ECA">
              <w:t>одинарная кавычка (')</w:t>
            </w:r>
          </w:p>
        </w:tc>
        <w:tc>
          <w:tcPr>
            <w:tcW w:w="3240" w:type="dxa"/>
          </w:tcPr>
          <w:p w:rsidR="003277F1" w:rsidRPr="00A62ECA" w:rsidRDefault="003277F1" w:rsidP="007D334B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2ECA">
              <w:t>&amp;</w:t>
            </w:r>
            <w:proofErr w:type="spellStart"/>
            <w:r w:rsidRPr="00A62ECA">
              <w:rPr>
                <w:lang w:val="en-US"/>
              </w:rPr>
              <w:t>apos</w:t>
            </w:r>
            <w:proofErr w:type="spellEnd"/>
            <w:r w:rsidRPr="00A62ECA">
              <w:t>;</w:t>
            </w:r>
          </w:p>
        </w:tc>
      </w:tr>
      <w:tr w:rsidR="003277F1" w:rsidRPr="00A62ECA" w:rsidTr="007D3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3277F1" w:rsidRPr="00A62ECA" w:rsidRDefault="003277F1" w:rsidP="007D334B">
            <w:pPr>
              <w:pStyle w:val="1"/>
            </w:pPr>
            <w:r w:rsidRPr="00A62ECA">
              <w:t>левая угловая скобка ("&lt;")</w:t>
            </w:r>
          </w:p>
        </w:tc>
        <w:tc>
          <w:tcPr>
            <w:tcW w:w="3240" w:type="dxa"/>
          </w:tcPr>
          <w:p w:rsidR="003277F1" w:rsidRPr="00A62ECA" w:rsidRDefault="003277F1" w:rsidP="007D334B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2ECA">
              <w:t>&amp;</w:t>
            </w:r>
            <w:proofErr w:type="spellStart"/>
            <w:r w:rsidRPr="00A62ECA">
              <w:rPr>
                <w:lang w:val="en-US"/>
              </w:rPr>
              <w:t>lt</w:t>
            </w:r>
            <w:proofErr w:type="spellEnd"/>
            <w:r w:rsidRPr="00A62ECA">
              <w:t>;</w:t>
            </w:r>
          </w:p>
        </w:tc>
      </w:tr>
      <w:tr w:rsidR="003277F1" w:rsidRPr="00A62ECA" w:rsidTr="007D3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3277F1" w:rsidRPr="00A62ECA" w:rsidRDefault="003277F1" w:rsidP="007D334B">
            <w:pPr>
              <w:pStyle w:val="1"/>
              <w:rPr>
                <w:lang w:val="en-US"/>
              </w:rPr>
            </w:pPr>
            <w:r w:rsidRPr="00A62ECA">
              <w:t>правая угловая скобка</w:t>
            </w:r>
            <w:r w:rsidRPr="00A62ECA">
              <w:rPr>
                <w:lang w:val="en-US"/>
              </w:rPr>
              <w:t xml:space="preserve"> ("&gt;")</w:t>
            </w:r>
          </w:p>
        </w:tc>
        <w:tc>
          <w:tcPr>
            <w:tcW w:w="3240" w:type="dxa"/>
          </w:tcPr>
          <w:p w:rsidR="003277F1" w:rsidRPr="00A62ECA" w:rsidRDefault="003277F1" w:rsidP="007D334B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62ECA">
              <w:rPr>
                <w:lang w:val="en-US"/>
              </w:rPr>
              <w:t>&amp;</w:t>
            </w:r>
            <w:proofErr w:type="spellStart"/>
            <w:r w:rsidRPr="00A62ECA">
              <w:rPr>
                <w:lang w:val="en-US"/>
              </w:rPr>
              <w:t>gt</w:t>
            </w:r>
            <w:proofErr w:type="spellEnd"/>
            <w:r w:rsidRPr="00A62ECA">
              <w:rPr>
                <w:lang w:val="en-US"/>
              </w:rPr>
              <w:t>;</w:t>
            </w:r>
          </w:p>
        </w:tc>
      </w:tr>
      <w:tr w:rsidR="003277F1" w:rsidRPr="00A62ECA" w:rsidTr="007D3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3277F1" w:rsidRPr="00A62ECA" w:rsidRDefault="003277F1" w:rsidP="007D334B">
            <w:pPr>
              <w:pStyle w:val="1"/>
              <w:rPr>
                <w:lang w:val="en-US"/>
              </w:rPr>
            </w:pPr>
            <w:r w:rsidRPr="00A62ECA">
              <w:t>амперсант</w:t>
            </w:r>
            <w:r w:rsidRPr="00A62ECA">
              <w:rPr>
                <w:lang w:val="en-US"/>
              </w:rPr>
              <w:t xml:space="preserve"> ("&amp;")</w:t>
            </w:r>
          </w:p>
        </w:tc>
        <w:tc>
          <w:tcPr>
            <w:tcW w:w="3240" w:type="dxa"/>
          </w:tcPr>
          <w:p w:rsidR="003277F1" w:rsidRPr="00A62ECA" w:rsidRDefault="003277F1" w:rsidP="007D334B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62ECA">
              <w:rPr>
                <w:lang w:val="en-US"/>
              </w:rPr>
              <w:t>&amp;amp;</w:t>
            </w:r>
          </w:p>
        </w:tc>
      </w:tr>
    </w:tbl>
    <w:p w:rsidR="003277F1" w:rsidRPr="00A62ECA" w:rsidRDefault="003277F1" w:rsidP="003277F1">
      <w:pPr>
        <w:rPr>
          <w:lang w:eastAsia="ru-RU"/>
        </w:rPr>
      </w:pPr>
    </w:p>
    <w:p w:rsidR="003277F1" w:rsidRPr="00A62ECA" w:rsidRDefault="003277F1" w:rsidP="003277F1">
      <w:pPr>
        <w:rPr>
          <w:lang w:eastAsia="ru-RU"/>
        </w:rPr>
      </w:pPr>
      <w:r w:rsidRPr="00A62ECA">
        <w:rPr>
          <w:lang w:eastAsia="ru-RU"/>
        </w:rPr>
        <w:t>В столбце «Тип» указана обязательность содержимого элемента (реквизита), один из символов - О, Н, У, М. Символы имеют следующий смысл:</w:t>
      </w:r>
    </w:p>
    <w:p w:rsidR="003277F1" w:rsidRPr="00A62ECA" w:rsidRDefault="003277F1" w:rsidP="003277F1">
      <w:pPr>
        <w:pStyle w:val="a6"/>
        <w:numPr>
          <w:ilvl w:val="0"/>
          <w:numId w:val="4"/>
        </w:numPr>
        <w:rPr>
          <w:lang w:eastAsia="ru-RU"/>
        </w:rPr>
      </w:pPr>
      <w:r w:rsidRPr="00A62ECA">
        <w:rPr>
          <w:lang w:eastAsia="ru-RU"/>
        </w:rPr>
        <w:t>О – обязательный реквизит, который должен обязательно присутствовать в элементе;</w:t>
      </w:r>
    </w:p>
    <w:p w:rsidR="003277F1" w:rsidRPr="00A62ECA" w:rsidRDefault="003277F1" w:rsidP="003277F1">
      <w:pPr>
        <w:pStyle w:val="a6"/>
        <w:numPr>
          <w:ilvl w:val="0"/>
          <w:numId w:val="4"/>
        </w:numPr>
        <w:rPr>
          <w:lang w:eastAsia="ru-RU"/>
        </w:rPr>
      </w:pPr>
      <w:r w:rsidRPr="00A62ECA">
        <w:rPr>
          <w:lang w:eastAsia="ru-RU"/>
        </w:rPr>
        <w:t>Н – необязательный реквизит, который может, как присутствовать, так и отсутствовать в элементе. При отсутствии, не передается.</w:t>
      </w:r>
    </w:p>
    <w:p w:rsidR="003277F1" w:rsidRPr="00A62ECA" w:rsidRDefault="003277F1" w:rsidP="003277F1">
      <w:pPr>
        <w:pStyle w:val="a6"/>
        <w:numPr>
          <w:ilvl w:val="0"/>
          <w:numId w:val="4"/>
        </w:numPr>
        <w:rPr>
          <w:lang w:eastAsia="ru-RU"/>
        </w:rPr>
      </w:pPr>
      <w:r w:rsidRPr="00A62ECA">
        <w:rPr>
          <w:lang w:eastAsia="ru-RU"/>
        </w:rPr>
        <w:t>У – условно-обязательный реквизит. При отсутствии, не передается.</w:t>
      </w:r>
    </w:p>
    <w:p w:rsidR="003277F1" w:rsidRPr="00A62ECA" w:rsidRDefault="003277F1" w:rsidP="003277F1">
      <w:pPr>
        <w:pStyle w:val="a6"/>
        <w:numPr>
          <w:ilvl w:val="0"/>
          <w:numId w:val="4"/>
        </w:numPr>
        <w:rPr>
          <w:lang w:eastAsia="ru-RU"/>
        </w:rPr>
      </w:pPr>
      <w:r w:rsidRPr="00A62ECA">
        <w:rPr>
          <w:lang w:eastAsia="ru-RU"/>
        </w:rPr>
        <w:t>М - реквизит, определяющий множественность данных, может добавляться к указанным выше символам.</w:t>
      </w:r>
    </w:p>
    <w:p w:rsidR="003277F1" w:rsidRPr="00A62ECA" w:rsidRDefault="003277F1" w:rsidP="003277F1">
      <w:pPr>
        <w:rPr>
          <w:lang w:eastAsia="ru-RU"/>
        </w:rPr>
      </w:pPr>
      <w:r w:rsidRPr="00A62ECA">
        <w:rPr>
          <w:lang w:eastAsia="ru-RU"/>
        </w:rPr>
        <w:t xml:space="preserve">В столбце «Формат» для каждого атрибута указывается – символ формата, а вслед за ним в круглых скобках – максимальная длина атрибута. </w:t>
      </w:r>
    </w:p>
    <w:p w:rsidR="003277F1" w:rsidRPr="00A62ECA" w:rsidRDefault="003277F1" w:rsidP="003277F1">
      <w:pPr>
        <w:rPr>
          <w:lang w:eastAsia="ru-RU"/>
        </w:rPr>
      </w:pPr>
      <w:r w:rsidRPr="00A62ECA">
        <w:rPr>
          <w:lang w:eastAsia="ru-RU"/>
        </w:rPr>
        <w:t>Символы формата соответствуют вышеописанным обозначениям:</w:t>
      </w:r>
    </w:p>
    <w:p w:rsidR="003277F1" w:rsidRPr="00A62ECA" w:rsidRDefault="003277F1" w:rsidP="003277F1">
      <w:pPr>
        <w:pStyle w:val="a6"/>
        <w:numPr>
          <w:ilvl w:val="0"/>
          <w:numId w:val="5"/>
        </w:numPr>
        <w:rPr>
          <w:lang w:eastAsia="ru-RU"/>
        </w:rPr>
      </w:pPr>
      <w:r w:rsidRPr="00A62ECA">
        <w:rPr>
          <w:lang w:eastAsia="ru-RU"/>
        </w:rPr>
        <w:t>T – &lt;текст&gt;;</w:t>
      </w:r>
    </w:p>
    <w:p w:rsidR="003277F1" w:rsidRPr="00A62ECA" w:rsidRDefault="003277F1" w:rsidP="003277F1">
      <w:pPr>
        <w:pStyle w:val="a6"/>
        <w:numPr>
          <w:ilvl w:val="0"/>
          <w:numId w:val="5"/>
        </w:numPr>
        <w:rPr>
          <w:lang w:eastAsia="ru-RU"/>
        </w:rPr>
      </w:pPr>
      <w:r w:rsidRPr="00A62ECA">
        <w:rPr>
          <w:lang w:eastAsia="ru-RU"/>
        </w:rPr>
        <w:t>N – &lt;число&gt;;</w:t>
      </w:r>
    </w:p>
    <w:p w:rsidR="003277F1" w:rsidRPr="00A62ECA" w:rsidRDefault="003277F1" w:rsidP="003277F1">
      <w:pPr>
        <w:pStyle w:val="a6"/>
        <w:numPr>
          <w:ilvl w:val="0"/>
          <w:numId w:val="5"/>
        </w:numPr>
        <w:rPr>
          <w:lang w:eastAsia="ru-RU"/>
        </w:rPr>
      </w:pPr>
      <w:r w:rsidRPr="00A62ECA">
        <w:rPr>
          <w:lang w:eastAsia="ru-RU"/>
        </w:rPr>
        <w:t>D – &lt;дата&gt; в формате ГГГГ-ММ-ДД;</w:t>
      </w:r>
    </w:p>
    <w:p w:rsidR="003277F1" w:rsidRPr="00A62ECA" w:rsidRDefault="003277F1" w:rsidP="003277F1">
      <w:pPr>
        <w:pStyle w:val="a6"/>
        <w:numPr>
          <w:ilvl w:val="0"/>
          <w:numId w:val="5"/>
        </w:numPr>
        <w:rPr>
          <w:lang w:eastAsia="ru-RU"/>
        </w:rPr>
      </w:pPr>
      <w:r w:rsidRPr="00A62ECA">
        <w:rPr>
          <w:lang w:val="en-US" w:eastAsia="ru-RU"/>
        </w:rPr>
        <w:t>S</w:t>
      </w:r>
      <w:r w:rsidRPr="00A62ECA">
        <w:rPr>
          <w:lang w:eastAsia="ru-RU"/>
        </w:rPr>
        <w:t xml:space="preserve"> – &lt;элемент&gt;; составной элемент, описывается отдельно</w:t>
      </w:r>
      <w:r w:rsidRPr="00A62ECA">
        <w:t>.</w:t>
      </w:r>
    </w:p>
    <w:p w:rsidR="0063421E" w:rsidRDefault="0063421E"/>
    <w:p w:rsidR="0063421E" w:rsidRDefault="0063421E"/>
    <w:p w:rsidR="0063421E" w:rsidRDefault="0063421E"/>
    <w:p w:rsidR="003277F1" w:rsidRDefault="003277F1">
      <w:pPr>
        <w:spacing w:before="0" w:after="200" w:line="276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63421E" w:rsidRPr="0063421E" w:rsidRDefault="0063421E" w:rsidP="0063421E">
      <w:pPr>
        <w:jc w:val="center"/>
        <w:rPr>
          <w:b/>
        </w:rPr>
      </w:pPr>
      <w:r>
        <w:rPr>
          <w:b/>
        </w:rPr>
        <w:lastRenderedPageBreak/>
        <w:t>Справочники для проставления кодов</w:t>
      </w:r>
    </w:p>
    <w:tbl>
      <w:tblPr>
        <w:tblW w:w="9789" w:type="dxa"/>
        <w:tblInd w:w="93" w:type="dxa"/>
        <w:tblLook w:val="04A0" w:firstRow="1" w:lastRow="0" w:firstColumn="1" w:lastColumn="0" w:noHBand="0" w:noVBand="1"/>
      </w:tblPr>
      <w:tblGrid>
        <w:gridCol w:w="336"/>
        <w:gridCol w:w="125"/>
        <w:gridCol w:w="9149"/>
        <w:gridCol w:w="179"/>
      </w:tblGrid>
      <w:tr w:rsidR="0063421E" w:rsidRPr="0037124C" w:rsidTr="00604521">
        <w:trPr>
          <w:trHeight w:val="300"/>
        </w:trPr>
        <w:tc>
          <w:tcPr>
            <w:tcW w:w="9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21E" w:rsidRPr="0037124C" w:rsidRDefault="0037124C" w:rsidP="0037124C">
            <w:pPr>
              <w:rPr>
                <w:b/>
                <w:bCs/>
                <w:color w:val="000000"/>
                <w:kern w:val="0"/>
                <w:lang w:eastAsia="ru-RU"/>
              </w:rPr>
            </w:pPr>
            <w:r w:rsidRPr="0037124C">
              <w:rPr>
                <w:b/>
                <w:lang w:eastAsia="ru-RU"/>
              </w:rPr>
              <w:t xml:space="preserve">Таблица 3. </w:t>
            </w:r>
            <w:r w:rsidRPr="0037124C">
              <w:rPr>
                <w:lang w:eastAsia="ru-RU"/>
              </w:rPr>
              <w:t>Справочник «</w:t>
            </w:r>
            <w:r w:rsidR="0063421E" w:rsidRPr="0037124C">
              <w:rPr>
                <w:lang w:eastAsia="ru-RU"/>
              </w:rPr>
              <w:t>Цель ин</w:t>
            </w:r>
            <w:r w:rsidRPr="0037124C">
              <w:rPr>
                <w:lang w:eastAsia="ru-RU"/>
              </w:rPr>
              <w:t>формирования» (элемент PURPOSE)</w:t>
            </w:r>
          </w:p>
        </w:tc>
      </w:tr>
      <w:tr w:rsidR="00313776" w:rsidRPr="0037124C" w:rsidTr="00604521">
        <w:trPr>
          <w:trHeight w:val="300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76" w:rsidRPr="0037124C" w:rsidRDefault="00313776" w:rsidP="0037124C">
            <w:pPr>
              <w:spacing w:before="0" w:after="0" w:line="240" w:lineRule="auto"/>
              <w:ind w:firstLine="0"/>
              <w:jc w:val="center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3776" w:rsidRPr="0037124C" w:rsidRDefault="00313776" w:rsidP="00604521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Информирование о возможности прохождения диспансеризации</w:t>
            </w:r>
            <w:r w:rsidR="004E5936" w:rsidRPr="0037124C">
              <w:rPr>
                <w:color w:val="000000"/>
                <w:kern w:val="0"/>
                <w:lang w:eastAsia="ru-RU"/>
              </w:rPr>
              <w:t xml:space="preserve"> </w:t>
            </w:r>
          </w:p>
        </w:tc>
      </w:tr>
      <w:tr w:rsidR="004E5936" w:rsidRPr="0037124C" w:rsidTr="00604521">
        <w:trPr>
          <w:trHeight w:val="300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936" w:rsidRPr="00604521" w:rsidRDefault="004E5936" w:rsidP="0037124C">
            <w:pPr>
              <w:spacing w:before="0" w:after="0" w:line="240" w:lineRule="auto"/>
              <w:ind w:firstLine="0"/>
              <w:jc w:val="center"/>
              <w:rPr>
                <w:color w:val="000000"/>
                <w:kern w:val="0"/>
                <w:lang w:eastAsia="ru-RU"/>
              </w:rPr>
            </w:pPr>
            <w:r w:rsidRPr="00604521">
              <w:rPr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936" w:rsidRPr="00604521" w:rsidRDefault="004E5936" w:rsidP="00313776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604521">
              <w:rPr>
                <w:color w:val="000000"/>
                <w:kern w:val="0"/>
                <w:lang w:eastAsia="ru-RU"/>
              </w:rPr>
              <w:t>Информирование о возможности прохождения профилактического осмотра</w:t>
            </w:r>
          </w:p>
        </w:tc>
      </w:tr>
      <w:tr w:rsidR="004E5936" w:rsidRPr="0037124C" w:rsidTr="00604521">
        <w:trPr>
          <w:trHeight w:val="300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936" w:rsidRPr="0037124C" w:rsidRDefault="004E5936" w:rsidP="0037124C">
            <w:pPr>
              <w:spacing w:before="0" w:after="0" w:line="240" w:lineRule="auto"/>
              <w:ind w:firstLine="0"/>
              <w:jc w:val="center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936" w:rsidRPr="0037124C" w:rsidRDefault="004E5936" w:rsidP="00604521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Повторное и</w:t>
            </w:r>
            <w:r w:rsidR="00604521">
              <w:rPr>
                <w:color w:val="000000"/>
                <w:kern w:val="0"/>
                <w:lang w:eastAsia="ru-RU"/>
              </w:rPr>
              <w:t>нформирование о диспансеризации</w:t>
            </w:r>
          </w:p>
        </w:tc>
      </w:tr>
      <w:tr w:rsidR="004E5936" w:rsidRPr="0037124C" w:rsidTr="00604521">
        <w:trPr>
          <w:trHeight w:val="300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936" w:rsidRPr="0037124C" w:rsidRDefault="004E5936" w:rsidP="0037124C">
            <w:pPr>
              <w:spacing w:before="0" w:after="0" w:line="240" w:lineRule="auto"/>
              <w:ind w:firstLine="0"/>
              <w:jc w:val="center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936" w:rsidRPr="0037124C" w:rsidRDefault="004E5936" w:rsidP="00313776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Повторное информирование о профилактическом осмотре</w:t>
            </w:r>
          </w:p>
        </w:tc>
      </w:tr>
      <w:tr w:rsidR="00313776" w:rsidRPr="0037124C" w:rsidTr="00604521">
        <w:trPr>
          <w:trHeight w:val="300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76" w:rsidRPr="0037124C" w:rsidRDefault="004E5936" w:rsidP="0037124C">
            <w:pPr>
              <w:spacing w:before="0" w:after="0" w:line="240" w:lineRule="auto"/>
              <w:ind w:firstLine="0"/>
              <w:jc w:val="center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3776" w:rsidRPr="0037124C" w:rsidRDefault="00313776" w:rsidP="004E5936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 xml:space="preserve">Информирование о </w:t>
            </w:r>
            <w:r w:rsidR="004E5936" w:rsidRPr="0037124C">
              <w:rPr>
                <w:color w:val="000000"/>
                <w:kern w:val="0"/>
                <w:lang w:eastAsia="ru-RU"/>
              </w:rPr>
              <w:t>необходимости</w:t>
            </w:r>
            <w:r w:rsidRPr="0037124C">
              <w:rPr>
                <w:color w:val="000000"/>
                <w:kern w:val="0"/>
                <w:lang w:eastAsia="ru-RU"/>
              </w:rPr>
              <w:t xml:space="preserve"> прохождения профилактических мероприятий в рамках 2 этапа</w:t>
            </w:r>
          </w:p>
        </w:tc>
      </w:tr>
      <w:tr w:rsidR="00313776" w:rsidRPr="0037124C" w:rsidTr="00604521">
        <w:trPr>
          <w:trHeight w:val="300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76" w:rsidRPr="0037124C" w:rsidRDefault="004E5936" w:rsidP="0037124C">
            <w:pPr>
              <w:spacing w:before="0" w:after="0" w:line="240" w:lineRule="auto"/>
              <w:ind w:firstLine="0"/>
              <w:jc w:val="center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3776" w:rsidRPr="0037124C" w:rsidRDefault="00313776" w:rsidP="00313776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Опрос</w:t>
            </w:r>
          </w:p>
        </w:tc>
      </w:tr>
      <w:tr w:rsidR="00313776" w:rsidRPr="0037124C" w:rsidTr="00604521">
        <w:trPr>
          <w:trHeight w:val="300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76" w:rsidRPr="0037124C" w:rsidRDefault="004E5936" w:rsidP="0037124C">
            <w:pPr>
              <w:spacing w:before="0" w:after="0" w:line="240" w:lineRule="auto"/>
              <w:ind w:firstLine="0"/>
              <w:jc w:val="center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3776" w:rsidRPr="0037124C" w:rsidRDefault="00313776" w:rsidP="00313776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Консультация</w:t>
            </w:r>
          </w:p>
        </w:tc>
      </w:tr>
      <w:tr w:rsidR="00313776" w:rsidRPr="0037124C" w:rsidTr="00604521">
        <w:trPr>
          <w:trHeight w:val="300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76" w:rsidRPr="0037124C" w:rsidRDefault="004E5936" w:rsidP="0037124C">
            <w:pPr>
              <w:spacing w:before="0" w:after="0" w:line="240" w:lineRule="auto"/>
              <w:ind w:firstLine="0"/>
              <w:jc w:val="center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3776" w:rsidRPr="0037124C" w:rsidRDefault="00313776" w:rsidP="004E5936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 xml:space="preserve">Информирование о возможности прохождения </w:t>
            </w:r>
            <w:r w:rsidR="004E5936" w:rsidRPr="0037124C">
              <w:rPr>
                <w:color w:val="000000"/>
                <w:kern w:val="0"/>
                <w:lang w:eastAsia="ru-RU"/>
              </w:rPr>
              <w:t>диспансеризации с периодичностью 1 раз в 2 года</w:t>
            </w:r>
          </w:p>
        </w:tc>
      </w:tr>
      <w:tr w:rsidR="00313776" w:rsidRPr="0037124C" w:rsidTr="00604521">
        <w:trPr>
          <w:trHeight w:val="300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76" w:rsidRPr="0037124C" w:rsidRDefault="004E5936" w:rsidP="0037124C">
            <w:pPr>
              <w:spacing w:before="0" w:after="0" w:line="240" w:lineRule="auto"/>
              <w:ind w:firstLine="0"/>
              <w:jc w:val="center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33</w:t>
            </w: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3776" w:rsidRPr="0037124C" w:rsidRDefault="00313776" w:rsidP="00313776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Повторное информирование о диспансеризации</w:t>
            </w:r>
            <w:r w:rsidR="004E5936" w:rsidRPr="0037124C">
              <w:rPr>
                <w:color w:val="000000"/>
                <w:kern w:val="0"/>
                <w:lang w:eastAsia="ru-RU"/>
              </w:rPr>
              <w:t xml:space="preserve"> с периодичностью 1 раз в 2 года</w:t>
            </w:r>
          </w:p>
        </w:tc>
      </w:tr>
      <w:tr w:rsidR="00313776" w:rsidRPr="0037124C" w:rsidTr="00604521">
        <w:trPr>
          <w:trHeight w:val="300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776" w:rsidRPr="0037124C" w:rsidRDefault="00124FD0" w:rsidP="0037124C">
            <w:pPr>
              <w:spacing w:before="0" w:after="0" w:line="240" w:lineRule="auto"/>
              <w:ind w:firstLine="0"/>
              <w:jc w:val="center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34</w:t>
            </w: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3776" w:rsidRPr="0037124C" w:rsidRDefault="004E5936" w:rsidP="00313776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Информирование о необходимости прохождения диспансерного набл</w:t>
            </w:r>
            <w:r w:rsidR="00124FD0" w:rsidRPr="0037124C">
              <w:rPr>
                <w:color w:val="000000"/>
                <w:kern w:val="0"/>
                <w:lang w:eastAsia="ru-RU"/>
              </w:rPr>
              <w:t>юдения</w:t>
            </w:r>
          </w:p>
        </w:tc>
      </w:tr>
      <w:tr w:rsidR="008517D6" w:rsidRPr="0037124C" w:rsidTr="00604521">
        <w:trPr>
          <w:trHeight w:val="300"/>
        </w:trPr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7D6" w:rsidRPr="0037124C" w:rsidRDefault="00554A3D" w:rsidP="0037124C">
            <w:pPr>
              <w:spacing w:before="0" w:after="0" w:line="240" w:lineRule="auto"/>
              <w:ind w:firstLine="0"/>
              <w:jc w:val="center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35</w:t>
            </w: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17D6" w:rsidRPr="0037124C" w:rsidRDefault="00554A3D" w:rsidP="00313776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Повторное информирование о необходимости прохождения диспансерного наблюдения</w:t>
            </w:r>
          </w:p>
        </w:tc>
      </w:tr>
      <w:tr w:rsidR="0063421E" w:rsidRPr="0037124C" w:rsidTr="00604521">
        <w:trPr>
          <w:gridAfter w:val="1"/>
          <w:wAfter w:w="179" w:type="dxa"/>
          <w:trHeight w:val="300"/>
        </w:trPr>
        <w:tc>
          <w:tcPr>
            <w:tcW w:w="9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521" w:rsidRDefault="00604521" w:rsidP="00604521">
            <w:pPr>
              <w:spacing w:before="0" w:after="0"/>
              <w:rPr>
                <w:b/>
                <w:lang w:eastAsia="ru-RU"/>
              </w:rPr>
            </w:pPr>
          </w:p>
          <w:p w:rsidR="0063421E" w:rsidRPr="0037124C" w:rsidRDefault="0037124C" w:rsidP="00604521">
            <w:pPr>
              <w:spacing w:before="0" w:after="0"/>
              <w:rPr>
                <w:b/>
                <w:bCs/>
                <w:color w:val="000000"/>
                <w:kern w:val="0"/>
                <w:lang w:eastAsia="ru-RU"/>
              </w:rPr>
            </w:pPr>
            <w:r w:rsidRPr="0037124C">
              <w:rPr>
                <w:b/>
                <w:lang w:eastAsia="ru-RU"/>
              </w:rPr>
              <w:t xml:space="preserve">Таблица 4. </w:t>
            </w:r>
            <w:r w:rsidRPr="0037124C">
              <w:rPr>
                <w:lang w:eastAsia="ru-RU"/>
              </w:rPr>
              <w:t>Справочник «</w:t>
            </w:r>
            <w:r w:rsidR="0063421E" w:rsidRPr="0037124C">
              <w:rPr>
                <w:lang w:eastAsia="ru-RU"/>
              </w:rPr>
              <w:t>Способ и</w:t>
            </w:r>
            <w:r w:rsidRPr="0037124C">
              <w:rPr>
                <w:lang w:eastAsia="ru-RU"/>
              </w:rPr>
              <w:t>нформирования» (элемент METHOD)</w:t>
            </w:r>
          </w:p>
        </w:tc>
      </w:tr>
      <w:tr w:rsidR="0063421E" w:rsidRPr="0037124C" w:rsidTr="00604521">
        <w:trPr>
          <w:gridAfter w:val="1"/>
          <w:wAfter w:w="179" w:type="dxa"/>
          <w:trHeight w:val="3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21E" w:rsidRPr="0037124C" w:rsidRDefault="0063421E" w:rsidP="0063421E">
            <w:pPr>
              <w:spacing w:before="0" w:after="0" w:line="240" w:lineRule="auto"/>
              <w:ind w:firstLine="0"/>
              <w:jc w:val="righ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9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21E" w:rsidRPr="0037124C" w:rsidRDefault="00124FD0" w:rsidP="0063421E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 xml:space="preserve">Телефонный </w:t>
            </w:r>
            <w:proofErr w:type="spellStart"/>
            <w:r w:rsidRPr="0037124C">
              <w:rPr>
                <w:color w:val="000000"/>
                <w:kern w:val="0"/>
                <w:lang w:eastAsia="ru-RU"/>
              </w:rPr>
              <w:t>обзвон</w:t>
            </w:r>
            <w:proofErr w:type="spellEnd"/>
          </w:p>
        </w:tc>
      </w:tr>
      <w:tr w:rsidR="0063421E" w:rsidRPr="0037124C" w:rsidTr="00604521">
        <w:trPr>
          <w:gridAfter w:val="1"/>
          <w:wAfter w:w="179" w:type="dxa"/>
          <w:trHeight w:val="30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21E" w:rsidRPr="0037124C" w:rsidRDefault="0063421E" w:rsidP="0063421E">
            <w:pPr>
              <w:spacing w:before="0" w:after="0" w:line="240" w:lineRule="auto"/>
              <w:ind w:firstLine="0"/>
              <w:jc w:val="righ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9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21E" w:rsidRPr="0037124C" w:rsidRDefault="00124FD0" w:rsidP="0063421E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val="en-US" w:eastAsia="ru-RU"/>
              </w:rPr>
              <w:t xml:space="preserve">SMS </w:t>
            </w:r>
            <w:r w:rsidRPr="0037124C">
              <w:rPr>
                <w:color w:val="000000"/>
                <w:kern w:val="0"/>
                <w:lang w:eastAsia="ru-RU"/>
              </w:rPr>
              <w:t>рассылка</w:t>
            </w:r>
          </w:p>
        </w:tc>
      </w:tr>
      <w:tr w:rsidR="0063421E" w:rsidRPr="0037124C" w:rsidTr="00604521">
        <w:trPr>
          <w:gridAfter w:val="1"/>
          <w:wAfter w:w="179" w:type="dxa"/>
          <w:trHeight w:val="30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21E" w:rsidRPr="0037124C" w:rsidRDefault="0063421E" w:rsidP="0063421E">
            <w:pPr>
              <w:spacing w:before="0" w:after="0" w:line="240" w:lineRule="auto"/>
              <w:ind w:firstLine="0"/>
              <w:jc w:val="righ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9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21E" w:rsidRPr="0037124C" w:rsidRDefault="0063421E" w:rsidP="0063421E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Письменное уведомление</w:t>
            </w:r>
          </w:p>
        </w:tc>
      </w:tr>
      <w:tr w:rsidR="0063421E" w:rsidRPr="0037124C" w:rsidTr="00604521">
        <w:trPr>
          <w:gridAfter w:val="1"/>
          <w:wAfter w:w="179" w:type="dxa"/>
          <w:trHeight w:val="3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21E" w:rsidRPr="0037124C" w:rsidRDefault="0063421E" w:rsidP="0063421E">
            <w:pPr>
              <w:spacing w:before="0" w:after="0" w:line="240" w:lineRule="auto"/>
              <w:ind w:firstLine="0"/>
              <w:jc w:val="righ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9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21E" w:rsidRPr="0037124C" w:rsidRDefault="00124FD0" w:rsidP="0063421E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Адресный обход</w:t>
            </w:r>
          </w:p>
        </w:tc>
      </w:tr>
      <w:tr w:rsidR="00580F2C" w:rsidRPr="0037124C" w:rsidTr="00604521">
        <w:trPr>
          <w:gridAfter w:val="1"/>
          <w:wAfter w:w="179" w:type="dxa"/>
          <w:trHeight w:val="3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2C" w:rsidRPr="0037124C" w:rsidRDefault="00580F2C" w:rsidP="0063421E">
            <w:pPr>
              <w:spacing w:before="0" w:after="0" w:line="240" w:lineRule="auto"/>
              <w:ind w:firstLine="0"/>
              <w:jc w:val="righ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9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2C" w:rsidRPr="0037124C" w:rsidRDefault="00124FD0" w:rsidP="0063421E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Почтовая рассылка</w:t>
            </w:r>
          </w:p>
        </w:tc>
      </w:tr>
      <w:tr w:rsidR="00580F2C" w:rsidRPr="0037124C" w:rsidTr="00604521">
        <w:trPr>
          <w:gridAfter w:val="1"/>
          <w:wAfter w:w="179" w:type="dxa"/>
          <w:trHeight w:val="3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2C" w:rsidRPr="0037124C" w:rsidRDefault="00580F2C" w:rsidP="0063421E">
            <w:pPr>
              <w:spacing w:before="0" w:after="0" w:line="240" w:lineRule="auto"/>
              <w:ind w:firstLine="0"/>
              <w:jc w:val="righ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9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2C" w:rsidRPr="0037124C" w:rsidRDefault="00580F2C" w:rsidP="0063421E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Устно</w:t>
            </w:r>
          </w:p>
        </w:tc>
      </w:tr>
      <w:tr w:rsidR="00124FD0" w:rsidRPr="0037124C" w:rsidTr="00604521">
        <w:trPr>
          <w:gridAfter w:val="1"/>
          <w:wAfter w:w="179" w:type="dxa"/>
          <w:trHeight w:val="3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FD0" w:rsidRPr="0037124C" w:rsidRDefault="00124FD0" w:rsidP="0063421E">
            <w:pPr>
              <w:spacing w:before="0" w:after="0" w:line="240" w:lineRule="auto"/>
              <w:ind w:firstLine="0"/>
              <w:jc w:val="righ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9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FD0" w:rsidRPr="0037124C" w:rsidRDefault="00124FD0" w:rsidP="0063421E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Система обмена текстовыми сообщениями для мобильных платформ (мессенджеры)</w:t>
            </w:r>
          </w:p>
        </w:tc>
      </w:tr>
      <w:tr w:rsidR="00124FD0" w:rsidRPr="0037124C" w:rsidTr="00604521">
        <w:trPr>
          <w:gridAfter w:val="1"/>
          <w:wAfter w:w="179" w:type="dxa"/>
          <w:trHeight w:val="3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FD0" w:rsidRPr="0037124C" w:rsidRDefault="00124FD0" w:rsidP="0063421E">
            <w:pPr>
              <w:spacing w:before="0" w:after="0" w:line="240" w:lineRule="auto"/>
              <w:ind w:firstLine="0"/>
              <w:jc w:val="righ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9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FD0" w:rsidRPr="0037124C" w:rsidRDefault="00124FD0" w:rsidP="0063421E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Электронная почта</w:t>
            </w:r>
          </w:p>
        </w:tc>
      </w:tr>
    </w:tbl>
    <w:p w:rsidR="0063421E" w:rsidRDefault="0063421E"/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36"/>
        <w:gridCol w:w="9326"/>
      </w:tblGrid>
      <w:tr w:rsidR="003277F1" w:rsidRPr="0037124C" w:rsidTr="003277F1">
        <w:trPr>
          <w:trHeight w:val="30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7F1" w:rsidRPr="0037124C" w:rsidRDefault="0037124C" w:rsidP="0037124C">
            <w:pPr>
              <w:rPr>
                <w:bCs/>
                <w:color w:val="000000"/>
                <w:kern w:val="0"/>
                <w:lang w:eastAsia="ru-RU"/>
              </w:rPr>
            </w:pPr>
            <w:r w:rsidRPr="0037124C">
              <w:rPr>
                <w:b/>
                <w:lang w:eastAsia="ru-RU"/>
              </w:rPr>
              <w:t xml:space="preserve">Таблица 5. </w:t>
            </w:r>
            <w:r w:rsidRPr="0037124C">
              <w:rPr>
                <w:lang w:eastAsia="ru-RU"/>
              </w:rPr>
              <w:t>Справочник «</w:t>
            </w:r>
            <w:r w:rsidR="003277F1" w:rsidRPr="0037124C">
              <w:rPr>
                <w:lang w:eastAsia="ru-RU"/>
              </w:rPr>
              <w:t>Результат и</w:t>
            </w:r>
            <w:r w:rsidRPr="0037124C">
              <w:rPr>
                <w:lang w:eastAsia="ru-RU"/>
              </w:rPr>
              <w:t>нформирования» (элемент RESULT)</w:t>
            </w:r>
          </w:p>
        </w:tc>
      </w:tr>
      <w:tr w:rsidR="003277F1" w:rsidRPr="0037124C" w:rsidTr="003277F1">
        <w:trPr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F1" w:rsidRPr="0037124C" w:rsidRDefault="003277F1" w:rsidP="003277F1">
            <w:pPr>
              <w:spacing w:before="0" w:after="0" w:line="240" w:lineRule="auto"/>
              <w:ind w:firstLine="0"/>
              <w:jc w:val="righ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9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F1" w:rsidRPr="0037124C" w:rsidRDefault="003277F1" w:rsidP="003277F1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Проинформирован(а) о возможности прохождения профилактических мероприятий</w:t>
            </w:r>
          </w:p>
        </w:tc>
      </w:tr>
      <w:tr w:rsidR="003277F1" w:rsidRPr="0037124C" w:rsidTr="00580F2C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F1" w:rsidRPr="0037124C" w:rsidRDefault="003277F1" w:rsidP="003277F1">
            <w:pPr>
              <w:spacing w:before="0" w:after="0" w:line="240" w:lineRule="auto"/>
              <w:ind w:firstLine="0"/>
              <w:jc w:val="righ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9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F1" w:rsidRPr="0037124C" w:rsidRDefault="003277F1" w:rsidP="003277F1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Без результата (недоступен, указаны неверные контактные данные)</w:t>
            </w:r>
          </w:p>
        </w:tc>
      </w:tr>
      <w:tr w:rsidR="003277F1" w:rsidRPr="0037124C" w:rsidTr="00580F2C">
        <w:trPr>
          <w:trHeight w:val="3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F1" w:rsidRPr="0037124C" w:rsidRDefault="003277F1" w:rsidP="003277F1">
            <w:pPr>
              <w:spacing w:before="0" w:after="0" w:line="240" w:lineRule="auto"/>
              <w:ind w:firstLine="0"/>
              <w:jc w:val="righ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9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7F1" w:rsidRPr="0037124C" w:rsidRDefault="00313776" w:rsidP="00124FD0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 xml:space="preserve">Отказался </w:t>
            </w:r>
          </w:p>
        </w:tc>
      </w:tr>
      <w:tr w:rsidR="00604521" w:rsidRPr="0037124C" w:rsidTr="00580F2C">
        <w:trPr>
          <w:trHeight w:val="3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4521" w:rsidRPr="0037124C" w:rsidRDefault="00604521" w:rsidP="003277F1">
            <w:pPr>
              <w:spacing w:before="0" w:after="0" w:line="240" w:lineRule="auto"/>
              <w:ind w:firstLine="0"/>
              <w:jc w:val="right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9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521" w:rsidRPr="0037124C" w:rsidRDefault="00604521" w:rsidP="00124FD0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>
              <w:t>Проинформирован(а) о возможности прохождения диспансерного наблюдения</w:t>
            </w:r>
          </w:p>
        </w:tc>
      </w:tr>
    </w:tbl>
    <w:p w:rsidR="003277F1" w:rsidRDefault="003277F1"/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36"/>
        <w:gridCol w:w="9326"/>
      </w:tblGrid>
      <w:tr w:rsidR="00124FD0" w:rsidRPr="0037124C" w:rsidTr="00554A3D">
        <w:trPr>
          <w:trHeight w:val="30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FD0" w:rsidRPr="0037124C" w:rsidRDefault="0037124C" w:rsidP="002B1892">
            <w:pPr>
              <w:rPr>
                <w:b/>
                <w:bCs/>
                <w:color w:val="000000"/>
                <w:kern w:val="0"/>
                <w:lang w:eastAsia="ru-RU"/>
              </w:rPr>
            </w:pPr>
            <w:r w:rsidRPr="00604521">
              <w:rPr>
                <w:b/>
                <w:lang w:eastAsia="ru-RU"/>
              </w:rPr>
              <w:t xml:space="preserve">Таблица 6. </w:t>
            </w:r>
            <w:r w:rsidRPr="00604521">
              <w:rPr>
                <w:lang w:eastAsia="ru-RU"/>
              </w:rPr>
              <w:t>Справочник «</w:t>
            </w:r>
            <w:r w:rsidR="002B1892" w:rsidRPr="00604521">
              <w:rPr>
                <w:lang w:eastAsia="ru-RU"/>
              </w:rPr>
              <w:t>Классы МКБ10</w:t>
            </w:r>
            <w:r w:rsidRPr="00604521">
              <w:rPr>
                <w:lang w:eastAsia="ru-RU"/>
              </w:rPr>
              <w:t>»</w:t>
            </w:r>
          </w:p>
        </w:tc>
      </w:tr>
      <w:tr w:rsidR="00124FD0" w:rsidRPr="0037124C" w:rsidTr="00554A3D">
        <w:trPr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FD0" w:rsidRPr="0037124C" w:rsidRDefault="00124FD0" w:rsidP="005D24B3">
            <w:pPr>
              <w:spacing w:before="0" w:after="0" w:line="240" w:lineRule="auto"/>
              <w:ind w:firstLine="0"/>
              <w:jc w:val="righ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9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FD0" w:rsidRPr="0037124C" w:rsidRDefault="00124FD0" w:rsidP="005D24B3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Онкологические заболевания</w:t>
            </w:r>
          </w:p>
        </w:tc>
      </w:tr>
      <w:tr w:rsidR="00124FD0" w:rsidRPr="0037124C" w:rsidTr="00554A3D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FD0" w:rsidRPr="0037124C" w:rsidRDefault="00124FD0" w:rsidP="005D24B3">
            <w:pPr>
              <w:spacing w:before="0" w:after="0" w:line="240" w:lineRule="auto"/>
              <w:ind w:firstLine="0"/>
              <w:jc w:val="righ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9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FD0" w:rsidRPr="0037124C" w:rsidRDefault="00124FD0" w:rsidP="00124FD0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Заболевания эндокринной системы</w:t>
            </w:r>
          </w:p>
        </w:tc>
      </w:tr>
      <w:tr w:rsidR="00124FD0" w:rsidRPr="0037124C" w:rsidTr="00554A3D">
        <w:trPr>
          <w:trHeight w:val="3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FD0" w:rsidRPr="0037124C" w:rsidRDefault="00124FD0" w:rsidP="005D24B3">
            <w:pPr>
              <w:spacing w:before="0" w:after="0" w:line="240" w:lineRule="auto"/>
              <w:ind w:firstLine="0"/>
              <w:jc w:val="righ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9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FD0" w:rsidRPr="0037124C" w:rsidRDefault="00124FD0" w:rsidP="005D24B3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 xml:space="preserve">Бронхолегочные заболевания </w:t>
            </w:r>
          </w:p>
        </w:tc>
      </w:tr>
      <w:tr w:rsidR="00124FD0" w:rsidRPr="0037124C" w:rsidTr="00554A3D">
        <w:trPr>
          <w:trHeight w:val="3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FD0" w:rsidRPr="0037124C" w:rsidRDefault="00124FD0" w:rsidP="005D24B3">
            <w:pPr>
              <w:spacing w:before="0" w:after="0" w:line="240" w:lineRule="auto"/>
              <w:ind w:firstLine="0"/>
              <w:jc w:val="righ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9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D0" w:rsidRPr="0037124C" w:rsidRDefault="00124FD0" w:rsidP="005D24B3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Болезни системы кровообращения</w:t>
            </w:r>
          </w:p>
        </w:tc>
      </w:tr>
      <w:tr w:rsidR="00124FD0" w:rsidRPr="0037124C" w:rsidTr="00554A3D">
        <w:trPr>
          <w:trHeight w:val="3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FD0" w:rsidRPr="0037124C" w:rsidRDefault="00124FD0" w:rsidP="005D24B3">
            <w:pPr>
              <w:spacing w:before="0" w:after="0" w:line="240" w:lineRule="auto"/>
              <w:ind w:firstLine="0"/>
              <w:jc w:val="righ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9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FD0" w:rsidRPr="0037124C" w:rsidRDefault="00124FD0" w:rsidP="005D24B3">
            <w:pPr>
              <w:spacing w:before="0" w:after="0" w:line="240" w:lineRule="auto"/>
              <w:ind w:firstLine="0"/>
              <w:jc w:val="left"/>
              <w:rPr>
                <w:color w:val="000000"/>
                <w:kern w:val="0"/>
                <w:lang w:eastAsia="ru-RU"/>
              </w:rPr>
            </w:pPr>
            <w:r w:rsidRPr="0037124C">
              <w:rPr>
                <w:color w:val="000000"/>
                <w:kern w:val="0"/>
                <w:lang w:eastAsia="ru-RU"/>
              </w:rPr>
              <w:t>Прочие неинфекционные заболевания</w:t>
            </w:r>
          </w:p>
        </w:tc>
      </w:tr>
    </w:tbl>
    <w:p w:rsidR="00124FD0" w:rsidRDefault="00124FD0"/>
    <w:p w:rsidR="00D11E11" w:rsidRDefault="00D11E11" w:rsidP="00D11E11">
      <w:pPr>
        <w:spacing w:before="0" w:after="200" w:line="276" w:lineRule="auto"/>
        <w:ind w:firstLine="0"/>
        <w:jc w:val="left"/>
      </w:pPr>
    </w:p>
    <w:p w:rsidR="00D11E11" w:rsidRDefault="00D11E11" w:rsidP="00D11E11">
      <w:pPr>
        <w:spacing w:before="0" w:after="200" w:line="276" w:lineRule="auto"/>
        <w:ind w:firstLine="0"/>
        <w:jc w:val="left"/>
      </w:pPr>
    </w:p>
    <w:p w:rsidR="00514B31" w:rsidRPr="00D11E11" w:rsidRDefault="00514B31" w:rsidP="00D11E11">
      <w:pPr>
        <w:spacing w:before="0" w:after="200" w:line="276" w:lineRule="auto"/>
        <w:ind w:firstLine="0"/>
        <w:jc w:val="center"/>
      </w:pPr>
      <w:r w:rsidRPr="00C80BE4">
        <w:rPr>
          <w:b/>
        </w:rPr>
        <w:lastRenderedPageBreak/>
        <w:t>Группа вопросов (опросник)&gt; Опрос о пройденной диспансеризации</w:t>
      </w:r>
    </w:p>
    <w:tbl>
      <w:tblPr>
        <w:tblpPr w:leftFromText="180" w:rightFromText="180" w:vertAnchor="text" w:horzAnchor="page" w:tblpXSpec="center" w:tblpY="123"/>
        <w:tblW w:w="9648" w:type="dxa"/>
        <w:tblLook w:val="04A0" w:firstRow="1" w:lastRow="0" w:firstColumn="1" w:lastColumn="0" w:noHBand="0" w:noVBand="1"/>
      </w:tblPr>
      <w:tblGrid>
        <w:gridCol w:w="926"/>
        <w:gridCol w:w="1592"/>
        <w:gridCol w:w="2693"/>
        <w:gridCol w:w="823"/>
        <w:gridCol w:w="3614"/>
      </w:tblGrid>
      <w:tr w:rsidR="00D11E11" w:rsidRPr="00D11E11" w:rsidTr="00D11E11">
        <w:trPr>
          <w:trHeight w:val="96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Код Вопроса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Код для автоматической загрузки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Вопрос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Код ответа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Варианты ответа</w:t>
            </w:r>
          </w:p>
        </w:tc>
      </w:tr>
      <w:tr w:rsidR="00D11E11" w:rsidRPr="00D11E11" w:rsidTr="00D11E11">
        <w:trPr>
          <w:trHeight w:val="600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Кто сообщил Вам о возможности пройти диспансеризацию (профилактический медицинский осмотр)?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Медицинский работник по телефону, почте и др.</w:t>
            </w:r>
          </w:p>
        </w:tc>
      </w:tr>
      <w:tr w:rsidR="00D11E11" w:rsidRPr="00D11E11" w:rsidTr="00D11E11">
        <w:trPr>
          <w:trHeight w:val="3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Медицинский работник при посещении МО</w:t>
            </w:r>
          </w:p>
        </w:tc>
      </w:tr>
      <w:tr w:rsidR="00D11E11" w:rsidRPr="00D11E11" w:rsidTr="00D11E11">
        <w:trPr>
          <w:trHeight w:val="3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Узнал (а) от знакомых или членов семьи</w:t>
            </w:r>
          </w:p>
        </w:tc>
      </w:tr>
      <w:tr w:rsidR="00D11E11" w:rsidRPr="00D11E11" w:rsidTr="00D11E11">
        <w:trPr>
          <w:trHeight w:val="375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Узнал (а) из средств массовой информации, в том числе Интернет</w:t>
            </w:r>
          </w:p>
        </w:tc>
      </w:tr>
      <w:tr w:rsidR="00D11E11" w:rsidRPr="00D11E11" w:rsidTr="00D11E11">
        <w:trPr>
          <w:trHeight w:val="645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Узнал (а) от страховой медицинской организации и своего страхового представителя</w:t>
            </w:r>
          </w:p>
        </w:tc>
      </w:tr>
      <w:tr w:rsidR="00D11E11" w:rsidRPr="00D11E11" w:rsidTr="00D11E11">
        <w:trPr>
          <w:trHeight w:val="600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Вы оцениваете организацию проведения диспансеризации (профилактического осмотра) в Вашей медицинской организации?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Всё хорошо организовано, нет претензий</w:t>
            </w:r>
          </w:p>
        </w:tc>
      </w:tr>
      <w:tr w:rsidR="00D11E11" w:rsidRPr="00D11E11" w:rsidTr="00D11E11">
        <w:trPr>
          <w:trHeight w:val="6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Организовано нерационально: приходится многократно приходить в поликлинику для сдачи анализов и обследований</w:t>
            </w:r>
          </w:p>
        </w:tc>
      </w:tr>
      <w:tr w:rsidR="00D11E11" w:rsidRPr="00D11E11" w:rsidTr="00D11E11">
        <w:trPr>
          <w:trHeight w:val="6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Диспансеризация не организована: не выделено время отдельного приёма, приходится стоять в общей очереди</w:t>
            </w:r>
          </w:p>
        </w:tc>
      </w:tr>
      <w:tr w:rsidR="00D11E11" w:rsidRPr="00D11E11" w:rsidTr="00D11E11">
        <w:trPr>
          <w:trHeight w:val="600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Сколько дней Вы затратили на прохождение диспансеризации (профилактического медицинского осмотра)?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1 день</w:t>
            </w:r>
          </w:p>
        </w:tc>
      </w:tr>
      <w:tr w:rsidR="00D11E11" w:rsidRPr="00D11E11" w:rsidTr="00D11E11">
        <w:trPr>
          <w:trHeight w:val="3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2 дня</w:t>
            </w:r>
          </w:p>
        </w:tc>
      </w:tr>
      <w:tr w:rsidR="00D11E11" w:rsidRPr="00D11E11" w:rsidTr="00D11E11">
        <w:trPr>
          <w:trHeight w:val="3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3 дня</w:t>
            </w:r>
          </w:p>
        </w:tc>
      </w:tr>
      <w:tr w:rsidR="00D11E11" w:rsidRPr="00D11E11" w:rsidTr="00D11E11">
        <w:trPr>
          <w:trHeight w:val="3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более 3 дней</w:t>
            </w:r>
          </w:p>
        </w:tc>
      </w:tr>
      <w:tr w:rsidR="00D11E11" w:rsidRPr="00D11E11" w:rsidTr="00D11E11">
        <w:trPr>
          <w:trHeight w:val="600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Считаете ли Вы необходимым проведение диспансеризации профилактического медицинского осмотра)?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Да</w:t>
            </w:r>
          </w:p>
        </w:tc>
      </w:tr>
      <w:tr w:rsidR="00D11E11" w:rsidRPr="00D11E11" w:rsidTr="00D11E11">
        <w:trPr>
          <w:trHeight w:val="3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D11E11" w:rsidRPr="00D11E11" w:rsidTr="00D11E11">
        <w:trPr>
          <w:trHeight w:val="3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D11E11" w:rsidRPr="00D11E11" w:rsidTr="00D11E11">
        <w:trPr>
          <w:trHeight w:val="600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Вы будете выполнять рекомендации врача по здоровому образу жизни?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Да</w:t>
            </w:r>
          </w:p>
        </w:tc>
      </w:tr>
      <w:tr w:rsidR="00D11E11" w:rsidRPr="00D11E11" w:rsidTr="00D11E11">
        <w:trPr>
          <w:trHeight w:val="3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D11E11" w:rsidRPr="00D11E11" w:rsidTr="00D11E11">
        <w:trPr>
          <w:trHeight w:val="3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D11E11" w:rsidRPr="00D11E11" w:rsidTr="00D11E11">
        <w:trPr>
          <w:trHeight w:val="600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Планируете ли вы пройти диспансеризацию (профилактический медицинский осмотр)?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Телефон не отвечает (</w:t>
            </w:r>
            <w:proofErr w:type="spellStart"/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</w:tr>
      <w:tr w:rsidR="00D11E11" w:rsidRPr="00D11E11" w:rsidTr="00D11E11">
        <w:trPr>
          <w:trHeight w:val="3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Я отказываюсь дать информацию</w:t>
            </w:r>
          </w:p>
        </w:tc>
      </w:tr>
      <w:tr w:rsidR="00D11E11" w:rsidRPr="00D11E11" w:rsidTr="00D11E11">
        <w:trPr>
          <w:trHeight w:val="3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Я не знал, что есть такая возможность</w:t>
            </w:r>
          </w:p>
        </w:tc>
      </w:tr>
      <w:tr w:rsidR="00D11E11" w:rsidRPr="00D11E11" w:rsidTr="00D11E11">
        <w:trPr>
          <w:trHeight w:val="3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Да, я пройду в текущем или следующем месяце</w:t>
            </w:r>
          </w:p>
        </w:tc>
      </w:tr>
      <w:tr w:rsidR="00D11E11" w:rsidRPr="00D11E11" w:rsidTr="00D11E11">
        <w:trPr>
          <w:trHeight w:val="3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Я уже прошел (а), либо начал (а)</w:t>
            </w:r>
          </w:p>
        </w:tc>
      </w:tr>
      <w:tr w:rsidR="00D11E11" w:rsidRPr="00D11E11" w:rsidTr="00D11E11">
        <w:trPr>
          <w:trHeight w:val="3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Я не буду проходить, меня не отпускает работодатель</w:t>
            </w:r>
          </w:p>
        </w:tc>
      </w:tr>
      <w:tr w:rsidR="00D11E11" w:rsidRPr="00D11E11" w:rsidTr="00D11E11">
        <w:trPr>
          <w:trHeight w:val="3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Я не буду проходить, потому что в МО очередь</w:t>
            </w:r>
          </w:p>
        </w:tc>
      </w:tr>
      <w:tr w:rsidR="00D11E11" w:rsidRPr="00D11E11" w:rsidTr="00D11E11">
        <w:trPr>
          <w:trHeight w:val="3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Я не буду проходить, так как не устраивает режим работы МО</w:t>
            </w:r>
          </w:p>
        </w:tc>
      </w:tr>
      <w:tr w:rsidR="00D11E11" w:rsidRPr="00D11E11" w:rsidTr="00D11E11">
        <w:trPr>
          <w:trHeight w:val="3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Не буду проходить, так как считаю, что это формальность</w:t>
            </w:r>
          </w:p>
        </w:tc>
      </w:tr>
      <w:tr w:rsidR="00D11E11" w:rsidRPr="00D11E11" w:rsidTr="00D11E11">
        <w:trPr>
          <w:trHeight w:val="300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E11" w:rsidRPr="00D11E11" w:rsidRDefault="00D11E11" w:rsidP="00D11E11">
            <w:pPr>
              <w:spacing w:before="0" w:after="0" w:line="240" w:lineRule="auto"/>
              <w:ind w:firstLine="0"/>
              <w:jc w:val="left"/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11E11">
              <w:rPr>
                <w:rFonts w:ascii="Calibri" w:hAnsi="Calibri"/>
                <w:color w:val="000000"/>
                <w:kern w:val="0"/>
                <w:sz w:val="18"/>
                <w:szCs w:val="18"/>
                <w:lang w:eastAsia="ru-RU"/>
              </w:rPr>
              <w:t>Не буду проходить по другой причине</w:t>
            </w:r>
          </w:p>
        </w:tc>
      </w:tr>
    </w:tbl>
    <w:p w:rsidR="00D11E11" w:rsidRDefault="00D11E11" w:rsidP="00D11E11">
      <w:pPr>
        <w:ind w:firstLine="0"/>
      </w:pPr>
    </w:p>
    <w:p w:rsidR="00580F2C" w:rsidRPr="00580F2C" w:rsidRDefault="00C80BE4" w:rsidP="00D11E11">
      <w:pPr>
        <w:ind w:firstLine="0"/>
      </w:pPr>
      <w:r>
        <w:t>Редакция 4.2 от 19.12</w:t>
      </w:r>
      <w:r w:rsidR="00604521">
        <w:t>.2019</w:t>
      </w:r>
      <w:bookmarkStart w:id="0" w:name="_GoBack"/>
      <w:bookmarkEnd w:id="0"/>
    </w:p>
    <w:sectPr w:rsidR="00580F2C" w:rsidRPr="00580F2C" w:rsidSect="00D11E1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E11" w:rsidRDefault="00D11E11" w:rsidP="00D11E11">
      <w:pPr>
        <w:spacing w:before="0" w:after="0" w:line="240" w:lineRule="auto"/>
      </w:pPr>
      <w:r>
        <w:separator/>
      </w:r>
    </w:p>
  </w:endnote>
  <w:endnote w:type="continuationSeparator" w:id="0">
    <w:p w:rsidR="00D11E11" w:rsidRDefault="00D11E11" w:rsidP="00D11E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E11" w:rsidRDefault="00D11E11" w:rsidP="00D11E11">
      <w:pPr>
        <w:spacing w:before="0" w:after="0" w:line="240" w:lineRule="auto"/>
      </w:pPr>
      <w:r>
        <w:separator/>
      </w:r>
    </w:p>
  </w:footnote>
  <w:footnote w:type="continuationSeparator" w:id="0">
    <w:p w:rsidR="00D11E11" w:rsidRDefault="00D11E11" w:rsidP="00D11E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74327"/>
    <w:multiLevelType w:val="multilevel"/>
    <w:tmpl w:val="724644F6"/>
    <w:styleLink w:val="-"/>
    <w:lvl w:ilvl="0">
      <w:start w:val="1"/>
      <w:numFmt w:val="bullet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814D7B"/>
    <w:multiLevelType w:val="multilevel"/>
    <w:tmpl w:val="724644F6"/>
    <w:numStyleLink w:val="-"/>
  </w:abstractNum>
  <w:abstractNum w:abstractNumId="2" w15:restartNumberingAfterBreak="0">
    <w:nsid w:val="5B9D6137"/>
    <w:multiLevelType w:val="multilevel"/>
    <w:tmpl w:val="724644F6"/>
    <w:numStyleLink w:val="-"/>
  </w:abstractNum>
  <w:abstractNum w:abstractNumId="3" w15:restartNumberingAfterBreak="0">
    <w:nsid w:val="6EDF3A5D"/>
    <w:multiLevelType w:val="multilevel"/>
    <w:tmpl w:val="7456688C"/>
    <w:styleLink w:val="a"/>
    <w:lvl w:ilvl="0">
      <w:start w:val="1"/>
      <w:numFmt w:val="russianUpper"/>
      <w:pStyle w:val="a0"/>
      <w:suff w:val="nothing"/>
      <w:lvlText w:val="%1"/>
      <w:lvlJc w:val="left"/>
      <w:pPr>
        <w:ind w:left="0" w:firstLine="709"/>
      </w:pPr>
      <w:rPr>
        <w:rFonts w:hint="default"/>
        <w:vanish/>
      </w:rPr>
    </w:lvl>
    <w:lvl w:ilvl="1">
      <w:start w:val="1"/>
      <w:numFmt w:val="decimal"/>
      <w:pStyle w:val="a1"/>
      <w:suff w:val="space"/>
      <w:lvlText w:val="Таблица %1.%2"/>
      <w:lvlJc w:val="left"/>
      <w:pPr>
        <w:ind w:left="360" w:hanging="360"/>
      </w:pPr>
      <w:rPr>
        <w:rFonts w:hint="default"/>
        <w:b/>
        <w:i w:val="0"/>
        <w:vanish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  <w:lvlOverride w:ilvl="0">
      <w:lvl w:ilvl="0">
        <w:numFmt w:val="decimal"/>
        <w:pStyle w:val="a0"/>
        <w:lvlText w:val=""/>
        <w:lvlJc w:val="left"/>
      </w:lvl>
    </w:lvlOverride>
    <w:lvlOverride w:ilvl="1">
      <w:lvl w:ilvl="1">
        <w:start w:val="1"/>
        <w:numFmt w:val="decimal"/>
        <w:pStyle w:val="a1"/>
        <w:suff w:val="space"/>
        <w:lvlText w:val="Таблица %1.%2"/>
        <w:lvlJc w:val="left"/>
        <w:pPr>
          <w:ind w:left="720" w:hanging="360"/>
        </w:pPr>
        <w:rPr>
          <w:rFonts w:hint="default"/>
          <w:b/>
          <w:i w:val="0"/>
          <w:vanish w:val="0"/>
        </w:rPr>
      </w:lvl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52"/>
    <w:rsid w:val="000300D6"/>
    <w:rsid w:val="00035B1E"/>
    <w:rsid w:val="000829C6"/>
    <w:rsid w:val="00124FD0"/>
    <w:rsid w:val="00146BF4"/>
    <w:rsid w:val="001B5864"/>
    <w:rsid w:val="002034C8"/>
    <w:rsid w:val="002B1892"/>
    <w:rsid w:val="002B2E5D"/>
    <w:rsid w:val="00313776"/>
    <w:rsid w:val="00323A93"/>
    <w:rsid w:val="003277F1"/>
    <w:rsid w:val="0037124C"/>
    <w:rsid w:val="003E792B"/>
    <w:rsid w:val="00471863"/>
    <w:rsid w:val="00486A9D"/>
    <w:rsid w:val="004D4DFB"/>
    <w:rsid w:val="004E5936"/>
    <w:rsid w:val="00514B31"/>
    <w:rsid w:val="00523C04"/>
    <w:rsid w:val="00554A3D"/>
    <w:rsid w:val="00580F2C"/>
    <w:rsid w:val="005A58E1"/>
    <w:rsid w:val="00604521"/>
    <w:rsid w:val="0063421E"/>
    <w:rsid w:val="00635CF2"/>
    <w:rsid w:val="00646076"/>
    <w:rsid w:val="006F7E5D"/>
    <w:rsid w:val="008517D6"/>
    <w:rsid w:val="00956771"/>
    <w:rsid w:val="009D31D8"/>
    <w:rsid w:val="009E614A"/>
    <w:rsid w:val="00AB0AB8"/>
    <w:rsid w:val="00B674BF"/>
    <w:rsid w:val="00C263DC"/>
    <w:rsid w:val="00C80BE4"/>
    <w:rsid w:val="00CA1334"/>
    <w:rsid w:val="00D11E11"/>
    <w:rsid w:val="00D41D52"/>
    <w:rsid w:val="00D41E2A"/>
    <w:rsid w:val="00DA44B1"/>
    <w:rsid w:val="00E05BCD"/>
    <w:rsid w:val="00E9502B"/>
    <w:rsid w:val="00F5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D535"/>
  <w15:docId w15:val="{C0DEA1F1-3EF9-4244-928E-7376766E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A58E1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Обычный без отступа1"/>
    <w:basedOn w:val="a2"/>
    <w:qFormat/>
    <w:rsid w:val="005A58E1"/>
    <w:pPr>
      <w:spacing w:line="240" w:lineRule="auto"/>
      <w:ind w:firstLine="0"/>
    </w:pPr>
  </w:style>
  <w:style w:type="table" w:customStyle="1" w:styleId="10">
    <w:name w:val="Таблица10"/>
    <w:basedOn w:val="a4"/>
    <w:uiPriority w:val="99"/>
    <w:rsid w:val="005A5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keepNext/>
        <w:wordWrap/>
        <w:jc w:val="left"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cBorders>
        <w:shd w:val="clear" w:color="auto" w:fill="EEECE1" w:themeFill="background2"/>
      </w:tcPr>
    </w:tblStylePr>
    <w:tblStylePr w:type="lastRow">
      <w:tblPr/>
      <w:tcPr>
        <w:tcBorders>
          <w:bottom w:val="nil"/>
        </w:tcBorders>
      </w:tcPr>
    </w:tblStylePr>
    <w:tblStylePr w:type="firstCol">
      <w:tblPr/>
      <w:tcPr>
        <w:tcBorders>
          <w:left w:val="single" w:sz="12" w:space="0" w:color="auto"/>
        </w:tcBorders>
      </w:tcPr>
    </w:tblStylePr>
    <w:tblStylePr w:type="lastCol">
      <w:tblPr/>
      <w:tcPr>
        <w:tcBorders>
          <w:right w:val="nil"/>
        </w:tcBorders>
      </w:tcPr>
    </w:tblStylePr>
  </w:style>
  <w:style w:type="numbering" w:customStyle="1" w:styleId="a">
    <w:name w:val="Нумерация таблиц приложения"/>
    <w:basedOn w:val="a5"/>
    <w:rsid w:val="005A58E1"/>
    <w:pPr>
      <w:numPr>
        <w:numId w:val="2"/>
      </w:numPr>
    </w:pPr>
  </w:style>
  <w:style w:type="paragraph" w:customStyle="1" w:styleId="a1">
    <w:name w:val="Список таблиц приложения"/>
    <w:basedOn w:val="a2"/>
    <w:next w:val="a2"/>
    <w:qFormat/>
    <w:rsid w:val="005A58E1"/>
    <w:pPr>
      <w:keepNext/>
      <w:numPr>
        <w:ilvl w:val="1"/>
        <w:numId w:val="1"/>
      </w:numPr>
      <w:tabs>
        <w:tab w:val="num" w:pos="360"/>
      </w:tabs>
      <w:spacing w:before="100" w:beforeAutospacing="1" w:after="120" w:line="240" w:lineRule="auto"/>
      <w:ind w:left="1440"/>
      <w:jc w:val="left"/>
    </w:pPr>
  </w:style>
  <w:style w:type="paragraph" w:customStyle="1" w:styleId="a0">
    <w:name w:val="Нумератор таблиц приложения"/>
    <w:basedOn w:val="a2"/>
    <w:next w:val="a2"/>
    <w:qFormat/>
    <w:rsid w:val="005A58E1"/>
    <w:pPr>
      <w:numPr>
        <w:numId w:val="1"/>
      </w:numPr>
    </w:pPr>
  </w:style>
  <w:style w:type="paragraph" w:styleId="a6">
    <w:name w:val="List Paragraph"/>
    <w:basedOn w:val="a2"/>
    <w:uiPriority w:val="34"/>
    <w:qFormat/>
    <w:rsid w:val="003277F1"/>
    <w:pPr>
      <w:ind w:left="720"/>
      <w:contextualSpacing/>
    </w:pPr>
  </w:style>
  <w:style w:type="numbering" w:customStyle="1" w:styleId="-">
    <w:name w:val="Нумерация перечисления-"/>
    <w:basedOn w:val="a5"/>
    <w:uiPriority w:val="99"/>
    <w:rsid w:val="003277F1"/>
    <w:pPr>
      <w:numPr>
        <w:numId w:val="3"/>
      </w:numPr>
    </w:pPr>
  </w:style>
  <w:style w:type="table" w:customStyle="1" w:styleId="a7">
    <w:name w:val="Система кодирования"/>
    <w:basedOn w:val="a4"/>
    <w:uiPriority w:val="99"/>
    <w:rsid w:val="00327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</w:tblBorders>
    </w:tblPr>
    <w:trPr>
      <w:jc w:val="center"/>
    </w:trPr>
    <w:tblStylePr w:type="firstRow">
      <w:pPr>
        <w:keepNext/>
        <w:keepLines/>
        <w:wordWrap/>
        <w:jc w:val="left"/>
      </w:pPr>
      <w:rPr>
        <w:b/>
        <w:i w:val="0"/>
      </w:rPr>
      <w:tblPr/>
      <w:tcPr>
        <w:tc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</w:tcBorders>
        <w:shd w:val="clear" w:color="auto" w:fill="EEECE1" w:themeFill="background2"/>
        <w:vAlign w:val="center"/>
      </w:tcPr>
    </w:tblStylePr>
    <w:tblStylePr w:type="firstCol">
      <w:pPr>
        <w:wordWrap/>
        <w:jc w:val="center"/>
      </w:pPr>
    </w:tblStylePr>
  </w:style>
  <w:style w:type="paragraph" w:styleId="a8">
    <w:name w:val="header"/>
    <w:basedOn w:val="a2"/>
    <w:link w:val="a9"/>
    <w:uiPriority w:val="99"/>
    <w:unhideWhenUsed/>
    <w:rsid w:val="00D11E1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D11E11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a">
    <w:name w:val="footer"/>
    <w:basedOn w:val="a2"/>
    <w:link w:val="ab"/>
    <w:uiPriority w:val="99"/>
    <w:unhideWhenUsed/>
    <w:rsid w:val="00D11E1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D11E11"/>
    <w:rPr>
      <w:rFonts w:ascii="Times New Roman" w:eastAsia="Times New Roman" w:hAnsi="Times New Roman" w:cs="Times New Roman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Петрова</dc:creator>
  <cp:lastModifiedBy>Анна Кириллова</cp:lastModifiedBy>
  <cp:revision>16</cp:revision>
  <dcterms:created xsi:type="dcterms:W3CDTF">2017-10-05T10:42:00Z</dcterms:created>
  <dcterms:modified xsi:type="dcterms:W3CDTF">2019-12-19T10:24:00Z</dcterms:modified>
</cp:coreProperties>
</file>